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1D2" w:rsidRPr="004031E0" w:rsidRDefault="003E61D2" w:rsidP="00334829">
      <w:pPr>
        <w:shd w:val="clear" w:color="auto" w:fill="FFFFFF"/>
        <w:spacing w:after="0" w:line="22" w:lineRule="atLeast"/>
        <w:jc w:val="center"/>
        <w:outlineLvl w:val="0"/>
        <w:rPr>
          <w:rFonts w:ascii="Times New Roman" w:eastAsia="Times New Roman" w:hAnsi="Times New Roman" w:cs="Times New Roman"/>
          <w:color w:val="004A80"/>
          <w:kern w:val="36"/>
          <w:sz w:val="28"/>
          <w:szCs w:val="28"/>
          <w:lang w:eastAsia="ru-RU"/>
        </w:rPr>
      </w:pPr>
      <w:r w:rsidRPr="003E61D2">
        <w:rPr>
          <w:rFonts w:ascii="Times New Roman" w:eastAsia="Times New Roman" w:hAnsi="Times New Roman" w:cs="Times New Roman"/>
          <w:color w:val="004A80"/>
          <w:kern w:val="36"/>
          <w:sz w:val="28"/>
          <w:szCs w:val="28"/>
          <w:lang w:eastAsia="ru-RU"/>
        </w:rPr>
        <w:t xml:space="preserve">Информация для выпускников школ поступающих в медицинский ВУЗ (конкурс по программам </w:t>
      </w:r>
      <w:r w:rsidR="009A26B4">
        <w:rPr>
          <w:rFonts w:ascii="Times New Roman" w:eastAsia="Times New Roman" w:hAnsi="Times New Roman" w:cs="Times New Roman"/>
          <w:color w:val="004A80"/>
          <w:kern w:val="36"/>
          <w:sz w:val="28"/>
          <w:szCs w:val="28"/>
          <w:lang w:eastAsia="ru-RU"/>
        </w:rPr>
        <w:t>ординатуры</w:t>
      </w:r>
      <w:r w:rsidRPr="003E61D2">
        <w:rPr>
          <w:rFonts w:ascii="Times New Roman" w:eastAsia="Times New Roman" w:hAnsi="Times New Roman" w:cs="Times New Roman"/>
          <w:color w:val="004A80"/>
          <w:kern w:val="36"/>
          <w:sz w:val="28"/>
          <w:szCs w:val="28"/>
          <w:lang w:eastAsia="ru-RU"/>
        </w:rPr>
        <w:t>)</w:t>
      </w:r>
    </w:p>
    <w:p w:rsidR="003E61D2" w:rsidRPr="003E61D2" w:rsidRDefault="003E61D2" w:rsidP="00334829">
      <w:pPr>
        <w:shd w:val="clear" w:color="auto" w:fill="FFFFFF"/>
        <w:spacing w:after="0" w:line="22" w:lineRule="atLeast"/>
        <w:jc w:val="center"/>
        <w:outlineLvl w:val="0"/>
        <w:rPr>
          <w:rFonts w:ascii="Times New Roman" w:eastAsia="Times New Roman" w:hAnsi="Times New Roman" w:cs="Times New Roman"/>
          <w:color w:val="004A80"/>
          <w:kern w:val="36"/>
          <w:sz w:val="28"/>
          <w:szCs w:val="28"/>
          <w:lang w:eastAsia="ru-RU"/>
        </w:rPr>
      </w:pPr>
    </w:p>
    <w:p w:rsidR="004031E0" w:rsidRDefault="003E61D2" w:rsidP="00334829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3E61D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С </w:t>
      </w:r>
      <w:r w:rsidR="001C162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15</w:t>
      </w:r>
      <w:r w:rsidR="009A26B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.07</w:t>
      </w:r>
      <w:r w:rsidRPr="003E61D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.201</w:t>
      </w:r>
      <w:r w:rsidRPr="004031E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9 объявлен конкурс </w:t>
      </w:r>
      <w:r w:rsidRPr="003E61D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на заключение договоров о целевом обу</w:t>
      </w:r>
      <w:r w:rsidRPr="004031E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чении по программам </w:t>
      </w:r>
      <w:r w:rsidR="003E66B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ординатуры</w:t>
      </w:r>
      <w:r w:rsidRPr="004031E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. </w:t>
      </w:r>
    </w:p>
    <w:p w:rsidR="009E7F2A" w:rsidRDefault="00321973" w:rsidP="00321973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3E61D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Прием заявлений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</w:t>
      </w:r>
      <w:r w:rsidRPr="003E61D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заключение договора о целевом обучении</w:t>
      </w:r>
      <w:r w:rsidRPr="003E61D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Приложение 2</w:t>
      </w:r>
      <w:r w:rsidRPr="003E61D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) будет осуществляться в медицинских организациях в срок с </w:t>
      </w:r>
      <w:r w:rsidR="007466F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08.07</w:t>
      </w:r>
      <w:r w:rsidRPr="003E61D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9</w:t>
      </w:r>
      <w:r w:rsidRPr="003E61D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D110A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до окончания срока работы приемной комиссии</w:t>
      </w:r>
      <w:r w:rsidR="005A4F5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  <w:r w:rsidR="00D110A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Внимательно ознакомьтесь с информацией, опубликованной на </w:t>
      </w:r>
      <w:r w:rsidR="00FE617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сайтах медицинских образовательных</w:t>
      </w:r>
      <w:bookmarkStart w:id="0" w:name="_GoBack"/>
      <w:bookmarkEnd w:id="0"/>
      <w:r w:rsidR="00FE617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организаций</w:t>
      </w:r>
      <w:r w:rsidR="00252B5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:rsidR="00D110AB" w:rsidRDefault="00D110AB" w:rsidP="00321973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9E7F2A" w:rsidRPr="009E7F2A" w:rsidRDefault="009E7F2A" w:rsidP="009E7F2A">
      <w:pPr>
        <w:shd w:val="clear" w:color="auto" w:fill="FFFFFF"/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u w:val="single"/>
          <w:lang w:eastAsia="ru-RU"/>
        </w:rPr>
      </w:pPr>
      <w:r w:rsidRPr="009E7F2A"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u w:val="single"/>
          <w:lang w:eastAsia="ru-RU"/>
        </w:rPr>
        <w:t>С кем можно заключить договор о целевом обучении</w:t>
      </w:r>
      <w:r w:rsidR="00C244E7"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u w:val="single"/>
          <w:lang w:eastAsia="ru-RU"/>
        </w:rPr>
        <w:t>?</w:t>
      </w:r>
    </w:p>
    <w:p w:rsidR="003E61D2" w:rsidRDefault="003E61D2" w:rsidP="00334829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031E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Для заключения договора о целевом обучении в рамках квоты целевого приема за счет бюджетных </w:t>
      </w:r>
      <w:proofErr w:type="gramStart"/>
      <w:r w:rsidRPr="004031E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ассигнований  федерального</w:t>
      </w:r>
      <w:proofErr w:type="gramEnd"/>
      <w:r w:rsidRPr="004031E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бюджета на 2019 год, необходимо обратиться в медицинскую организацию из перечня (Приложение 1-перечень медицинских организаций, готовых заключать договоры о целевом обучении по программам </w:t>
      </w:r>
      <w:r w:rsidR="007466F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ординатуры</w:t>
      </w:r>
      <w:r w:rsidRPr="004031E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)</w:t>
      </w:r>
      <w:r w:rsidRPr="003E61D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 </w:t>
      </w:r>
    </w:p>
    <w:p w:rsidR="009E7F2A" w:rsidRDefault="009E7F2A" w:rsidP="00334829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9E7F2A" w:rsidRPr="009E7F2A" w:rsidRDefault="009E7F2A" w:rsidP="009E7F2A">
      <w:pPr>
        <w:shd w:val="clear" w:color="auto" w:fill="FFFFFF"/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u w:val="single"/>
          <w:lang w:eastAsia="ru-RU"/>
        </w:rPr>
      </w:pPr>
      <w:r w:rsidRPr="009E7F2A"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u w:val="single"/>
          <w:lang w:eastAsia="ru-RU"/>
        </w:rPr>
        <w:t>Кто может заключить договор о целевом обучении?</w:t>
      </w:r>
    </w:p>
    <w:p w:rsidR="003E61D2" w:rsidRPr="004031E0" w:rsidRDefault="003E61D2" w:rsidP="009E7F2A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1E0">
        <w:rPr>
          <w:rFonts w:ascii="Times New Roman" w:hAnsi="Times New Roman" w:cs="Times New Roman"/>
          <w:sz w:val="28"/>
          <w:szCs w:val="28"/>
        </w:rPr>
        <w:t>Заключение договоров планируется с неограниченным кругом лиц, соответствующим следующим критериям:</w:t>
      </w:r>
    </w:p>
    <w:p w:rsidR="003E61D2" w:rsidRDefault="002C1BFC" w:rsidP="0033482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2" w:lineRule="atLeast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 высшее медицинское и (или) высшее фармацевтическое образование;</w:t>
      </w:r>
    </w:p>
    <w:p w:rsidR="007466F2" w:rsidRPr="00DD5488" w:rsidRDefault="007466F2" w:rsidP="00DD548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2" w:lineRule="atLeast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прошедшие процедуру аккредитации</w:t>
      </w:r>
      <w:r w:rsidR="00F367F6">
        <w:rPr>
          <w:rFonts w:ascii="Times New Roman" w:hAnsi="Times New Roman" w:cs="Times New Roman"/>
          <w:sz w:val="28"/>
          <w:szCs w:val="28"/>
        </w:rPr>
        <w:t>.</w:t>
      </w:r>
    </w:p>
    <w:p w:rsidR="003E61D2" w:rsidRDefault="003E61D2" w:rsidP="00334829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3E61D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Заявление о заключени</w:t>
      </w:r>
      <w:r w:rsidR="00AF707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и</w:t>
      </w:r>
      <w:r w:rsidRPr="003E61D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договора о целевом обучении может быть подано только в одну организацию и только по одной специальности.</w:t>
      </w:r>
      <w:r w:rsidR="0057287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572870" w:rsidRPr="0057287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Документы в образовательную организацию подаются в соответствии с правилами приема, установленными в </w:t>
      </w:r>
      <w:r w:rsidR="00DD548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медицинск</w:t>
      </w:r>
      <w:r w:rsidR="00252B5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их</w:t>
      </w:r>
      <w:r w:rsidR="00DD548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ВУЗ</w:t>
      </w:r>
      <w:r w:rsidR="00252B5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ах</w:t>
      </w:r>
      <w:r w:rsidR="00DD548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. </w:t>
      </w:r>
      <w:r w:rsidR="0057287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Зачисление </w:t>
      </w:r>
      <w:r w:rsidR="00437A2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в ВУЗ будет осуществляться по результатам </w:t>
      </w:r>
      <w:r w:rsidR="006B5D2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аккредитации</w:t>
      </w:r>
      <w:r w:rsidR="00437A2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- на конкурсной основе среди лиц, заключивших договоры о целевом обучении в рамках контрольных цифр приема по программам </w:t>
      </w:r>
      <w:r w:rsidR="006B5D2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ординатуры</w:t>
      </w:r>
      <w:r w:rsidR="0057287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:rsidR="00CF0CB2" w:rsidRDefault="00CF0CB2" w:rsidP="00334829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CF0CB2" w:rsidRDefault="00CF0CB2" w:rsidP="00CF0CB2">
      <w:pPr>
        <w:shd w:val="clear" w:color="auto" w:fill="FFFFFF"/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u w:val="single"/>
          <w:lang w:eastAsia="ru-RU"/>
        </w:rPr>
      </w:pPr>
      <w:r w:rsidRPr="00CF0CB2"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u w:val="single"/>
          <w:lang w:eastAsia="ru-RU"/>
        </w:rPr>
        <w:t>Перечень документов:</w:t>
      </w:r>
    </w:p>
    <w:p w:rsidR="00CF0CB2" w:rsidRDefault="00CF0CB2" w:rsidP="00CF0CB2">
      <w:pPr>
        <w:shd w:val="clear" w:color="auto" w:fill="FFFFFF"/>
        <w:spacing w:after="0" w:line="22" w:lineRule="atLeast"/>
        <w:ind w:firstLine="567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Перечень документов, необходимых для заключения договора о целевом обучении, предоставляемых в медицинскую организацию:</w:t>
      </w:r>
    </w:p>
    <w:p w:rsidR="00865CBF" w:rsidRPr="007466F2" w:rsidRDefault="00865CBF" w:rsidP="00865C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(документы), удостоверяющий личность, гражданство </w:t>
      </w:r>
      <w:r w:rsidRPr="00746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(копия и оригинал)</w:t>
      </w:r>
      <w:r w:rsidRPr="007466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CBF" w:rsidRPr="007466F2" w:rsidRDefault="00865CBF" w:rsidP="00865C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об аккредитации специалиста или выписку из итогового протокола заседания </w:t>
      </w:r>
      <w:proofErr w:type="spellStart"/>
      <w:r w:rsidRPr="007466F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аккредитационной</w:t>
      </w:r>
      <w:proofErr w:type="spellEnd"/>
      <w:r w:rsidRPr="0074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 </w:t>
      </w:r>
      <w:r w:rsidRPr="00746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(копия)</w:t>
      </w:r>
      <w:r w:rsidRPr="007466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CBF" w:rsidRPr="007466F2" w:rsidRDefault="00865CBF" w:rsidP="00865C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 специалиста (при наличии) </w:t>
      </w:r>
      <w:r w:rsidRPr="00746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(копия)</w:t>
      </w:r>
      <w:r w:rsidRPr="007466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CBF" w:rsidRPr="007466F2" w:rsidRDefault="00865CBF" w:rsidP="00865C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индивидуальные достижения поступающего (при наличии) </w:t>
      </w:r>
      <w:r w:rsidRPr="00746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(копии)</w:t>
      </w:r>
      <w:r w:rsidRPr="007466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CBF" w:rsidRPr="007466F2" w:rsidRDefault="00865CBF" w:rsidP="00865C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военный билет (при наличии) </w:t>
      </w:r>
      <w:r w:rsidRPr="00746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(копия)</w:t>
      </w:r>
      <w:r w:rsidRPr="007466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CBF" w:rsidRPr="007466F2" w:rsidRDefault="00865CBF" w:rsidP="00865C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страховой номер индивидуального лицевого счета (СНИЛС)</w:t>
      </w:r>
      <w:r w:rsidRPr="00746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(копия)</w:t>
      </w:r>
      <w:r w:rsidRPr="007466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CBF" w:rsidRPr="007466F2" w:rsidRDefault="00865CBF" w:rsidP="00865C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постановке на учет </w:t>
      </w:r>
      <w:proofErr w:type="gramStart"/>
      <w:r w:rsidRPr="007466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налогом</w:t>
      </w:r>
      <w:proofErr w:type="gramEnd"/>
      <w:r w:rsidRPr="0074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органе (ИНН)</w:t>
      </w:r>
      <w:r w:rsidRPr="00746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(копия)</w:t>
      </w:r>
      <w:r w:rsidRPr="007466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2112" w:rsidRPr="00492112" w:rsidRDefault="00335A47" w:rsidP="00865CBF">
      <w:pPr>
        <w:pStyle w:val="a4"/>
        <w:numPr>
          <w:ilvl w:val="0"/>
          <w:numId w:val="1"/>
        </w:numPr>
        <w:shd w:val="clear" w:color="auto" w:fill="FFFFFF"/>
        <w:spacing w:after="0" w:line="22" w:lineRule="atLeast"/>
        <w:ind w:left="0" w:firstLine="106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фотография</w:t>
      </w:r>
      <w:r w:rsidR="00E14445" w:rsidRPr="00E14445">
        <w:rPr>
          <w:rFonts w:ascii="Times New Roman" w:hAnsi="Times New Roman" w:cs="Times New Roman"/>
          <w:sz w:val="28"/>
          <w:szCs w:val="28"/>
        </w:rPr>
        <w:t xml:space="preserve"> 3 x 4 –1 шт. (цветная или </w:t>
      </w:r>
      <w:r w:rsidR="00492112">
        <w:rPr>
          <w:rFonts w:ascii="Times New Roman" w:hAnsi="Times New Roman" w:cs="Times New Roman"/>
          <w:sz w:val="28"/>
          <w:szCs w:val="28"/>
        </w:rPr>
        <w:t>черно-белая значения не имеет);</w:t>
      </w:r>
    </w:p>
    <w:p w:rsidR="008A709A" w:rsidRPr="00DF7454" w:rsidRDefault="00E14445" w:rsidP="00865CBF">
      <w:pPr>
        <w:pStyle w:val="a4"/>
        <w:numPr>
          <w:ilvl w:val="0"/>
          <w:numId w:val="1"/>
        </w:numPr>
        <w:shd w:val="clear" w:color="auto" w:fill="FFFFFF"/>
        <w:spacing w:after="0" w:line="22" w:lineRule="atLeast"/>
        <w:ind w:left="0" w:firstLine="106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14445">
        <w:rPr>
          <w:rFonts w:ascii="Times New Roman" w:hAnsi="Times New Roman" w:cs="Times New Roman"/>
          <w:sz w:val="28"/>
          <w:szCs w:val="28"/>
        </w:rPr>
        <w:t>реквизиты счета, открытого гражданином в финансово-кредитной организации</w:t>
      </w:r>
      <w:r w:rsidR="00DF7454">
        <w:rPr>
          <w:rFonts w:ascii="Times New Roman" w:hAnsi="Times New Roman" w:cs="Times New Roman"/>
          <w:sz w:val="28"/>
          <w:szCs w:val="28"/>
        </w:rPr>
        <w:t xml:space="preserve"> (для перечисления мер социальной поддержки)</w:t>
      </w:r>
      <w:r w:rsidR="00492112">
        <w:rPr>
          <w:rFonts w:ascii="Times New Roman" w:hAnsi="Times New Roman" w:cs="Times New Roman"/>
          <w:sz w:val="28"/>
          <w:szCs w:val="28"/>
        </w:rPr>
        <w:t>.</w:t>
      </w:r>
    </w:p>
    <w:p w:rsidR="00DF7454" w:rsidRPr="00C244E7" w:rsidRDefault="00DF7454" w:rsidP="00DF7454">
      <w:pPr>
        <w:pStyle w:val="a4"/>
        <w:shd w:val="clear" w:color="auto" w:fill="FFFFFF"/>
        <w:spacing w:after="0" w:line="22" w:lineRule="atLeast"/>
        <w:ind w:left="106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8A709A" w:rsidRPr="008A709A" w:rsidRDefault="008A709A" w:rsidP="008A709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709A">
        <w:rPr>
          <w:rFonts w:ascii="Times New Roman" w:hAnsi="Times New Roman" w:cs="Times New Roman"/>
          <w:b/>
          <w:i/>
          <w:sz w:val="28"/>
          <w:szCs w:val="28"/>
          <w:u w:val="single"/>
        </w:rPr>
        <w:t>Как подать документы на целевое</w:t>
      </w:r>
      <w:r w:rsidR="00C244E7">
        <w:rPr>
          <w:rFonts w:ascii="Times New Roman" w:hAnsi="Times New Roman" w:cs="Times New Roman"/>
          <w:b/>
          <w:i/>
          <w:sz w:val="28"/>
          <w:szCs w:val="28"/>
          <w:u w:val="single"/>
        </w:rPr>
        <w:t>?</w:t>
      </w:r>
    </w:p>
    <w:p w:rsidR="008A709A" w:rsidRDefault="008A709A" w:rsidP="008A709A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перечнем специальностей;</w:t>
      </w:r>
    </w:p>
    <w:p w:rsidR="008A709A" w:rsidRDefault="008A709A" w:rsidP="008A709A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перечнем медицинских организаций, готовых заключать договор о целевом обучении в рамках квоты целевого приема;</w:t>
      </w:r>
    </w:p>
    <w:p w:rsidR="008A709A" w:rsidRDefault="008A709A" w:rsidP="008A709A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зайти на сайт выбранной медицинской организации в целях уточнения специальностей, по которым планируется заключение договоров;</w:t>
      </w:r>
    </w:p>
    <w:p w:rsidR="008A709A" w:rsidRDefault="008A709A" w:rsidP="008A709A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="009C1F98">
        <w:rPr>
          <w:rFonts w:ascii="Times New Roman" w:hAnsi="Times New Roman" w:cs="Times New Roman"/>
          <w:sz w:val="28"/>
          <w:szCs w:val="28"/>
        </w:rPr>
        <w:t>с пакетом документов в выбранную медицинскую организацию;</w:t>
      </w:r>
    </w:p>
    <w:p w:rsidR="009C1F98" w:rsidRDefault="0045206E" w:rsidP="008A709A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заключить договор о целевом обучении</w:t>
      </w:r>
      <w:r w:rsidR="001E3DB6">
        <w:rPr>
          <w:rFonts w:ascii="Times New Roman" w:hAnsi="Times New Roman" w:cs="Times New Roman"/>
          <w:sz w:val="28"/>
          <w:szCs w:val="28"/>
        </w:rPr>
        <w:t>, получить от медицинской организации заверенную копию договора для предоставления в ВУЗ;</w:t>
      </w:r>
    </w:p>
    <w:p w:rsidR="00334829" w:rsidRDefault="001E3DB6" w:rsidP="003D2FC2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подать </w:t>
      </w:r>
      <w:r w:rsidR="005A4F50">
        <w:rPr>
          <w:rFonts w:ascii="Times New Roman" w:hAnsi="Times New Roman" w:cs="Times New Roman"/>
          <w:sz w:val="28"/>
          <w:szCs w:val="28"/>
        </w:rPr>
        <w:t xml:space="preserve">в установленные сроки </w:t>
      </w:r>
      <w:r>
        <w:rPr>
          <w:rFonts w:ascii="Times New Roman" w:hAnsi="Times New Roman" w:cs="Times New Roman"/>
          <w:sz w:val="28"/>
          <w:szCs w:val="28"/>
        </w:rPr>
        <w:t>документы в ВУЗ</w:t>
      </w:r>
      <w:r w:rsidR="003D2FC2">
        <w:rPr>
          <w:rFonts w:ascii="Times New Roman" w:hAnsi="Times New Roman" w:cs="Times New Roman"/>
          <w:sz w:val="28"/>
          <w:szCs w:val="28"/>
        </w:rPr>
        <w:t xml:space="preserve"> в соответствии с правилами подачи документов</w:t>
      </w:r>
      <w:r w:rsidR="005A4F50">
        <w:rPr>
          <w:rFonts w:ascii="Times New Roman" w:hAnsi="Times New Roman" w:cs="Times New Roman"/>
          <w:sz w:val="28"/>
          <w:szCs w:val="28"/>
        </w:rPr>
        <w:t>.</w:t>
      </w:r>
      <w:r w:rsidR="003D2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C94" w:rsidRDefault="00013C94" w:rsidP="00FE6170">
      <w:pPr>
        <w:shd w:val="clear" w:color="auto" w:fill="FFFFFF"/>
        <w:spacing w:after="0" w:line="22" w:lineRule="atLeast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9157D7" w:rsidRPr="00C96F24" w:rsidRDefault="00BF4A2A" w:rsidP="00FE6170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u w:val="single"/>
          <w:lang w:eastAsia="ru-RU"/>
        </w:rPr>
      </w:pPr>
      <w:r w:rsidRPr="00C96F24"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u w:val="single"/>
          <w:lang w:eastAsia="ru-RU"/>
        </w:rPr>
        <w:t>В какой ВУЗ можно поступить по договору о целевом обучении?</w:t>
      </w:r>
    </w:p>
    <w:p w:rsidR="006068FF" w:rsidRDefault="00FE6170" w:rsidP="00334829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u w:val="single"/>
          <w:lang w:eastAsia="ru-RU"/>
        </w:rPr>
        <w:t xml:space="preserve">По специальностям, выделенным на целевой прием в медицинские образовательные организации, осуществляющие </w:t>
      </w:r>
      <w:r w:rsidR="00F367F6"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u w:val="single"/>
          <w:lang w:eastAsia="ru-RU"/>
        </w:rPr>
        <w:t xml:space="preserve">образовательную </w:t>
      </w:r>
      <w:r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u w:val="single"/>
          <w:lang w:eastAsia="ru-RU"/>
        </w:rPr>
        <w:t>деятельност</w:t>
      </w:r>
      <w:r w:rsidR="00F367F6"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u w:val="single"/>
          <w:lang w:eastAsia="ru-RU"/>
        </w:rPr>
        <w:t>ь</w:t>
      </w:r>
      <w:r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u w:val="single"/>
          <w:lang w:eastAsia="ru-RU"/>
        </w:rPr>
        <w:t xml:space="preserve"> на территории Кемеровской области:</w:t>
      </w:r>
    </w:p>
    <w:p w:rsidR="00FE6170" w:rsidRPr="00C96F24" w:rsidRDefault="00FE6170" w:rsidP="00334829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u w:val="single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F4A2A" w:rsidRPr="00C96F24" w:rsidTr="006068FF">
        <w:tc>
          <w:tcPr>
            <w:tcW w:w="9345" w:type="dxa"/>
            <w:vAlign w:val="center"/>
          </w:tcPr>
          <w:p w:rsidR="00BF4A2A" w:rsidRPr="00C96F24" w:rsidRDefault="00BF4A2A" w:rsidP="00BF4A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 "Кемеровский государственный медицинский университет" МЗ РФ</w:t>
            </w:r>
          </w:p>
          <w:p w:rsidR="00BF4A2A" w:rsidRPr="00C96F24" w:rsidRDefault="001C1629" w:rsidP="00BF4A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BF4A2A" w:rsidRPr="00C96F2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https://kemsmu.ru/abitur/ordinat/</w:t>
              </w:r>
            </w:hyperlink>
          </w:p>
          <w:p w:rsidR="00BF4A2A" w:rsidRPr="00C96F24" w:rsidRDefault="00BF4A2A" w:rsidP="00BF4A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4A2A" w:rsidRPr="00C96F24" w:rsidTr="006068FF">
        <w:tc>
          <w:tcPr>
            <w:tcW w:w="9345" w:type="dxa"/>
            <w:vAlign w:val="center"/>
          </w:tcPr>
          <w:p w:rsidR="00BF4A2A" w:rsidRPr="00C96F24" w:rsidRDefault="00BF4A2A" w:rsidP="00BF4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F24">
              <w:rPr>
                <w:rFonts w:ascii="Times New Roman" w:hAnsi="Times New Roman" w:cs="Times New Roman"/>
                <w:sz w:val="28"/>
                <w:szCs w:val="28"/>
              </w:rPr>
              <w:t>НГИУВ – филиала ФГБОУ ДПО РМАНПО Минздрава России</w:t>
            </w:r>
          </w:p>
          <w:p w:rsidR="00BF4A2A" w:rsidRPr="00C96F24" w:rsidRDefault="001C1629" w:rsidP="00BF4A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BF4A2A" w:rsidRPr="00C96F2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http://info.ngiuv.ru/?page_id=722</w:t>
              </w:r>
            </w:hyperlink>
          </w:p>
          <w:p w:rsidR="00BF4A2A" w:rsidRPr="00C96F24" w:rsidRDefault="00BF4A2A" w:rsidP="00BF4A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4A2A" w:rsidRPr="00C96F24" w:rsidTr="006068FF">
        <w:tc>
          <w:tcPr>
            <w:tcW w:w="9345" w:type="dxa"/>
            <w:vAlign w:val="center"/>
          </w:tcPr>
          <w:p w:rsidR="00BF4A2A" w:rsidRPr="00C96F24" w:rsidRDefault="00BF4A2A" w:rsidP="00BF4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F24">
              <w:rPr>
                <w:rFonts w:ascii="Times New Roman" w:hAnsi="Times New Roman" w:cs="Times New Roman"/>
                <w:sz w:val="28"/>
                <w:szCs w:val="28"/>
              </w:rPr>
              <w:t>ФГБНУ «Научно-исследовательский институт комплексных проблем сердечно-сосудистых заболеваний»</w:t>
            </w:r>
          </w:p>
          <w:p w:rsidR="00BF4A2A" w:rsidRPr="00C96F24" w:rsidRDefault="001C1629" w:rsidP="00BF4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F4A2A" w:rsidRPr="00C96F2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https://kemcardio.ru/obrazovanie/priyom-v-ordinaturu.html</w:t>
              </w:r>
            </w:hyperlink>
          </w:p>
          <w:p w:rsidR="00BF4A2A" w:rsidRPr="00C96F24" w:rsidRDefault="00BF4A2A" w:rsidP="00BF4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C94" w:rsidRDefault="00013C94" w:rsidP="00334829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013C94" w:rsidRPr="00F367F6" w:rsidRDefault="00FE6170" w:rsidP="00334829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u w:val="single"/>
          <w:lang w:eastAsia="ru-RU"/>
        </w:rPr>
      </w:pPr>
      <w:r w:rsidRPr="00F367F6"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u w:val="single"/>
          <w:lang w:eastAsia="ru-RU"/>
        </w:rPr>
        <w:t xml:space="preserve">По специальностям, не выделенным на целевой прием в медицинские образовательные организации, осуществляющие </w:t>
      </w:r>
      <w:r w:rsidR="00F367F6"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u w:val="single"/>
          <w:lang w:eastAsia="ru-RU"/>
        </w:rPr>
        <w:t>образовательную деятельность</w:t>
      </w:r>
      <w:r w:rsidRPr="00F367F6"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u w:val="single"/>
          <w:lang w:eastAsia="ru-RU"/>
        </w:rPr>
        <w:t xml:space="preserve"> на территории Кемеровской области поступление возможно в любой медицинский ВУЗ на территории </w:t>
      </w:r>
      <w:r w:rsidR="00F337CC" w:rsidRPr="00F367F6"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u w:val="single"/>
          <w:lang w:eastAsia="ru-RU"/>
        </w:rPr>
        <w:t>Российской Федерации</w:t>
      </w:r>
      <w:r w:rsidRPr="00F367F6"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u w:val="single"/>
          <w:lang w:eastAsia="ru-RU"/>
        </w:rPr>
        <w:t xml:space="preserve"> по согласованию с заказчиком (медицинской организацией, с которой заключен договор).</w:t>
      </w:r>
    </w:p>
    <w:p w:rsidR="00F337CC" w:rsidRDefault="00F337CC" w:rsidP="00334829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FE6170" w:rsidRDefault="00FE6170" w:rsidP="00334829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FE6170" w:rsidRDefault="00FE6170" w:rsidP="00334829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8669A6" w:rsidRPr="000560C2" w:rsidRDefault="008669A6" w:rsidP="008669A6">
      <w:pPr>
        <w:shd w:val="clear" w:color="auto" w:fill="FFFFFF"/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0560C2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Уважаемые абитуриенты!</w:t>
      </w:r>
    </w:p>
    <w:p w:rsidR="008669A6" w:rsidRDefault="008669A6" w:rsidP="008669A6">
      <w:pPr>
        <w:shd w:val="clear" w:color="auto" w:fill="FFFFFF"/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8669A6" w:rsidRDefault="008669A6" w:rsidP="008669A6">
      <w:pPr>
        <w:spacing w:after="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Обращаю Ваше внимание, </w:t>
      </w:r>
      <w:r>
        <w:rPr>
          <w:rFonts w:ascii="Times New Roman" w:hAnsi="Times New Roman" w:cs="Times New Roman"/>
          <w:sz w:val="28"/>
          <w:szCs w:val="28"/>
        </w:rPr>
        <w:t xml:space="preserve">что с 01.01.2019 вступили в силу изменения в </w:t>
      </w:r>
      <w:r w:rsidRPr="004C5ADE">
        <w:rPr>
          <w:rFonts w:ascii="Times New Roman" w:hAnsi="Times New Roman" w:cs="Times New Roman"/>
          <w:sz w:val="28"/>
          <w:szCs w:val="28"/>
        </w:rPr>
        <w:t xml:space="preserve">Федеральный закон от 29.12.2012 </w:t>
      </w:r>
      <w:r>
        <w:rPr>
          <w:rFonts w:ascii="Times New Roman" w:hAnsi="Times New Roman" w:cs="Times New Roman"/>
          <w:sz w:val="28"/>
          <w:szCs w:val="28"/>
        </w:rPr>
        <w:t>№ 273-ФЗ «</w:t>
      </w:r>
      <w:r w:rsidRPr="004C5ADE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в части введения меры компенсации как заказчиком, так и гражданином. Так, в</w:t>
      </w:r>
      <w:r w:rsidRPr="00162C24">
        <w:rPr>
          <w:rFonts w:ascii="Times New Roman" w:hAnsi="Times New Roman" w:cs="Times New Roman"/>
          <w:sz w:val="28"/>
          <w:szCs w:val="28"/>
        </w:rPr>
        <w:t xml:space="preserve"> случае неисполнения заказчиком целевого обучения предусмотренных договором о целевом обучении обязательств по трудоустройству гражданина, заключившего договор о целевом обучении, заказчик целевого обучения выплачивает ему компенсацию в размере трехкратной среднемесячной начисленной заработной платы, на дату отчисления его из организации, осуществляющей образовательную деятельность, в связи с получением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(завершением обучения). </w:t>
      </w:r>
      <w:r w:rsidRPr="00162C24">
        <w:rPr>
          <w:rFonts w:ascii="Times New Roman" w:hAnsi="Times New Roman" w:cs="Times New Roman"/>
          <w:sz w:val="28"/>
          <w:szCs w:val="28"/>
        </w:rPr>
        <w:t>В случае неисполнения гражданином, заключившим договор о целевом обучении, предусмотренных договором о целевом обучении обязательств по освоению образовательной программы и (или) осуществлению трудовой деятельности в течение трех лет он обязан возместить заказчику целевого обучения расходы, связанные с предоставлением мер поддержки</w:t>
      </w:r>
      <w:r>
        <w:rPr>
          <w:rFonts w:ascii="Times New Roman" w:hAnsi="Times New Roman" w:cs="Times New Roman"/>
          <w:sz w:val="28"/>
          <w:szCs w:val="28"/>
        </w:rPr>
        <w:t xml:space="preserve"> (ч. 5,6 статьи 56 ФЗ-273)</w:t>
      </w:r>
      <w:r w:rsidRPr="00162C24">
        <w:rPr>
          <w:rFonts w:ascii="Times New Roman" w:hAnsi="Times New Roman" w:cs="Times New Roman"/>
          <w:sz w:val="28"/>
          <w:szCs w:val="28"/>
        </w:rPr>
        <w:t>.</w:t>
      </w:r>
    </w:p>
    <w:p w:rsidR="008669A6" w:rsidRDefault="008669A6" w:rsidP="008669A6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386D">
        <w:rPr>
          <w:rFonts w:ascii="Times New Roman" w:hAnsi="Times New Roman" w:cs="Times New Roman"/>
          <w:sz w:val="28"/>
          <w:szCs w:val="28"/>
          <w:u w:val="single"/>
        </w:rPr>
        <w:t>В случаях неисполнения заказчиком целевого обучения обязательства по трудоустройству гражданина, принятого на целевое обучение, а гражданином обязательства по осуществлению трудовой деятельности в течение трех</w:t>
      </w:r>
      <w:r>
        <w:rPr>
          <w:rFonts w:ascii="Times New Roman" w:hAnsi="Times New Roman" w:cs="Times New Roman"/>
          <w:sz w:val="28"/>
          <w:szCs w:val="28"/>
        </w:rPr>
        <w:t xml:space="preserve"> лет наряду с ответственностью, предусмотренной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частями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6 статьи 56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ФЗ-273, </w:t>
      </w:r>
      <w:r w:rsidRPr="0085386D">
        <w:rPr>
          <w:rFonts w:ascii="Times New Roman" w:hAnsi="Times New Roman" w:cs="Times New Roman"/>
          <w:sz w:val="28"/>
          <w:szCs w:val="28"/>
          <w:u w:val="single"/>
        </w:rPr>
        <w:t xml:space="preserve">заказчик целевого обучения или гражданин, принятый на целевое обучение, выплачивает организации, осуществляющей образовательную деятельность, в которой обучался гражданин, штраф в размере расходов федерального бюджета, осуществленных на обучение гражданина, который направляется на финансовое обеспечение образовательной деятельности по образовательным программам высшего образования. </w:t>
      </w:r>
    </w:p>
    <w:p w:rsidR="00013C94" w:rsidRDefault="00013C94" w:rsidP="00334829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013C94" w:rsidRDefault="00013C94" w:rsidP="00820DCB">
      <w:pPr>
        <w:shd w:val="clear" w:color="auto" w:fill="FFFFFF"/>
        <w:spacing w:after="0" w:line="22" w:lineRule="atLeast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5D301D" w:rsidRDefault="005D301D" w:rsidP="00820DCB">
      <w:pPr>
        <w:shd w:val="clear" w:color="auto" w:fill="FFFFFF"/>
        <w:spacing w:after="0" w:line="22" w:lineRule="atLeast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5D301D" w:rsidRDefault="005D301D" w:rsidP="00820DCB">
      <w:pPr>
        <w:shd w:val="clear" w:color="auto" w:fill="FFFFFF"/>
        <w:spacing w:after="0" w:line="22" w:lineRule="atLeast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5D301D" w:rsidRDefault="005D301D" w:rsidP="00820DCB">
      <w:pPr>
        <w:shd w:val="clear" w:color="auto" w:fill="FFFFFF"/>
        <w:spacing w:after="0" w:line="22" w:lineRule="atLeast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5D301D" w:rsidRDefault="005D301D" w:rsidP="00820DCB">
      <w:pPr>
        <w:shd w:val="clear" w:color="auto" w:fill="FFFFFF"/>
        <w:spacing w:after="0" w:line="22" w:lineRule="atLeast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5D301D" w:rsidRDefault="005D301D" w:rsidP="00820DCB">
      <w:pPr>
        <w:shd w:val="clear" w:color="auto" w:fill="FFFFFF"/>
        <w:spacing w:after="0" w:line="22" w:lineRule="atLeast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5D301D" w:rsidRDefault="005D301D" w:rsidP="00820DCB">
      <w:pPr>
        <w:shd w:val="clear" w:color="auto" w:fill="FFFFFF"/>
        <w:spacing w:after="0" w:line="22" w:lineRule="atLeast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5D301D" w:rsidRDefault="005D301D" w:rsidP="00820DCB">
      <w:pPr>
        <w:shd w:val="clear" w:color="auto" w:fill="FFFFFF"/>
        <w:spacing w:after="0" w:line="22" w:lineRule="atLeast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DB2E35" w:rsidRDefault="00DB2E35" w:rsidP="00820DCB">
      <w:pPr>
        <w:shd w:val="clear" w:color="auto" w:fill="FFFFFF"/>
        <w:spacing w:after="0" w:line="22" w:lineRule="atLeast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DB2E35" w:rsidRDefault="00DB2E35" w:rsidP="00820DCB">
      <w:pPr>
        <w:shd w:val="clear" w:color="auto" w:fill="FFFFFF"/>
        <w:spacing w:after="0" w:line="22" w:lineRule="atLeast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DB2E35" w:rsidRDefault="00DB2E35" w:rsidP="00820DCB">
      <w:pPr>
        <w:shd w:val="clear" w:color="auto" w:fill="FFFFFF"/>
        <w:spacing w:after="0" w:line="22" w:lineRule="atLeast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DB2E35" w:rsidRDefault="00DB2E35" w:rsidP="00820DCB">
      <w:pPr>
        <w:shd w:val="clear" w:color="auto" w:fill="FFFFFF"/>
        <w:spacing w:after="0" w:line="22" w:lineRule="atLeast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DB2E35" w:rsidRDefault="00DB2E35" w:rsidP="00820DCB">
      <w:pPr>
        <w:shd w:val="clear" w:color="auto" w:fill="FFFFFF"/>
        <w:spacing w:after="0" w:line="22" w:lineRule="atLeast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DB2E35" w:rsidRDefault="00DB2E35" w:rsidP="00820DCB">
      <w:pPr>
        <w:shd w:val="clear" w:color="auto" w:fill="FFFFFF"/>
        <w:spacing w:after="0" w:line="22" w:lineRule="atLeast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DB2E35" w:rsidRDefault="00DB2E35" w:rsidP="00820DCB">
      <w:pPr>
        <w:shd w:val="clear" w:color="auto" w:fill="FFFFFF"/>
        <w:spacing w:after="0" w:line="22" w:lineRule="atLeast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DB2E35" w:rsidRDefault="00DB2E35" w:rsidP="00820DCB">
      <w:pPr>
        <w:shd w:val="clear" w:color="auto" w:fill="FFFFFF"/>
        <w:spacing w:after="0" w:line="22" w:lineRule="atLeast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DB2E35" w:rsidRDefault="00DB2E35" w:rsidP="00820DCB">
      <w:pPr>
        <w:shd w:val="clear" w:color="auto" w:fill="FFFFFF"/>
        <w:spacing w:after="0" w:line="22" w:lineRule="atLeast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DB2E35" w:rsidRDefault="00DB2E35" w:rsidP="00820DCB">
      <w:pPr>
        <w:shd w:val="clear" w:color="auto" w:fill="FFFFFF"/>
        <w:spacing w:after="0" w:line="22" w:lineRule="atLeast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8E5AD7" w:rsidRDefault="008E5AD7" w:rsidP="008E5AD7">
      <w:pPr>
        <w:shd w:val="clear" w:color="auto" w:fill="FFFFFF"/>
        <w:spacing w:after="0" w:line="22" w:lineRule="atLeast"/>
        <w:ind w:firstLine="567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Приложение 1</w:t>
      </w:r>
    </w:p>
    <w:p w:rsidR="003513D7" w:rsidRDefault="003513D7" w:rsidP="003513D7">
      <w:pPr>
        <w:shd w:val="clear" w:color="auto" w:fill="FFFFFF"/>
        <w:spacing w:after="0" w:line="22" w:lineRule="atLeast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Перечень медицинских организаций для заключения договора о целевом </w:t>
      </w:r>
      <w:proofErr w:type="gramStart"/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обучении</w:t>
      </w:r>
      <w:proofErr w:type="gramEnd"/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а рамках контрольных цифр приема на обучение </w:t>
      </w: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по программам ординатуры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за счет бюджетных ассигнований федерального бюджета</w:t>
      </w:r>
    </w:p>
    <w:p w:rsidR="003513D7" w:rsidRDefault="003513D7" w:rsidP="003513D7">
      <w:pPr>
        <w:shd w:val="clear" w:color="auto" w:fill="FFFFFF"/>
        <w:spacing w:after="0" w:line="22" w:lineRule="atLeast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513D7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Default="003513D7" w:rsidP="006068FF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г. Анжеро-Судженск</w:t>
            </w:r>
          </w:p>
        </w:tc>
      </w:tr>
      <w:tr w:rsidR="003513D7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4862D2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ГБУЗ КО «Анжеро-Судженский психоневрологический диспансер»</w:t>
            </w:r>
          </w:p>
        </w:tc>
      </w:tr>
      <w:tr w:rsidR="003513D7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423310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ГАУЗ КО «Анжеро-Судженская городская больница»</w:t>
            </w:r>
          </w:p>
          <w:p w:rsidR="003513D7" w:rsidRPr="00A17960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513D7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6D2D29" w:rsidRDefault="003513D7" w:rsidP="006068FF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2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Березовский</w:t>
            </w:r>
          </w:p>
        </w:tc>
      </w:tr>
      <w:tr w:rsidR="003513D7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6D2D29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«Березовская городская больница»</w:t>
            </w:r>
          </w:p>
        </w:tc>
      </w:tr>
      <w:tr w:rsidR="003513D7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A17960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2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«Березовская станция скорой медицинской помощи»</w:t>
            </w:r>
          </w:p>
        </w:tc>
      </w:tr>
      <w:tr w:rsidR="003513D7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A17960" w:rsidRDefault="003513D7" w:rsidP="006068FF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222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Белово и район</w:t>
            </w:r>
          </w:p>
        </w:tc>
      </w:tr>
      <w:tr w:rsidR="003513D7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A17960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2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«Беловская городская больница № 2»</w:t>
            </w:r>
          </w:p>
        </w:tc>
      </w:tr>
      <w:tr w:rsidR="003513D7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A17960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2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«Беловская городская больница № 8»</w:t>
            </w:r>
          </w:p>
        </w:tc>
      </w:tr>
      <w:tr w:rsidR="003513D7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622209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ГБУЗ КО </w:t>
            </w:r>
            <w:r w:rsidRPr="00F23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F23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Беловский</w:t>
            </w:r>
            <w:proofErr w:type="spellEnd"/>
            <w:r w:rsidRPr="00F23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психоневрологический диспансер»</w:t>
            </w:r>
          </w:p>
        </w:tc>
      </w:tr>
      <w:tr w:rsidR="003513D7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A17960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2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«Беловская городская детская больница»</w:t>
            </w:r>
          </w:p>
        </w:tc>
      </w:tr>
      <w:tr w:rsidR="003513D7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A17960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2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«Беловская районная больница»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«Беловская городская больница № 1»</w:t>
            </w:r>
          </w:p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Гурьевский район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«Гурьевская районная больница»</w:t>
            </w:r>
          </w:p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D3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Ижморский</w:t>
            </w:r>
            <w:proofErr w:type="spellEnd"/>
            <w:r w:rsidRPr="005D3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</w:t>
            </w:r>
            <w:proofErr w:type="spellStart"/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Ижморская</w:t>
            </w:r>
            <w:proofErr w:type="spellEnd"/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районная больница»</w:t>
            </w:r>
          </w:p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Калтан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</w:t>
            </w:r>
            <w:proofErr w:type="spellStart"/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Калтанская</w:t>
            </w:r>
            <w:proofErr w:type="spellEnd"/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психиатрическая больница»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</w:t>
            </w:r>
            <w:proofErr w:type="spellStart"/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Калтанская</w:t>
            </w:r>
            <w:proofErr w:type="spellEnd"/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Крапивинский район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</w:t>
            </w:r>
            <w:proofErr w:type="spellStart"/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Крапивинская</w:t>
            </w:r>
            <w:proofErr w:type="spellEnd"/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районная больница»</w:t>
            </w:r>
          </w:p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Киселевск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«Киселевская городская больница»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«Киселевский психоневрологический диспансер»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«Киселевская станция скорой медицинской помощи»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«Киселевская детская больница»</w:t>
            </w:r>
          </w:p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Кемерово и район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ГАУЗ КО «Областная детская клиническая больница»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ГАУЗ КО «Кемеровская городская детская клиническая больница № 1»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ГАУЗ КО «Кемеровская городская клиническая больница № 11»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ГАУЗ КО «Кемеровская городская клиническая поликлиника № 5»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ГАУЗ КО «Кемеровская городская клиническая больница №4»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ГАУЗ КО «Областная клиническая больница скорой медицинской помощи имени М.А. </w:t>
            </w:r>
            <w:proofErr w:type="spellStart"/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Подгорбунского</w:t>
            </w:r>
            <w:proofErr w:type="spellEnd"/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ГАУЗ КО «Областной клинический госпиталь для ветеранов войн»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ГАУЗ КО «Кемеровская областная клиническая больница имени </w:t>
            </w:r>
            <w:proofErr w:type="spellStart"/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С.В.Беляева</w:t>
            </w:r>
            <w:proofErr w:type="spellEnd"/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hAnsi="Times New Roman"/>
                <w:sz w:val="28"/>
                <w:szCs w:val="28"/>
              </w:rPr>
              <w:t>ГАУЗ КО «Кемеровская клиническая районная больница»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01D">
              <w:rPr>
                <w:rFonts w:ascii="Times New Roman" w:hAnsi="Times New Roman"/>
                <w:sz w:val="28"/>
                <w:szCs w:val="28"/>
              </w:rPr>
              <w:t>ГБУЗ КО «Кемеровская клиническая станция скорой медицинской помощи»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01D">
              <w:rPr>
                <w:rFonts w:ascii="Times New Roman" w:hAnsi="Times New Roman"/>
                <w:sz w:val="28"/>
                <w:szCs w:val="28"/>
              </w:rPr>
              <w:t xml:space="preserve">ГБУЗ КО «Кемеровский областной клинический </w:t>
            </w:r>
            <w:proofErr w:type="spellStart"/>
            <w:r w:rsidRPr="005D301D">
              <w:rPr>
                <w:rFonts w:ascii="Times New Roman" w:hAnsi="Times New Roman"/>
                <w:sz w:val="28"/>
                <w:szCs w:val="28"/>
              </w:rPr>
              <w:t>фтизиопульмонологический</w:t>
            </w:r>
            <w:proofErr w:type="spellEnd"/>
            <w:r w:rsidRPr="005D301D">
              <w:rPr>
                <w:rFonts w:ascii="Times New Roman" w:hAnsi="Times New Roman"/>
                <w:sz w:val="28"/>
                <w:szCs w:val="28"/>
              </w:rPr>
              <w:t xml:space="preserve"> медицинский центр»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01D">
              <w:rPr>
                <w:rFonts w:ascii="Times New Roman" w:hAnsi="Times New Roman"/>
                <w:sz w:val="28"/>
                <w:szCs w:val="28"/>
              </w:rPr>
              <w:t>ГБУЗ КО «Областной клинический онкологический диспансер»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01D">
              <w:rPr>
                <w:rFonts w:ascii="Times New Roman" w:hAnsi="Times New Roman"/>
                <w:sz w:val="28"/>
                <w:szCs w:val="28"/>
              </w:rPr>
              <w:t>ГБУЗ КО «Кемеровский областной клинический наркологический диспансер»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01D">
              <w:rPr>
                <w:rFonts w:ascii="Times New Roman" w:hAnsi="Times New Roman"/>
                <w:sz w:val="28"/>
                <w:szCs w:val="28"/>
              </w:rPr>
              <w:t>ГКУЗ КО «Кемеровская областная клиническая психиатрическая больница»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«Кемеровская городская клиническая больница № 2»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ГАУЗ КО «Кемеровская областная клиническая инфекционная больница»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01D">
              <w:rPr>
                <w:rFonts w:ascii="Times New Roman" w:hAnsi="Times New Roman"/>
                <w:sz w:val="28"/>
                <w:szCs w:val="28"/>
              </w:rPr>
              <w:t xml:space="preserve">ГБУЗ КО «Кемеровский областной клинический кардиологический диспансер имени академика Л.С. </w:t>
            </w:r>
            <w:proofErr w:type="spellStart"/>
            <w:r w:rsidRPr="005D301D">
              <w:rPr>
                <w:rFonts w:ascii="Times New Roman" w:hAnsi="Times New Roman"/>
                <w:sz w:val="28"/>
                <w:szCs w:val="28"/>
              </w:rPr>
              <w:t>Барбараша</w:t>
            </w:r>
            <w:proofErr w:type="spellEnd"/>
            <w:r w:rsidRPr="005D301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01D">
              <w:rPr>
                <w:rFonts w:ascii="Times New Roman" w:hAnsi="Times New Roman"/>
                <w:b/>
                <w:sz w:val="28"/>
                <w:szCs w:val="28"/>
              </w:rPr>
              <w:t>Краснобродский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01D">
              <w:rPr>
                <w:rFonts w:ascii="Times New Roman" w:hAnsi="Times New Roman"/>
                <w:sz w:val="28"/>
                <w:szCs w:val="28"/>
              </w:rPr>
              <w:t>ГБУЗ КО «</w:t>
            </w:r>
            <w:proofErr w:type="spellStart"/>
            <w:r w:rsidRPr="005D301D">
              <w:rPr>
                <w:rFonts w:ascii="Times New Roman" w:hAnsi="Times New Roman"/>
                <w:sz w:val="28"/>
                <w:szCs w:val="28"/>
              </w:rPr>
              <w:t>Краснобродская</w:t>
            </w:r>
            <w:proofErr w:type="spellEnd"/>
            <w:r w:rsidRPr="005D301D">
              <w:rPr>
                <w:rFonts w:ascii="Times New Roman" w:hAnsi="Times New Roman"/>
                <w:sz w:val="28"/>
                <w:szCs w:val="28"/>
              </w:rPr>
              <w:t xml:space="preserve"> городская больница»</w:t>
            </w:r>
          </w:p>
          <w:p w:rsidR="003513D7" w:rsidRPr="005D301D" w:rsidRDefault="003513D7" w:rsidP="006068FF">
            <w:pPr>
              <w:spacing w:line="22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Ленинск-</w:t>
            </w:r>
            <w:proofErr w:type="spellStart"/>
            <w:r w:rsidRPr="005D3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Кузнеций</w:t>
            </w:r>
            <w:proofErr w:type="spellEnd"/>
            <w:r w:rsidRPr="005D3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район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ГАУЗ КО «Областной клинический центр охраны здоровья шахтеров»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ГАУЗ КО «Ленинск-Кузнецкая городская больница №1»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rPr>
                <w:rFonts w:ascii="Times New Roman" w:hAnsi="Times New Roman"/>
                <w:sz w:val="28"/>
                <w:szCs w:val="28"/>
              </w:rPr>
            </w:pPr>
            <w:r w:rsidRPr="005D301D">
              <w:rPr>
                <w:rFonts w:ascii="Times New Roman" w:hAnsi="Times New Roman"/>
                <w:sz w:val="28"/>
                <w:szCs w:val="28"/>
              </w:rPr>
              <w:t>ГАУЗ КО Ленинск-Кузнецкая районная больница</w:t>
            </w:r>
          </w:p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Мыски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</w:t>
            </w:r>
            <w:proofErr w:type="spellStart"/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Мысковская</w:t>
            </w:r>
            <w:proofErr w:type="spellEnd"/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Междуреченск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«Междуреченская городская больница»</w:t>
            </w:r>
          </w:p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Мариинск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«Мариинская городская больница»</w:t>
            </w:r>
          </w:p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Новокузнецк и район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hAnsi="Times New Roman"/>
                <w:sz w:val="28"/>
                <w:szCs w:val="28"/>
              </w:rPr>
              <w:t>ГАУЗ КО «Новокузнецкий перинатальный центр»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«Новокузнецкая городская детская клиническая больница № 4»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«Новокузнецкая городская клиническая больница № 29»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«Новокузнецкая городская клиническая больница № 2 Святого великомученика Георгия Победоносца»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hAnsi="Times New Roman"/>
                <w:sz w:val="28"/>
                <w:szCs w:val="28"/>
              </w:rPr>
              <w:t>ГБУЗ КО «Новокузнецкая городская клиническая инфекционная больница № 8»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rPr>
                <w:rFonts w:ascii="Times New Roman" w:hAnsi="Times New Roman"/>
                <w:sz w:val="28"/>
                <w:szCs w:val="28"/>
              </w:rPr>
            </w:pPr>
            <w:r w:rsidRPr="005D301D">
              <w:rPr>
                <w:rFonts w:ascii="Times New Roman" w:hAnsi="Times New Roman"/>
                <w:sz w:val="28"/>
                <w:szCs w:val="28"/>
              </w:rPr>
              <w:t>ГБУЗ КО «Новокузнецкая клиническая психиатрическая больница»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rPr>
                <w:rFonts w:ascii="Times New Roman" w:hAnsi="Times New Roman"/>
                <w:sz w:val="28"/>
                <w:szCs w:val="28"/>
              </w:rPr>
            </w:pPr>
            <w:r w:rsidRPr="005D301D">
              <w:rPr>
                <w:rFonts w:ascii="Times New Roman" w:hAnsi="Times New Roman"/>
                <w:sz w:val="28"/>
                <w:szCs w:val="28"/>
              </w:rPr>
              <w:t>ГБУЗ КО «Новокузнецкая станция скорой медицинской помощи»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ГАУЗ КО «Новокузнецкая городская клиническая больница № 1»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«Новокузнецкая городская клиническая больница № 5»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«Новокузнецкое клиническое бюро судебно-медицинской экспертизы»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ГБУЗ КО «Новокузнецкий наркологический </w:t>
            </w:r>
            <w:proofErr w:type="gramStart"/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диспансер»  </w:t>
            </w:r>
            <w:proofErr w:type="gramEnd"/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ГБУЗ КО «Новокузнецкий детский клинический психоневрологический санаторий»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«Новокузнецкий клинический онкологический диспансер»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«Новокузнецкая районная больница»</w:t>
            </w:r>
          </w:p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Осинники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</w:t>
            </w:r>
            <w:proofErr w:type="spellStart"/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Осинниковская</w:t>
            </w:r>
            <w:proofErr w:type="spellEnd"/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Прокопьевск и район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D7" w:rsidRPr="005D301D" w:rsidRDefault="003513D7" w:rsidP="006068FF">
            <w:pPr>
              <w:rPr>
                <w:rFonts w:ascii="Times New Roman" w:hAnsi="Times New Roman"/>
                <w:sz w:val="28"/>
                <w:szCs w:val="28"/>
              </w:rPr>
            </w:pPr>
            <w:r w:rsidRPr="005D301D">
              <w:rPr>
                <w:rFonts w:ascii="Times New Roman" w:hAnsi="Times New Roman"/>
                <w:sz w:val="28"/>
                <w:szCs w:val="28"/>
              </w:rPr>
              <w:t>ГБУЗ КО «Прокопьевская городская больница № 1»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pStyle w:val="2"/>
              <w:ind w:right="0" w:firstLine="0"/>
              <w:jc w:val="left"/>
              <w:rPr>
                <w:szCs w:val="28"/>
                <w:lang w:val="ru-RU" w:eastAsia="ru-RU"/>
              </w:rPr>
            </w:pPr>
            <w:r w:rsidRPr="005D301D">
              <w:rPr>
                <w:szCs w:val="28"/>
              </w:rPr>
              <w:t>ГКУЗ КО «Прокопьевская психиатрическая больница»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pStyle w:val="2"/>
              <w:ind w:right="0" w:firstLine="0"/>
              <w:jc w:val="left"/>
              <w:rPr>
                <w:szCs w:val="28"/>
                <w:lang w:val="ru-RU"/>
              </w:rPr>
            </w:pPr>
            <w:r w:rsidRPr="005D301D">
              <w:rPr>
                <w:szCs w:val="28"/>
                <w:lang w:val="ru-RU"/>
              </w:rPr>
              <w:t>ГБУЗ КО «Прокопьевский наркологический диспансер»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«Прокопьевская городская детская больница»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«Прокопьевская городская поликлиника»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«Прокопьевская районная больница»</w:t>
            </w:r>
          </w:p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Промышленновский район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«Промышленновская районная больница»</w:t>
            </w:r>
          </w:p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Топки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</w:t>
            </w:r>
            <w:proofErr w:type="spellStart"/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Топкинская</w:t>
            </w:r>
            <w:proofErr w:type="spellEnd"/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районная больница»</w:t>
            </w:r>
          </w:p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Таштагол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«Таштагольская районная больница»</w:t>
            </w:r>
          </w:p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Тяжинский район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«Тяжинская районная больница»</w:t>
            </w:r>
          </w:p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D3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Тисульский</w:t>
            </w:r>
            <w:proofErr w:type="spellEnd"/>
            <w:r w:rsidRPr="005D3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</w:t>
            </w:r>
            <w:proofErr w:type="spellStart"/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Тисульская</w:t>
            </w:r>
            <w:proofErr w:type="spellEnd"/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районная больница»</w:t>
            </w:r>
          </w:p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D3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Чебулинский</w:t>
            </w:r>
            <w:proofErr w:type="spellEnd"/>
            <w:r w:rsidRPr="005D3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«Чебулинская районная больница»</w:t>
            </w:r>
          </w:p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3D7" w:rsidRPr="005D301D" w:rsidRDefault="003513D7" w:rsidP="006068FF">
            <w:pPr>
              <w:tabs>
                <w:tab w:val="center" w:pos="4564"/>
                <w:tab w:val="left" w:pos="6540"/>
              </w:tabs>
              <w:spacing w:line="2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г. Юрга и район</w:t>
            </w:r>
            <w:r w:rsidRPr="005D3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«Юргинская городская больница»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«Юргинский психоневрологический диспансер»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«Юргинская районная больница»</w:t>
            </w:r>
          </w:p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D3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Яшкинский</w:t>
            </w:r>
            <w:proofErr w:type="spellEnd"/>
            <w:r w:rsidRPr="005D3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</w:t>
            </w:r>
            <w:proofErr w:type="spellStart"/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Яшкинская</w:t>
            </w:r>
            <w:proofErr w:type="spellEnd"/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районная больница»</w:t>
            </w:r>
          </w:p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D3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Яйский</w:t>
            </w:r>
            <w:proofErr w:type="spellEnd"/>
            <w:r w:rsidRPr="005D3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D301D" w:rsidRPr="005D301D" w:rsidTr="006068F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7" w:rsidRPr="005D301D" w:rsidRDefault="003513D7" w:rsidP="006068FF">
            <w:pPr>
              <w:spacing w:line="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 «Яйская районная больница»</w:t>
            </w:r>
          </w:p>
        </w:tc>
      </w:tr>
    </w:tbl>
    <w:p w:rsidR="003513D7" w:rsidRDefault="003513D7" w:rsidP="003513D7">
      <w:pPr>
        <w:rPr>
          <w:color w:val="FF0000"/>
        </w:rPr>
      </w:pPr>
    </w:p>
    <w:p w:rsidR="00F367F6" w:rsidRDefault="00F367F6" w:rsidP="003513D7">
      <w:pPr>
        <w:rPr>
          <w:color w:val="FF0000"/>
        </w:rPr>
      </w:pPr>
    </w:p>
    <w:p w:rsidR="005D301D" w:rsidRPr="005D301D" w:rsidRDefault="005D301D" w:rsidP="005D30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301D" w:rsidRDefault="005D301D" w:rsidP="005D301D">
      <w:pPr>
        <w:jc w:val="right"/>
        <w:rPr>
          <w:rFonts w:ascii="Times New Roman" w:hAnsi="Times New Roman" w:cs="Times New Roman"/>
          <w:sz w:val="28"/>
          <w:szCs w:val="28"/>
        </w:rPr>
      </w:pPr>
      <w:r w:rsidRPr="005D301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tbl>
      <w:tblPr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387"/>
        <w:gridCol w:w="3827"/>
      </w:tblGrid>
      <w:tr w:rsidR="00A1434A" w:rsidRPr="0000004F" w:rsidTr="00A1434A">
        <w:trPr>
          <w:trHeight w:val="8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4A" w:rsidRDefault="00A1434A" w:rsidP="006068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434A" w:rsidRDefault="00A1434A" w:rsidP="006068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434A" w:rsidRPr="0000004F" w:rsidRDefault="00A1434A" w:rsidP="006068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ВУЗа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4A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Специальность</w:t>
            </w:r>
          </w:p>
        </w:tc>
      </w:tr>
      <w:tr w:rsidR="00A1434A" w:rsidRPr="0000004F" w:rsidTr="009157D7">
        <w:trPr>
          <w:trHeight w:val="32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4A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Ординатура</w:t>
            </w:r>
          </w:p>
          <w:p w:rsidR="00A1434A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434A" w:rsidRPr="0000004F" w:rsidTr="009157D7">
        <w:trPr>
          <w:trHeight w:val="8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"Кемеровский государственный медицинский университет" МЗ РФ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31.08.01</w:t>
            </w:r>
          </w:p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4A" w:rsidRPr="0000004F" w:rsidTr="009157D7">
        <w:trPr>
          <w:trHeight w:val="9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hAnsi="Times New Roman" w:cs="Times New Roman"/>
                <w:sz w:val="24"/>
                <w:szCs w:val="24"/>
              </w:rPr>
              <w:t>НГИУВ – филиала ФГБОУ ДПО РМАНПО Минздрава России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4A" w:rsidRPr="0000004F" w:rsidTr="00A1434A">
        <w:trPr>
          <w:trHeight w:val="9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"Кемеровский государственный медицинский университет" МЗ РФ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Анестезиология-реаниматология</w:t>
            </w:r>
          </w:p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31.08.02</w:t>
            </w:r>
          </w:p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4A" w:rsidRPr="0000004F" w:rsidTr="00A1434A">
        <w:trPr>
          <w:trHeight w:val="98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hAnsi="Times New Roman" w:cs="Times New Roman"/>
                <w:sz w:val="24"/>
                <w:szCs w:val="24"/>
              </w:rPr>
              <w:t>НГИУВ – филиала ФГБОУ ДПО РМАНПО Минздрава России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4A" w:rsidRPr="0000004F" w:rsidTr="00A1434A">
        <w:trPr>
          <w:trHeight w:val="98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4A" w:rsidRPr="006B2299" w:rsidRDefault="00A1434A" w:rsidP="00606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ФГБНУ «Научно-исследовательский институт комплексных проблем сердечно-сосудистых заболеваний»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4A" w:rsidRPr="0000004F" w:rsidTr="00A1434A">
        <w:trPr>
          <w:trHeight w:val="9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"Кемеровский государственный медицинский университет" МЗ РФ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Гастроэнтерология</w:t>
            </w:r>
          </w:p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31.08.28</w:t>
            </w:r>
          </w:p>
        </w:tc>
      </w:tr>
      <w:tr w:rsidR="00A1434A" w:rsidRPr="0000004F" w:rsidTr="00A1434A">
        <w:trPr>
          <w:trHeight w:val="8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"Кемеровский государственный медицинский университет" МЗ РФ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  <w:proofErr w:type="spellEnd"/>
          </w:p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31.08.32</w:t>
            </w:r>
          </w:p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4A" w:rsidRPr="0000004F" w:rsidTr="00A1434A">
        <w:trPr>
          <w:trHeight w:val="9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hAnsi="Times New Roman" w:cs="Times New Roman"/>
                <w:sz w:val="24"/>
                <w:szCs w:val="24"/>
              </w:rPr>
              <w:t>НГИУВ – филиала ФГБОУ ДПО РМАНПО Минздрава России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4A" w:rsidRPr="0000004F" w:rsidTr="00A1434A">
        <w:trPr>
          <w:trHeight w:val="69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"Кемеровский государственный медицинский университет" МЗ РФ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болезни</w:t>
            </w:r>
          </w:p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31.08.35</w:t>
            </w:r>
          </w:p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4A" w:rsidRPr="0000004F" w:rsidTr="00A1434A">
        <w:trPr>
          <w:trHeight w:val="9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hAnsi="Times New Roman" w:cs="Times New Roman"/>
                <w:sz w:val="24"/>
                <w:szCs w:val="24"/>
              </w:rPr>
              <w:t>НГИУВ – филиала ФГБОУ ДПО РМАНПО Минздрава России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4A" w:rsidRPr="0000004F" w:rsidTr="00A1434A">
        <w:trPr>
          <w:trHeight w:val="1366"/>
        </w:trPr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hAnsi="Times New Roman" w:cs="Times New Roman"/>
                <w:sz w:val="24"/>
                <w:szCs w:val="24"/>
              </w:rPr>
              <w:t>НГИУВ – филиала ФГБОУ ДПО РМАНПО Минздрава России</w:t>
            </w:r>
          </w:p>
        </w:tc>
        <w:tc>
          <w:tcPr>
            <w:tcW w:w="3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31.08.05</w:t>
            </w:r>
          </w:p>
        </w:tc>
      </w:tr>
      <w:tr w:rsidR="00A1434A" w:rsidRPr="0000004F" w:rsidTr="00A1434A">
        <w:trPr>
          <w:trHeight w:val="9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9157D7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 ВУЗ РФ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фармакология</w:t>
            </w:r>
          </w:p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31.08.37</w:t>
            </w:r>
          </w:p>
        </w:tc>
      </w:tr>
      <w:tr w:rsidR="00A1434A" w:rsidRPr="0000004F" w:rsidTr="00DB2E35">
        <w:trPr>
          <w:trHeight w:val="9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"Кемеровский государственный медицинский университет" МЗ РФ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Колопроктология</w:t>
            </w:r>
            <w:proofErr w:type="spellEnd"/>
          </w:p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31.08.55</w:t>
            </w:r>
          </w:p>
        </w:tc>
      </w:tr>
      <w:tr w:rsidR="00A1434A" w:rsidRPr="0000004F" w:rsidTr="00DB2E35">
        <w:trPr>
          <w:trHeight w:val="9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4A" w:rsidRPr="006B229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ФГБНУ «Научно-исследовательский институт комплексных проблем сердечно-сосудистых заболеваний»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4A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Кардиология</w:t>
            </w:r>
          </w:p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31.08.36</w:t>
            </w:r>
          </w:p>
        </w:tc>
      </w:tr>
      <w:tr w:rsidR="00A1434A" w:rsidRPr="0000004F" w:rsidTr="00DB2E35">
        <w:trPr>
          <w:trHeight w:val="9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4A" w:rsidRPr="006B229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"Кемеровский государственный медицинский университет" МЗ РФ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</w:p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31.08.42</w:t>
            </w:r>
          </w:p>
        </w:tc>
      </w:tr>
      <w:tr w:rsidR="00A1434A" w:rsidTr="00A1434A">
        <w:trPr>
          <w:trHeight w:val="9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4A" w:rsidRPr="006B229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hAnsi="Times New Roman" w:cs="Times New Roman"/>
                <w:sz w:val="24"/>
                <w:szCs w:val="24"/>
              </w:rPr>
              <w:t>НГИУВ – филиала ФГБОУ ДПО РМАНПО Минздрава России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4A" w:rsidRPr="0000004F" w:rsidTr="00A1434A">
        <w:trPr>
          <w:trHeight w:val="111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hAnsi="Times New Roman" w:cs="Times New Roman"/>
                <w:sz w:val="24"/>
                <w:szCs w:val="24"/>
              </w:rPr>
              <w:t>НГИУВ – филиала ФГБОУ ДПО РМАНПО Минздрава России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Нейрохирургия</w:t>
            </w:r>
          </w:p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31.08.56</w:t>
            </w:r>
          </w:p>
        </w:tc>
      </w:tr>
      <w:tr w:rsidR="00A1434A" w:rsidRPr="0000004F" w:rsidTr="00A1434A">
        <w:trPr>
          <w:trHeight w:val="9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"Кемеровский государственный медицинский университет" МЗ РФ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Неонатология</w:t>
            </w:r>
          </w:p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31.08.18</w:t>
            </w:r>
          </w:p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4A" w:rsidRPr="0000004F" w:rsidTr="00A1434A">
        <w:trPr>
          <w:trHeight w:val="9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hAnsi="Times New Roman" w:cs="Times New Roman"/>
                <w:sz w:val="24"/>
                <w:szCs w:val="24"/>
              </w:rPr>
              <w:t>НГИУВ – филиала ФГБОУ ДПО РМАНПО Минздрава России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4A" w:rsidRPr="0000004F" w:rsidTr="00A1434A">
        <w:trPr>
          <w:trHeight w:val="8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9157D7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 ВУЗ РФ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Нефрология</w:t>
            </w:r>
          </w:p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31.08.43</w:t>
            </w:r>
          </w:p>
        </w:tc>
      </w:tr>
      <w:tr w:rsidR="00A1434A" w:rsidRPr="0000004F" w:rsidTr="00A1434A">
        <w:trPr>
          <w:trHeight w:val="111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"Кемеровский государственный медицинский университет" МЗ РФ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врачебная практика (семейная медицина)</w:t>
            </w:r>
          </w:p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31.08.54</w:t>
            </w:r>
          </w:p>
        </w:tc>
      </w:tr>
      <w:tr w:rsidR="00A1434A" w:rsidRPr="0000004F" w:rsidTr="00A1434A">
        <w:trPr>
          <w:trHeight w:val="97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"Кемеровский государственный медицинский университет" МЗ РФ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Онкология</w:t>
            </w:r>
          </w:p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31.08.57</w:t>
            </w:r>
          </w:p>
        </w:tc>
      </w:tr>
      <w:tr w:rsidR="00A1434A" w:rsidRPr="0000004F" w:rsidTr="00A1434A">
        <w:trPr>
          <w:trHeight w:val="9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"Кемеровский государственный медицинский университет" МЗ РФ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Оториноларингология</w:t>
            </w:r>
          </w:p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31.08.58</w:t>
            </w:r>
          </w:p>
        </w:tc>
      </w:tr>
      <w:tr w:rsidR="00A1434A" w:rsidRPr="0000004F" w:rsidTr="00A1434A">
        <w:trPr>
          <w:trHeight w:val="9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hAnsi="Times New Roman" w:cs="Times New Roman"/>
                <w:sz w:val="24"/>
                <w:szCs w:val="24"/>
              </w:rPr>
              <w:t>НГИУВ – филиала ФГБОУ ДПО РМАНПО Минздрава России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4A" w:rsidRPr="0000004F" w:rsidTr="00A1434A">
        <w:trPr>
          <w:trHeight w:val="8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4A" w:rsidRPr="006B229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"Кемеровский государственный медицинский университет" МЗ РФ</w:t>
            </w:r>
          </w:p>
        </w:tc>
        <w:tc>
          <w:tcPr>
            <w:tcW w:w="382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</w:t>
            </w:r>
          </w:p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31.08.59</w:t>
            </w:r>
          </w:p>
        </w:tc>
      </w:tr>
      <w:tr w:rsidR="00A1434A" w:rsidRPr="0000004F" w:rsidTr="00A1434A">
        <w:trPr>
          <w:trHeight w:val="97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4A" w:rsidRPr="006B229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hAnsi="Times New Roman" w:cs="Times New Roman"/>
                <w:sz w:val="24"/>
                <w:szCs w:val="24"/>
              </w:rPr>
              <w:t>НГИУВ – филиала ФГБОУ ДПО РМАНПО Минздрава России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4A" w:rsidRPr="0000004F" w:rsidTr="00DB2E35">
        <w:trPr>
          <w:trHeight w:val="12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40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4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 ВУЗ РФ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Патологическая анатомия</w:t>
            </w:r>
          </w:p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31.08.07</w:t>
            </w:r>
          </w:p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4A" w:rsidRPr="0000004F" w:rsidTr="00DB2E35">
        <w:trPr>
          <w:trHeight w:val="9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"Кемеровский государственный медицинский университет" МЗ РФ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31.08.19</w:t>
            </w:r>
          </w:p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4A" w:rsidRPr="0000004F" w:rsidTr="00DB2E35">
        <w:trPr>
          <w:trHeight w:val="10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НГИУВ – филиала ФГБОУ ДПО РМАНПО Минздрава России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4A" w:rsidRPr="0000004F" w:rsidTr="00A1434A">
        <w:trPr>
          <w:trHeight w:val="1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9157D7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 ВУЗ РФ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Профпатология</w:t>
            </w:r>
            <w:proofErr w:type="spellEnd"/>
          </w:p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31.08.44</w:t>
            </w:r>
          </w:p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4A" w:rsidRPr="0000004F" w:rsidTr="00A1434A">
        <w:trPr>
          <w:trHeight w:val="8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"Кемеровский государственный медицинский университет" МЗ РФ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</w:p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</w:t>
            </w:r>
          </w:p>
        </w:tc>
      </w:tr>
      <w:tr w:rsidR="00A1434A" w:rsidRPr="0000004F" w:rsidTr="00A1434A">
        <w:trPr>
          <w:trHeight w:val="11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hAnsi="Times New Roman" w:cs="Times New Roman"/>
                <w:sz w:val="24"/>
                <w:szCs w:val="24"/>
              </w:rPr>
              <w:t>НГИУВ – филиала ФГБОУ ДПО РМАНПО Минздрава России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4A" w:rsidRPr="0000004F" w:rsidTr="00A1434A">
        <w:trPr>
          <w:trHeight w:val="18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404487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 ВУЗ РФ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Психиатрия-наркология</w:t>
            </w:r>
          </w:p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31.08.21</w:t>
            </w:r>
          </w:p>
        </w:tc>
      </w:tr>
      <w:tr w:rsidR="00A1434A" w:rsidRPr="0000004F" w:rsidTr="00A1434A">
        <w:trPr>
          <w:trHeight w:val="8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"Кемеровский государственный медицинский университет" МЗ РФ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Ревматология</w:t>
            </w:r>
          </w:p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31.08.46</w:t>
            </w:r>
          </w:p>
        </w:tc>
      </w:tr>
      <w:tr w:rsidR="00A1434A" w:rsidRPr="0000004F" w:rsidTr="00A1434A">
        <w:trPr>
          <w:trHeight w:val="83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"Кемеровский государственный медицинский университет" МЗ РФ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хирургия</w:t>
            </w:r>
          </w:p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31.08.63</w:t>
            </w:r>
          </w:p>
        </w:tc>
      </w:tr>
      <w:tr w:rsidR="00A1434A" w:rsidRPr="0000004F" w:rsidTr="00A1434A">
        <w:trPr>
          <w:trHeight w:val="83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4A" w:rsidRPr="006B229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«Научно-исследовательский институт комплексных проблем сердечно-сосудистых заболеваний»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4A" w:rsidRPr="0000004F" w:rsidTr="00A1434A">
        <w:trPr>
          <w:trHeight w:val="9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hAnsi="Times New Roman" w:cs="Times New Roman"/>
                <w:sz w:val="24"/>
                <w:szCs w:val="24"/>
              </w:rPr>
              <w:t>НГИУВ – филиала ФГБОУ ДПО РМАНПО Минздрава России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31.08.48</w:t>
            </w:r>
          </w:p>
        </w:tc>
      </w:tr>
      <w:tr w:rsidR="00A1434A" w:rsidRPr="0000004F" w:rsidTr="00A1434A">
        <w:trPr>
          <w:trHeight w:val="10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404487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 ВУЗ РФ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Судебно-медицинская экспертиза</w:t>
            </w:r>
          </w:p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31.08.10</w:t>
            </w:r>
          </w:p>
        </w:tc>
      </w:tr>
      <w:tr w:rsidR="00A1434A" w:rsidRPr="0000004F" w:rsidTr="00A1434A">
        <w:trPr>
          <w:trHeight w:val="97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"Кемеровский государственный медицинский университет" МЗ РФ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31.08.49</w:t>
            </w:r>
          </w:p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4A" w:rsidRPr="0000004F" w:rsidTr="00A1434A">
        <w:trPr>
          <w:trHeight w:val="111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hAnsi="Times New Roman" w:cs="Times New Roman"/>
                <w:sz w:val="24"/>
                <w:szCs w:val="24"/>
              </w:rPr>
              <w:t>НГИУВ – филиала ФГБОУ ДПО РМАНПО Минздрава России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4A" w:rsidRPr="0000004F" w:rsidTr="00A1434A">
        <w:trPr>
          <w:trHeight w:val="83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9157D7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 ВУЗ РФ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Токсикология</w:t>
            </w:r>
          </w:p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31.08.03</w:t>
            </w:r>
          </w:p>
        </w:tc>
      </w:tr>
      <w:tr w:rsidR="00A1434A" w:rsidRPr="0000004F" w:rsidTr="00A1434A">
        <w:trPr>
          <w:trHeight w:val="6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"Кемеровский государственный медицинский университет" МЗ РФ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и ортопедия</w:t>
            </w:r>
          </w:p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31.08.66</w:t>
            </w:r>
          </w:p>
        </w:tc>
      </w:tr>
      <w:tr w:rsidR="00A1434A" w:rsidRPr="0000004F" w:rsidTr="00A1434A">
        <w:trPr>
          <w:trHeight w:val="8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hAnsi="Times New Roman" w:cs="Times New Roman"/>
                <w:sz w:val="24"/>
                <w:szCs w:val="24"/>
              </w:rPr>
              <w:t>НГИУВ – филиала ФГБОУ ДПО РМАНПО Минздрава России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4A" w:rsidRPr="0000004F" w:rsidTr="00A1434A">
        <w:trPr>
          <w:trHeight w:val="11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404487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Любой ВУЗ РФ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</w:t>
            </w:r>
          </w:p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31.08.11</w:t>
            </w:r>
          </w:p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4A" w:rsidRPr="0000004F" w:rsidTr="00A1434A">
        <w:trPr>
          <w:trHeight w:val="8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"Кемеровский государственный медицинский университет" МЗ РФ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Урология</w:t>
            </w:r>
          </w:p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31.08.68</w:t>
            </w:r>
          </w:p>
        </w:tc>
      </w:tr>
      <w:tr w:rsidR="00A1434A" w:rsidRPr="0000004F" w:rsidTr="00A1434A">
        <w:trPr>
          <w:trHeight w:val="8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hAnsi="Times New Roman" w:cs="Times New Roman"/>
                <w:sz w:val="24"/>
                <w:szCs w:val="24"/>
              </w:rPr>
              <w:t>НГИУВ – филиала ФГБОУ ДПО РМАНПО Минздрава России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4A" w:rsidRPr="0000004F" w:rsidTr="00DF017E">
        <w:trPr>
          <w:trHeight w:val="84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404487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 ВУЗ РФ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</w:t>
            </w:r>
          </w:p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31.08.50</w:t>
            </w:r>
          </w:p>
        </w:tc>
      </w:tr>
      <w:tr w:rsidR="00A1434A" w:rsidRPr="0000004F" w:rsidTr="00DF017E">
        <w:trPr>
          <w:trHeight w:val="8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"Кемеровский государственный медицинский университет" МЗ РФ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Фтизиатрия</w:t>
            </w:r>
          </w:p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31.08.51</w:t>
            </w:r>
          </w:p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4A" w:rsidRPr="0000004F" w:rsidTr="00DF017E">
        <w:trPr>
          <w:trHeight w:val="98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hAnsi="Times New Roman" w:cs="Times New Roman"/>
                <w:sz w:val="24"/>
                <w:szCs w:val="24"/>
              </w:rPr>
              <w:t>НГИУВ – филиала ФГБОУ ДПО РМАНПО Минздрава России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4A" w:rsidRPr="0000004F" w:rsidTr="00A1434A">
        <w:trPr>
          <w:trHeight w:val="9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hAnsi="Times New Roman" w:cs="Times New Roman"/>
                <w:sz w:val="24"/>
                <w:szCs w:val="24"/>
              </w:rPr>
              <w:t>НГИУВ – филиала ФГБОУ ДПО РМАНПО Минздрава России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</w:t>
            </w:r>
          </w:p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31.08.12</w:t>
            </w:r>
          </w:p>
        </w:tc>
      </w:tr>
      <w:tr w:rsidR="00A1434A" w:rsidRPr="0000004F" w:rsidTr="00A1434A">
        <w:trPr>
          <w:trHeight w:val="8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"Кемеровский государственный медицинский университет" МЗ РФ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31.08.67</w:t>
            </w:r>
          </w:p>
        </w:tc>
      </w:tr>
      <w:tr w:rsidR="00A1434A" w:rsidRPr="0000004F" w:rsidTr="00A1434A">
        <w:trPr>
          <w:trHeight w:val="9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hAnsi="Times New Roman" w:cs="Times New Roman"/>
                <w:sz w:val="24"/>
                <w:szCs w:val="24"/>
              </w:rPr>
              <w:t>НГИУВ – филиала ФГБОУ ДПО РМАНПО Минздрава России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4A" w:rsidRPr="0000004F" w:rsidTr="00A1434A">
        <w:trPr>
          <w:trHeight w:val="69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"Кемеровский государственный медицинский университет" МЗ РФ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Эндокринология</w:t>
            </w:r>
          </w:p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31.08.53</w:t>
            </w:r>
          </w:p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4A" w:rsidRPr="0000004F" w:rsidTr="00A1434A">
        <w:trPr>
          <w:trHeight w:val="69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hAnsi="Times New Roman" w:cs="Times New Roman"/>
                <w:sz w:val="24"/>
                <w:szCs w:val="24"/>
              </w:rPr>
              <w:t>НГИУВ – филиала ФГБОУ ДПО РМАНПО Минздрава России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4A" w:rsidRPr="0000004F" w:rsidTr="00A1434A">
        <w:trPr>
          <w:trHeight w:val="91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"Кемеровский государственный медицинский университет" МЗ РФ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Эндоскопия</w:t>
            </w:r>
          </w:p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31.08.70</w:t>
            </w:r>
          </w:p>
        </w:tc>
      </w:tr>
      <w:tr w:rsidR="00A1434A" w:rsidRPr="0000004F" w:rsidTr="00A1434A">
        <w:trPr>
          <w:trHeight w:val="98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DB2E35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"Кемеровский государственный медицинский университет" МЗ РФ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Эпидемиология</w:t>
            </w:r>
          </w:p>
          <w:p w:rsidR="00A1434A" w:rsidRPr="006B229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32.08.12</w:t>
            </w:r>
          </w:p>
        </w:tc>
      </w:tr>
    </w:tbl>
    <w:p w:rsidR="005D301D" w:rsidRPr="005D301D" w:rsidRDefault="005D301D" w:rsidP="005D30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301D" w:rsidRDefault="005D301D" w:rsidP="003513D7">
      <w:pPr>
        <w:rPr>
          <w:color w:val="FF0000"/>
        </w:rPr>
      </w:pPr>
    </w:p>
    <w:p w:rsidR="008E5AD7" w:rsidRPr="003E61D2" w:rsidRDefault="008E5AD7" w:rsidP="008E5AD7">
      <w:pPr>
        <w:shd w:val="clear" w:color="auto" w:fill="FFFFFF"/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sectPr w:rsidR="008E5AD7" w:rsidRPr="003E61D2" w:rsidSect="00820DC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86E17"/>
    <w:multiLevelType w:val="hybridMultilevel"/>
    <w:tmpl w:val="664E560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D742275"/>
    <w:multiLevelType w:val="multilevel"/>
    <w:tmpl w:val="3D34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F97FD4"/>
    <w:multiLevelType w:val="hybridMultilevel"/>
    <w:tmpl w:val="74A8C8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EF84EA4"/>
    <w:multiLevelType w:val="hybridMultilevel"/>
    <w:tmpl w:val="0908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CD"/>
    <w:rsid w:val="00013C94"/>
    <w:rsid w:val="00043F37"/>
    <w:rsid w:val="000508E3"/>
    <w:rsid w:val="000560C2"/>
    <w:rsid w:val="000A24A4"/>
    <w:rsid w:val="000B14B3"/>
    <w:rsid w:val="000D7B51"/>
    <w:rsid w:val="0012025A"/>
    <w:rsid w:val="001209FB"/>
    <w:rsid w:val="00125FB5"/>
    <w:rsid w:val="00180EB4"/>
    <w:rsid w:val="00185D60"/>
    <w:rsid w:val="001945B4"/>
    <w:rsid w:val="001C1629"/>
    <w:rsid w:val="001D022A"/>
    <w:rsid w:val="001E0616"/>
    <w:rsid w:val="001E3DB6"/>
    <w:rsid w:val="001E7FC8"/>
    <w:rsid w:val="00210EBD"/>
    <w:rsid w:val="00225394"/>
    <w:rsid w:val="002401EC"/>
    <w:rsid w:val="00244503"/>
    <w:rsid w:val="00252B59"/>
    <w:rsid w:val="00256175"/>
    <w:rsid w:val="002567B9"/>
    <w:rsid w:val="00281838"/>
    <w:rsid w:val="002A6724"/>
    <w:rsid w:val="002A6B52"/>
    <w:rsid w:val="002C1BFC"/>
    <w:rsid w:val="002C4526"/>
    <w:rsid w:val="002D7981"/>
    <w:rsid w:val="00304873"/>
    <w:rsid w:val="00321973"/>
    <w:rsid w:val="00334829"/>
    <w:rsid w:val="00335A47"/>
    <w:rsid w:val="00343B0C"/>
    <w:rsid w:val="003513D7"/>
    <w:rsid w:val="0037520E"/>
    <w:rsid w:val="003D2FC2"/>
    <w:rsid w:val="003E1285"/>
    <w:rsid w:val="003E61D2"/>
    <w:rsid w:val="003E66B9"/>
    <w:rsid w:val="004031E0"/>
    <w:rsid w:val="00404487"/>
    <w:rsid w:val="00411EAF"/>
    <w:rsid w:val="00437A20"/>
    <w:rsid w:val="004407E9"/>
    <w:rsid w:val="0045206E"/>
    <w:rsid w:val="0045422C"/>
    <w:rsid w:val="004743FA"/>
    <w:rsid w:val="00492112"/>
    <w:rsid w:val="004C60E0"/>
    <w:rsid w:val="004D7422"/>
    <w:rsid w:val="00557A70"/>
    <w:rsid w:val="00560F35"/>
    <w:rsid w:val="00572870"/>
    <w:rsid w:val="005936A2"/>
    <w:rsid w:val="00594AF5"/>
    <w:rsid w:val="005A1B0C"/>
    <w:rsid w:val="005A1D49"/>
    <w:rsid w:val="005A4F50"/>
    <w:rsid w:val="005A50B7"/>
    <w:rsid w:val="005B7CB1"/>
    <w:rsid w:val="005D301D"/>
    <w:rsid w:val="005F7C16"/>
    <w:rsid w:val="006040BE"/>
    <w:rsid w:val="006068FF"/>
    <w:rsid w:val="0065122E"/>
    <w:rsid w:val="00671C9D"/>
    <w:rsid w:val="0067313D"/>
    <w:rsid w:val="0068771E"/>
    <w:rsid w:val="006A604C"/>
    <w:rsid w:val="006B2299"/>
    <w:rsid w:val="006B5D21"/>
    <w:rsid w:val="006C54B9"/>
    <w:rsid w:val="006D28E7"/>
    <w:rsid w:val="006E0FF6"/>
    <w:rsid w:val="006E27C8"/>
    <w:rsid w:val="006E3060"/>
    <w:rsid w:val="00705A34"/>
    <w:rsid w:val="00707441"/>
    <w:rsid w:val="00716714"/>
    <w:rsid w:val="00716D25"/>
    <w:rsid w:val="007466F2"/>
    <w:rsid w:val="00746F88"/>
    <w:rsid w:val="007A05B3"/>
    <w:rsid w:val="007B5B58"/>
    <w:rsid w:val="007B5DF0"/>
    <w:rsid w:val="007E5B16"/>
    <w:rsid w:val="0080662A"/>
    <w:rsid w:val="00820DCB"/>
    <w:rsid w:val="00824598"/>
    <w:rsid w:val="00824937"/>
    <w:rsid w:val="0085386D"/>
    <w:rsid w:val="00856F06"/>
    <w:rsid w:val="00862940"/>
    <w:rsid w:val="00865CBF"/>
    <w:rsid w:val="008669A6"/>
    <w:rsid w:val="00866F91"/>
    <w:rsid w:val="00882336"/>
    <w:rsid w:val="00883A9D"/>
    <w:rsid w:val="008A709A"/>
    <w:rsid w:val="008D036A"/>
    <w:rsid w:val="008E5AD7"/>
    <w:rsid w:val="009157D7"/>
    <w:rsid w:val="00975B20"/>
    <w:rsid w:val="00995BB0"/>
    <w:rsid w:val="009A26B4"/>
    <w:rsid w:val="009C1F98"/>
    <w:rsid w:val="009D2B7B"/>
    <w:rsid w:val="009E7F2A"/>
    <w:rsid w:val="00A02CCB"/>
    <w:rsid w:val="00A06ED8"/>
    <w:rsid w:val="00A1434A"/>
    <w:rsid w:val="00A26B76"/>
    <w:rsid w:val="00A716C4"/>
    <w:rsid w:val="00A82087"/>
    <w:rsid w:val="00A874F7"/>
    <w:rsid w:val="00A91815"/>
    <w:rsid w:val="00AF707C"/>
    <w:rsid w:val="00B0793E"/>
    <w:rsid w:val="00B340CE"/>
    <w:rsid w:val="00B7413C"/>
    <w:rsid w:val="00BA2642"/>
    <w:rsid w:val="00BE66BC"/>
    <w:rsid w:val="00BF4A2A"/>
    <w:rsid w:val="00C244E7"/>
    <w:rsid w:val="00C34ACD"/>
    <w:rsid w:val="00C44C32"/>
    <w:rsid w:val="00C52294"/>
    <w:rsid w:val="00C52BBC"/>
    <w:rsid w:val="00C96F24"/>
    <w:rsid w:val="00CB0FCD"/>
    <w:rsid w:val="00CB4F16"/>
    <w:rsid w:val="00CC5680"/>
    <w:rsid w:val="00CE0105"/>
    <w:rsid w:val="00CE54A9"/>
    <w:rsid w:val="00CE56FF"/>
    <w:rsid w:val="00CF0CB2"/>
    <w:rsid w:val="00D110AB"/>
    <w:rsid w:val="00D57C5C"/>
    <w:rsid w:val="00D72727"/>
    <w:rsid w:val="00DB2E35"/>
    <w:rsid w:val="00DD5488"/>
    <w:rsid w:val="00DF017E"/>
    <w:rsid w:val="00DF7454"/>
    <w:rsid w:val="00E14445"/>
    <w:rsid w:val="00E30E48"/>
    <w:rsid w:val="00E3616C"/>
    <w:rsid w:val="00E66746"/>
    <w:rsid w:val="00ED6546"/>
    <w:rsid w:val="00F337CC"/>
    <w:rsid w:val="00F367F6"/>
    <w:rsid w:val="00F41F5C"/>
    <w:rsid w:val="00F5401F"/>
    <w:rsid w:val="00F624B9"/>
    <w:rsid w:val="00F65399"/>
    <w:rsid w:val="00FD62CC"/>
    <w:rsid w:val="00FE0897"/>
    <w:rsid w:val="00FE2A4C"/>
    <w:rsid w:val="00FE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DF429-A490-4F95-B728-EEF6EA9F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61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1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6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61D2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D110AB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7A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nhideWhenUsed/>
    <w:rsid w:val="00F5401F"/>
    <w:pPr>
      <w:spacing w:after="0" w:line="240" w:lineRule="auto"/>
      <w:ind w:right="561"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F5401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E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5B16"/>
    <w:rPr>
      <w:rFonts w:ascii="Segoe UI" w:hAnsi="Segoe UI" w:cs="Segoe UI"/>
      <w:sz w:val="18"/>
      <w:szCs w:val="18"/>
    </w:rPr>
  </w:style>
  <w:style w:type="paragraph" w:customStyle="1" w:styleId="a9">
    <w:name w:val="Знак Знак"/>
    <w:basedOn w:val="a"/>
    <w:rsid w:val="004743F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1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mcardio.ru/obrazovanie/priyom-v-ordinaturu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info.ngiuv.ru/?page_id=72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emsmu.ru/abitur/ordina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305D6F997A5DE97642FFAE41147615308AB719AA69B9056D6337C131111957E341D4D2BE8F7F5F5F06BAF2EFF1E99BFB62E2F6EB25C1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05D6F997A5DE97642FFAE41147615308AB719AA69B9056D6337C131111957E341D4D2BE8F6F5F5F06BAF2EFF1E99BFB62E2F6EB25C1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9EDD7-679A-4FE7-9833-10861D385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kornilova</dc:creator>
  <cp:keywords/>
  <dc:description/>
  <cp:lastModifiedBy>kornilova</cp:lastModifiedBy>
  <cp:revision>26</cp:revision>
  <cp:lastPrinted>2019-06-28T07:21:00Z</cp:lastPrinted>
  <dcterms:created xsi:type="dcterms:W3CDTF">2019-06-28T04:13:00Z</dcterms:created>
  <dcterms:modified xsi:type="dcterms:W3CDTF">2019-06-28T07:39:00Z</dcterms:modified>
</cp:coreProperties>
</file>