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B27" w:rsidRDefault="00346B27">
      <w:pPr>
        <w:framePr w:wrap="none" w:vAnchor="page" w:hAnchor="page" w:x="1674" w:y="820"/>
        <w:rPr>
          <w:sz w:val="2"/>
          <w:szCs w:val="2"/>
        </w:rPr>
      </w:pPr>
    </w:p>
    <w:p w:rsidR="00A13417" w:rsidRPr="00A13417" w:rsidRDefault="00A13417" w:rsidP="00A13417">
      <w:pPr>
        <w:pStyle w:val="af"/>
        <w:rPr>
          <w:b w:val="0"/>
          <w:szCs w:val="32"/>
        </w:rPr>
      </w:pPr>
      <w:r w:rsidRPr="00A13417">
        <w:rPr>
          <w:b w:val="0"/>
          <w:szCs w:val="32"/>
        </w:rPr>
        <w:t>Департамент охраны  здоровья  населения  Кемеровской  области</w:t>
      </w:r>
    </w:p>
    <w:p w:rsidR="00A13417" w:rsidRPr="00A13417" w:rsidRDefault="00A13417" w:rsidP="00A13417">
      <w:pPr>
        <w:pStyle w:val="af"/>
        <w:jc w:val="left"/>
        <w:rPr>
          <w:b w:val="0"/>
          <w:bCs w:val="0"/>
          <w:sz w:val="24"/>
        </w:rPr>
      </w:pPr>
      <w:r w:rsidRPr="00A13417">
        <w:rPr>
          <w:b w:val="0"/>
          <w:bCs w:val="0"/>
          <w:sz w:val="24"/>
        </w:rPr>
        <w:t xml:space="preserve">  </w:t>
      </w:r>
      <w:r w:rsidRPr="00A13417">
        <w:rPr>
          <w:sz w:val="36"/>
          <w:szCs w:val="36"/>
        </w:rPr>
        <w:t>Государственное  автономное  учреждение  здравоохранения</w:t>
      </w:r>
    </w:p>
    <w:p w:rsidR="00A13417" w:rsidRPr="00A13417" w:rsidRDefault="00A13417" w:rsidP="00A13417">
      <w:pPr>
        <w:pStyle w:val="af"/>
        <w:rPr>
          <w:sz w:val="36"/>
          <w:szCs w:val="36"/>
        </w:rPr>
      </w:pPr>
      <w:r w:rsidRPr="00A13417">
        <w:rPr>
          <w:sz w:val="36"/>
          <w:szCs w:val="36"/>
        </w:rPr>
        <w:t>Кемеровской области</w:t>
      </w:r>
    </w:p>
    <w:p w:rsidR="00A13417" w:rsidRPr="00A13417" w:rsidRDefault="00A13417" w:rsidP="00A13417">
      <w:pPr>
        <w:pStyle w:val="af"/>
        <w:rPr>
          <w:sz w:val="36"/>
          <w:szCs w:val="36"/>
        </w:rPr>
      </w:pPr>
      <w:r w:rsidRPr="00A13417">
        <w:rPr>
          <w:sz w:val="36"/>
          <w:szCs w:val="36"/>
        </w:rPr>
        <w:t>«Анжеро-Судженская городская  больница»</w:t>
      </w:r>
    </w:p>
    <w:p w:rsidR="00A13417" w:rsidRPr="00A13417" w:rsidRDefault="00A13417" w:rsidP="00A13417">
      <w:pPr>
        <w:rPr>
          <w:rFonts w:ascii="Times New Roman" w:hAnsi="Times New Roman" w:cs="Times New Roman"/>
        </w:rPr>
      </w:pPr>
      <w:r w:rsidRPr="00A13417">
        <w:rPr>
          <w:rFonts w:ascii="Times New Roman" w:hAnsi="Times New Roman" w:cs="Times New Roman"/>
        </w:rPr>
        <w:t xml:space="preserve"> </w:t>
      </w:r>
    </w:p>
    <w:p w:rsidR="00A13417" w:rsidRPr="00A13417" w:rsidRDefault="00A13417" w:rsidP="00A13417">
      <w:pPr>
        <w:rPr>
          <w:rFonts w:ascii="Times New Roman" w:hAnsi="Times New Roman" w:cs="Times New Roman"/>
        </w:rPr>
      </w:pPr>
    </w:p>
    <w:p w:rsidR="00A13417" w:rsidRPr="00A13417" w:rsidRDefault="00A13417" w:rsidP="00A13417">
      <w:pPr>
        <w:pStyle w:val="af1"/>
        <w:rPr>
          <w:sz w:val="32"/>
          <w:szCs w:val="32"/>
        </w:rPr>
      </w:pPr>
      <w:r w:rsidRPr="00A13417">
        <w:rPr>
          <w:sz w:val="32"/>
          <w:szCs w:val="32"/>
        </w:rPr>
        <w:t>ПРИКАЗ</w:t>
      </w:r>
      <w:r w:rsidR="009C6D49">
        <w:rPr>
          <w:sz w:val="32"/>
          <w:szCs w:val="32"/>
        </w:rPr>
        <w:t xml:space="preserve">   </w:t>
      </w:r>
    </w:p>
    <w:p w:rsidR="00A13417" w:rsidRPr="00A13417" w:rsidRDefault="00B73912" w:rsidP="00A13417">
      <w:pPr>
        <w:tabs>
          <w:tab w:val="left" w:pos="90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07</w:t>
      </w:r>
      <w:r w:rsidR="00A13417" w:rsidRPr="00A13417">
        <w:rPr>
          <w:rFonts w:ascii="Times New Roman" w:hAnsi="Times New Roman" w:cs="Times New Roman"/>
          <w:sz w:val="28"/>
          <w:szCs w:val="28"/>
        </w:rPr>
        <w:t xml:space="preserve">.06.2019г.                                   </w:t>
      </w:r>
      <w:r w:rsidR="00A13417" w:rsidRPr="00A13417">
        <w:rPr>
          <w:rFonts w:ascii="Times New Roman" w:hAnsi="Times New Roman" w:cs="Times New Roman"/>
          <w:sz w:val="28"/>
          <w:szCs w:val="28"/>
        </w:rPr>
        <w:tab/>
        <w:t xml:space="preserve">   № </w:t>
      </w:r>
      <w:r>
        <w:rPr>
          <w:rFonts w:ascii="Times New Roman" w:hAnsi="Times New Roman" w:cs="Times New Roman"/>
          <w:sz w:val="28"/>
          <w:szCs w:val="28"/>
        </w:rPr>
        <w:t>435</w:t>
      </w:r>
    </w:p>
    <w:p w:rsidR="00A13417" w:rsidRPr="00A13417" w:rsidRDefault="00A13417" w:rsidP="00A13417">
      <w:pPr>
        <w:tabs>
          <w:tab w:val="left" w:pos="9060"/>
        </w:tabs>
        <w:rPr>
          <w:rFonts w:ascii="Times New Roman" w:hAnsi="Times New Roman" w:cs="Times New Roman"/>
          <w:sz w:val="28"/>
          <w:szCs w:val="28"/>
        </w:rPr>
      </w:pPr>
    </w:p>
    <w:p w:rsidR="00A13417" w:rsidRPr="00A13417" w:rsidRDefault="00A13417" w:rsidP="00A13417">
      <w:pPr>
        <w:rPr>
          <w:rFonts w:ascii="Times New Roman" w:hAnsi="Times New Roman" w:cs="Times New Roman"/>
          <w:i/>
        </w:rPr>
      </w:pPr>
    </w:p>
    <w:p w:rsidR="00A13417" w:rsidRPr="00A13417" w:rsidRDefault="00A13417" w:rsidP="00A13417">
      <w:pPr>
        <w:rPr>
          <w:rFonts w:ascii="Times New Roman" w:hAnsi="Times New Roman" w:cs="Times New Roman"/>
          <w:i/>
        </w:rPr>
      </w:pPr>
      <w:r w:rsidRPr="00A13417">
        <w:rPr>
          <w:rFonts w:ascii="Times New Roman" w:hAnsi="Times New Roman" w:cs="Times New Roman"/>
          <w:i/>
        </w:rPr>
        <w:t xml:space="preserve">«Об   утверждении    порядка  проведения  </w:t>
      </w:r>
    </w:p>
    <w:p w:rsidR="00A13417" w:rsidRPr="00A13417" w:rsidRDefault="00A13417" w:rsidP="00A13417">
      <w:pPr>
        <w:rPr>
          <w:rFonts w:ascii="Times New Roman" w:hAnsi="Times New Roman" w:cs="Times New Roman"/>
          <w:i/>
        </w:rPr>
      </w:pPr>
      <w:r w:rsidRPr="00A13417">
        <w:rPr>
          <w:rFonts w:ascii="Times New Roman" w:hAnsi="Times New Roman" w:cs="Times New Roman"/>
          <w:i/>
        </w:rPr>
        <w:t xml:space="preserve">профилактического   медицинского осмотра </w:t>
      </w:r>
    </w:p>
    <w:p w:rsidR="00A13417" w:rsidRPr="00A13417" w:rsidRDefault="00A13417" w:rsidP="00A13417">
      <w:pPr>
        <w:rPr>
          <w:rFonts w:ascii="Times New Roman" w:hAnsi="Times New Roman" w:cs="Times New Roman"/>
          <w:i/>
        </w:rPr>
      </w:pPr>
      <w:r w:rsidRPr="00A13417">
        <w:rPr>
          <w:rFonts w:ascii="Times New Roman" w:hAnsi="Times New Roman" w:cs="Times New Roman"/>
          <w:i/>
        </w:rPr>
        <w:t xml:space="preserve">и  повозрастной диспансеризации   населения   </w:t>
      </w:r>
    </w:p>
    <w:p w:rsidR="00A13417" w:rsidRPr="00A13417" w:rsidRDefault="00A13417" w:rsidP="00A13417">
      <w:pPr>
        <w:rPr>
          <w:rFonts w:ascii="Times New Roman" w:hAnsi="Times New Roman" w:cs="Times New Roman"/>
          <w:i/>
        </w:rPr>
      </w:pPr>
      <w:r w:rsidRPr="00A13417">
        <w:rPr>
          <w:rFonts w:ascii="Times New Roman" w:hAnsi="Times New Roman" w:cs="Times New Roman"/>
          <w:i/>
        </w:rPr>
        <w:t xml:space="preserve">Анжеро - Судженского городского  округа  </w:t>
      </w:r>
    </w:p>
    <w:p w:rsidR="00A13417" w:rsidRPr="00A13417" w:rsidRDefault="00A13417" w:rsidP="00A13417">
      <w:pPr>
        <w:rPr>
          <w:rFonts w:ascii="Times New Roman" w:hAnsi="Times New Roman" w:cs="Times New Roman"/>
          <w:i/>
        </w:rPr>
      </w:pPr>
      <w:r w:rsidRPr="00A13417">
        <w:rPr>
          <w:rFonts w:ascii="Times New Roman" w:hAnsi="Times New Roman" w:cs="Times New Roman"/>
          <w:i/>
        </w:rPr>
        <w:t>в 2019году»</w:t>
      </w:r>
    </w:p>
    <w:p w:rsidR="00A13417" w:rsidRPr="00A13417" w:rsidRDefault="00A13417" w:rsidP="00A13417">
      <w:pPr>
        <w:jc w:val="both"/>
        <w:rPr>
          <w:rFonts w:ascii="Times New Roman" w:hAnsi="Times New Roman" w:cs="Times New Roman"/>
        </w:rPr>
      </w:pPr>
    </w:p>
    <w:p w:rsidR="00A13417" w:rsidRPr="00A13417" w:rsidRDefault="00A13417" w:rsidP="00A13417">
      <w:pPr>
        <w:tabs>
          <w:tab w:val="left" w:pos="906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417">
        <w:rPr>
          <w:rFonts w:ascii="Times New Roman" w:hAnsi="Times New Roman" w:cs="Times New Roman"/>
          <w:sz w:val="28"/>
          <w:szCs w:val="28"/>
        </w:rPr>
        <w:t xml:space="preserve">     В  соответствии со статьей 46, п.4  Федерального  закона  от 21 ноября 2011 г.                 №323-ФЗ "Об основах охраны здоровья граждан в Российской Федерации", во  исполнение приказа Министерства здравоохранения   РФ от  13 марта                                                                                                                                       2019г. №124н «Об утверждении порядка проведения профилактического медицинского осмотра</w:t>
      </w:r>
      <w:r w:rsidR="008351FC">
        <w:rPr>
          <w:rFonts w:ascii="Times New Roman" w:hAnsi="Times New Roman" w:cs="Times New Roman"/>
          <w:sz w:val="28"/>
          <w:szCs w:val="28"/>
        </w:rPr>
        <w:t xml:space="preserve"> и диспансеризации  определенных  </w:t>
      </w:r>
      <w:r w:rsidRPr="00A13417">
        <w:rPr>
          <w:rFonts w:ascii="Times New Roman" w:hAnsi="Times New Roman" w:cs="Times New Roman"/>
          <w:sz w:val="28"/>
          <w:szCs w:val="28"/>
        </w:rPr>
        <w:t xml:space="preserve">групп    </w:t>
      </w:r>
      <w:r w:rsidR="008351FC" w:rsidRPr="00A13417">
        <w:rPr>
          <w:rFonts w:ascii="Times New Roman" w:hAnsi="Times New Roman" w:cs="Times New Roman"/>
          <w:sz w:val="28"/>
          <w:szCs w:val="28"/>
        </w:rPr>
        <w:t xml:space="preserve">взрослого </w:t>
      </w:r>
      <w:r w:rsidR="008351FC">
        <w:rPr>
          <w:rFonts w:ascii="Times New Roman" w:hAnsi="Times New Roman" w:cs="Times New Roman"/>
          <w:sz w:val="28"/>
          <w:szCs w:val="28"/>
        </w:rPr>
        <w:t xml:space="preserve"> </w:t>
      </w:r>
      <w:r w:rsidR="008351FC" w:rsidRPr="00A13417">
        <w:rPr>
          <w:rFonts w:ascii="Times New Roman" w:hAnsi="Times New Roman" w:cs="Times New Roman"/>
          <w:sz w:val="28"/>
          <w:szCs w:val="28"/>
        </w:rPr>
        <w:t xml:space="preserve">населения»,  </w:t>
      </w:r>
      <w:r w:rsidRPr="00A134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351F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13417">
        <w:rPr>
          <w:rFonts w:ascii="Times New Roman" w:hAnsi="Times New Roman" w:cs="Times New Roman"/>
          <w:sz w:val="28"/>
          <w:szCs w:val="28"/>
        </w:rPr>
        <w:t xml:space="preserve">приказа  ДОЗН  КО от  16.05.2019г. № 954н  «О рекомендуемых объемах повозрастной диспансеризации  и  профилактических осмотров в  2019 году», руководствуясь  приказом  Министерства здравоохранения  РФ от 06.03.2015г. №87н «Об унифицированной форме  медицинской документации и статистической отчетности, используемых при проведении диспансеризации определенных групп  взрослого населения и профилактических медицинских осмотров, порядках по их заполнению», приказа  Федерального  фонда  ОМС от 11.05.2016г. №88 «Об утверждении Регламента взаимодействия участников обязательного  медицинского страхования при информационном сопровождении застрахованных лиц на всех этапах оказания им медицинской помощи», раздела </w:t>
      </w:r>
      <w:r w:rsidRPr="00A1341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13417">
        <w:rPr>
          <w:rFonts w:ascii="Times New Roman" w:hAnsi="Times New Roman" w:cs="Times New Roman"/>
          <w:sz w:val="28"/>
          <w:szCs w:val="28"/>
        </w:rPr>
        <w:t xml:space="preserve">, а также  в целях дальнейшего совершенствования организации и проведения профилактических мероприятий, направленных на раннее выявление хронических неинфекционных заболеваний у жителей Анжеро-Судженского городского округа, </w:t>
      </w:r>
    </w:p>
    <w:p w:rsidR="00A13417" w:rsidRPr="00A13417" w:rsidRDefault="00A13417" w:rsidP="00A1341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3417" w:rsidRPr="00A13417" w:rsidRDefault="00A13417" w:rsidP="00A134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417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A13417" w:rsidRPr="00A13417" w:rsidRDefault="00A13417" w:rsidP="00A134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417" w:rsidRPr="00A13417" w:rsidRDefault="00A13417" w:rsidP="00A13417">
      <w:pPr>
        <w:jc w:val="both"/>
        <w:rPr>
          <w:rFonts w:ascii="Times New Roman" w:hAnsi="Times New Roman" w:cs="Times New Roman"/>
          <w:sz w:val="28"/>
          <w:szCs w:val="28"/>
        </w:rPr>
      </w:pPr>
      <w:r w:rsidRPr="00A13417">
        <w:rPr>
          <w:rFonts w:ascii="Times New Roman" w:hAnsi="Times New Roman" w:cs="Times New Roman"/>
          <w:sz w:val="28"/>
          <w:szCs w:val="28"/>
        </w:rPr>
        <w:t>1.Утвердить «План-график проведения диспансеризации определенных групп  взрослого населения Анжеро-Судженского городского округа в 2019 году»</w:t>
      </w:r>
      <w:r w:rsidRPr="00A13417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A13417">
        <w:rPr>
          <w:rFonts w:ascii="Times New Roman" w:hAnsi="Times New Roman" w:cs="Times New Roman"/>
          <w:sz w:val="28"/>
          <w:szCs w:val="28"/>
        </w:rPr>
        <w:t>с указанием численности граждан, подлежащих  диспансеризации  ежемесячно в разрезе поликлиник – Приложение № 1 к приказу.</w:t>
      </w:r>
    </w:p>
    <w:p w:rsidR="00A13417" w:rsidRPr="00A13417" w:rsidRDefault="00A13417" w:rsidP="00A134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417" w:rsidRDefault="00A13417" w:rsidP="00A13417">
      <w:pPr>
        <w:jc w:val="both"/>
        <w:rPr>
          <w:rFonts w:ascii="Times New Roman" w:hAnsi="Times New Roman" w:cs="Times New Roman"/>
          <w:sz w:val="28"/>
          <w:szCs w:val="28"/>
        </w:rPr>
      </w:pPr>
      <w:r w:rsidRPr="00A13417">
        <w:rPr>
          <w:rFonts w:ascii="Times New Roman" w:hAnsi="Times New Roman" w:cs="Times New Roman"/>
          <w:sz w:val="28"/>
          <w:szCs w:val="28"/>
        </w:rPr>
        <w:t>2.Утвердить «План-график проведения профилактического медицинского осмотра взрослого населения Анжеро-Судженского городского округа в 2019 году»</w:t>
      </w:r>
      <w:r w:rsidRPr="00A13417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A13417">
        <w:rPr>
          <w:rFonts w:ascii="Times New Roman" w:hAnsi="Times New Roman" w:cs="Times New Roman"/>
          <w:sz w:val="28"/>
          <w:szCs w:val="28"/>
        </w:rPr>
        <w:t xml:space="preserve"> с указанием численности граждан, подлежащих медицинскому  осмотру ежемесячно в разрезе поликлиник – Приложение № 2 к приказу.</w:t>
      </w:r>
    </w:p>
    <w:p w:rsidR="00E40204" w:rsidRDefault="00E40204" w:rsidP="00A134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204" w:rsidRPr="00A13417" w:rsidRDefault="00E40204" w:rsidP="00A134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417" w:rsidRPr="00A13417" w:rsidRDefault="00A13417" w:rsidP="00A134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417" w:rsidRPr="00A13417" w:rsidRDefault="00A13417" w:rsidP="00A134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417">
        <w:rPr>
          <w:rFonts w:ascii="Times New Roman" w:hAnsi="Times New Roman" w:cs="Times New Roman"/>
          <w:sz w:val="28"/>
          <w:szCs w:val="28"/>
        </w:rPr>
        <w:t>3.Утвердить список лиц, ответственных за проведение  профилактического медицинского осмотра  и диспансеризации определенных групп  взрослого населения (далее – повозрастной диспансеризации) Анжеро-Судженского городского округа в 2019 году – Приложение № 3 к приказу.</w:t>
      </w:r>
    </w:p>
    <w:p w:rsidR="00A13417" w:rsidRPr="00A13417" w:rsidRDefault="00A13417" w:rsidP="00A134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417">
        <w:rPr>
          <w:rFonts w:ascii="Times New Roman" w:hAnsi="Times New Roman" w:cs="Times New Roman"/>
          <w:sz w:val="28"/>
          <w:szCs w:val="28"/>
        </w:rPr>
        <w:t xml:space="preserve"> 4.Утвердить «Порядок проведения профилактического медицинского осмотра  и диспансеризации определенных групп  взрослого населения Анжеро-Судженского городского округа в 2019 году» (далее - Порядок) - Приложение № 4 к приказу.</w:t>
      </w:r>
    </w:p>
    <w:p w:rsidR="00A13417" w:rsidRPr="00A13417" w:rsidRDefault="00A13417" w:rsidP="00A134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417">
        <w:rPr>
          <w:rFonts w:ascii="Times New Roman" w:hAnsi="Times New Roman" w:cs="Times New Roman"/>
          <w:sz w:val="28"/>
          <w:szCs w:val="28"/>
        </w:rPr>
        <w:t xml:space="preserve">4.1.Маршрутизация пациентов при прохождении профилактического медицинского осмотра  и 1 этапа  диспансеризации – в соответствии с приложением №1 к Порядку (таблицы </w:t>
      </w:r>
      <w:r w:rsidRPr="00A1341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13417">
        <w:rPr>
          <w:rFonts w:ascii="Times New Roman" w:hAnsi="Times New Roman" w:cs="Times New Roman"/>
          <w:sz w:val="28"/>
          <w:szCs w:val="28"/>
        </w:rPr>
        <w:t xml:space="preserve">- </w:t>
      </w:r>
      <w:r w:rsidRPr="00A1341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13417">
        <w:rPr>
          <w:rFonts w:ascii="Times New Roman" w:hAnsi="Times New Roman" w:cs="Times New Roman"/>
          <w:sz w:val="28"/>
          <w:szCs w:val="28"/>
        </w:rPr>
        <w:t>).</w:t>
      </w:r>
    </w:p>
    <w:p w:rsidR="00A13417" w:rsidRPr="00A13417" w:rsidRDefault="00A13417" w:rsidP="00A134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417">
        <w:rPr>
          <w:rFonts w:ascii="Times New Roman" w:hAnsi="Times New Roman" w:cs="Times New Roman"/>
          <w:sz w:val="28"/>
          <w:szCs w:val="28"/>
        </w:rPr>
        <w:t>4.2. «Перечень мероприятий скрининга и методов исследований, направленных на раннее выявление онкологических заболеваний» −  Приложение 2 к Порядку.</w:t>
      </w:r>
    </w:p>
    <w:p w:rsidR="00A13417" w:rsidRPr="00A13417" w:rsidRDefault="00A13417" w:rsidP="00A134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417">
        <w:rPr>
          <w:rFonts w:ascii="Times New Roman" w:hAnsi="Times New Roman" w:cs="Times New Roman"/>
          <w:sz w:val="28"/>
          <w:szCs w:val="28"/>
        </w:rPr>
        <w:t>4.3.</w:t>
      </w:r>
      <w:r w:rsidRPr="00A13417">
        <w:rPr>
          <w:rFonts w:ascii="Times New Roman" w:hAnsi="Times New Roman" w:cs="Times New Roman"/>
          <w:b/>
        </w:rPr>
        <w:t xml:space="preserve"> </w:t>
      </w:r>
      <w:r w:rsidRPr="00A13417">
        <w:rPr>
          <w:rFonts w:ascii="Times New Roman" w:hAnsi="Times New Roman" w:cs="Times New Roman"/>
          <w:sz w:val="28"/>
          <w:szCs w:val="28"/>
        </w:rPr>
        <w:t>«Диагностические критерии факторов риска и других патологических состояний и заболеваний, повышающих вероятность развития хронических неинфекционных заболеваний» −  Приложение 3 к Порядку.</w:t>
      </w:r>
    </w:p>
    <w:p w:rsidR="00A13417" w:rsidRPr="00A13417" w:rsidRDefault="00A13417" w:rsidP="00A13417">
      <w:pPr>
        <w:jc w:val="both"/>
        <w:rPr>
          <w:rFonts w:ascii="Times New Roman" w:hAnsi="Times New Roman" w:cs="Times New Roman"/>
          <w:sz w:val="28"/>
          <w:szCs w:val="28"/>
        </w:rPr>
      </w:pPr>
      <w:r w:rsidRPr="00A13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417" w:rsidRPr="00A13417" w:rsidRDefault="00A13417" w:rsidP="00A13417">
      <w:pPr>
        <w:jc w:val="both"/>
        <w:rPr>
          <w:rFonts w:ascii="Times New Roman" w:hAnsi="Times New Roman" w:cs="Times New Roman"/>
          <w:sz w:val="28"/>
          <w:szCs w:val="28"/>
        </w:rPr>
      </w:pPr>
      <w:r w:rsidRPr="00A13417">
        <w:rPr>
          <w:rFonts w:ascii="Times New Roman" w:hAnsi="Times New Roman" w:cs="Times New Roman"/>
          <w:sz w:val="28"/>
          <w:szCs w:val="28"/>
        </w:rPr>
        <w:t>5.Утвердить  «Порядок  проведения внутреннего контроля качества диспансеризации  определенных групп взрослого населения Анжеро-Судженского городского  округа  в 2019 году»  −  Приложение  №5 к приказу.</w:t>
      </w:r>
    </w:p>
    <w:p w:rsidR="00A13417" w:rsidRPr="00A13417" w:rsidRDefault="00A13417" w:rsidP="00A134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417" w:rsidRPr="00A13417" w:rsidRDefault="00A13417" w:rsidP="00A1341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3417">
        <w:rPr>
          <w:rFonts w:ascii="Times New Roman" w:hAnsi="Times New Roman" w:cs="Times New Roman"/>
          <w:bCs/>
          <w:sz w:val="28"/>
          <w:szCs w:val="28"/>
        </w:rPr>
        <w:t xml:space="preserve">6. Назначить </w:t>
      </w:r>
      <w:r w:rsidRPr="00A13417">
        <w:rPr>
          <w:rFonts w:ascii="Times New Roman" w:hAnsi="Times New Roman" w:cs="Times New Roman"/>
          <w:sz w:val="28"/>
          <w:szCs w:val="28"/>
        </w:rPr>
        <w:t xml:space="preserve">ответственным  лицом за организацию диспансеризации в 2019году  </w:t>
      </w:r>
      <w:r w:rsidRPr="00A13417">
        <w:rPr>
          <w:rFonts w:ascii="Times New Roman" w:hAnsi="Times New Roman" w:cs="Times New Roman"/>
          <w:bCs/>
          <w:sz w:val="28"/>
          <w:szCs w:val="28"/>
        </w:rPr>
        <w:t xml:space="preserve">Медуху Марию  Петровну, </w:t>
      </w:r>
      <w:r w:rsidRPr="00A13417">
        <w:rPr>
          <w:rFonts w:ascii="Times New Roman" w:hAnsi="Times New Roman" w:cs="Times New Roman"/>
          <w:sz w:val="28"/>
          <w:szCs w:val="28"/>
        </w:rPr>
        <w:t xml:space="preserve">ведущего  специалиста по амбулаторно-поликлинической  службе, заместителя главного врача ГАУЗ КО АСГБ </w:t>
      </w:r>
      <w:r w:rsidRPr="00A1341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13417">
        <w:rPr>
          <w:rFonts w:ascii="Times New Roman" w:hAnsi="Times New Roman" w:cs="Times New Roman"/>
          <w:sz w:val="28"/>
          <w:szCs w:val="28"/>
        </w:rPr>
        <w:t>по амбулаторно-поликлинической  работе, председателя врачебной комиссии ГАУЗ КО АСГБ.</w:t>
      </w:r>
    </w:p>
    <w:p w:rsidR="00A13417" w:rsidRPr="00A13417" w:rsidRDefault="00A13417" w:rsidP="00A13417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3417" w:rsidRPr="00A13417" w:rsidRDefault="00A13417" w:rsidP="00A134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417">
        <w:rPr>
          <w:rFonts w:ascii="Times New Roman" w:hAnsi="Times New Roman" w:cs="Times New Roman"/>
          <w:b/>
          <w:sz w:val="28"/>
          <w:szCs w:val="28"/>
          <w:u w:val="single"/>
        </w:rPr>
        <w:t>7.Медухе М.П.,</w:t>
      </w:r>
      <w:r w:rsidRPr="00A134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3417">
        <w:rPr>
          <w:rFonts w:ascii="Times New Roman" w:hAnsi="Times New Roman" w:cs="Times New Roman"/>
          <w:sz w:val="28"/>
          <w:szCs w:val="28"/>
          <w:u w:val="single"/>
        </w:rPr>
        <w:t>ответственной за организацию диспансеризации определенных групп  взрослого населения в 2019году:</w:t>
      </w:r>
      <w:r w:rsidRPr="00A13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417" w:rsidRPr="00A13417" w:rsidRDefault="00A13417" w:rsidP="00A134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417">
        <w:rPr>
          <w:rFonts w:ascii="Times New Roman" w:hAnsi="Times New Roman" w:cs="Times New Roman"/>
          <w:sz w:val="28"/>
          <w:szCs w:val="28"/>
        </w:rPr>
        <w:t xml:space="preserve">7.1. Организовать, совместно с прессекретарем  ГАУЗ КО АСГБ </w:t>
      </w:r>
      <w:r w:rsidRPr="00A13417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A13417">
        <w:rPr>
          <w:rFonts w:ascii="Times New Roman" w:hAnsi="Times New Roman" w:cs="Times New Roman"/>
          <w:sz w:val="28"/>
          <w:szCs w:val="28"/>
        </w:rPr>
        <w:t xml:space="preserve">Иващенко З.П., проведение   массовой   информационной   кампании  в  СМИ  о профилактическом медицинском  осмотре и  повозрастной диспансеризации   взрослого населения Анжеро-Судженского городского округа,  мониторинг выполнения плана повозрастной диспансеризации на сайте  ГАУЗ КО АСГБ. </w:t>
      </w:r>
      <w:r w:rsidRPr="00A13417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A134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A13417" w:rsidRPr="00A13417" w:rsidRDefault="00A13417" w:rsidP="00A134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4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A13417">
        <w:rPr>
          <w:rFonts w:ascii="Times New Roman" w:hAnsi="Times New Roman" w:cs="Times New Roman"/>
          <w:sz w:val="28"/>
          <w:szCs w:val="28"/>
          <w:u w:val="single"/>
        </w:rPr>
        <w:t>Срок:  В течение  года.</w:t>
      </w:r>
    </w:p>
    <w:p w:rsidR="00A13417" w:rsidRPr="00A13417" w:rsidRDefault="00A13417" w:rsidP="00A134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41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13417" w:rsidRPr="00A13417" w:rsidRDefault="00A13417" w:rsidP="00A134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417">
        <w:rPr>
          <w:rFonts w:ascii="Times New Roman" w:hAnsi="Times New Roman" w:cs="Times New Roman"/>
          <w:sz w:val="28"/>
          <w:szCs w:val="28"/>
        </w:rPr>
        <w:t xml:space="preserve">  7.2.  Обеспечивать   поликлиники   ГАУЗ КО АСГБ </w:t>
      </w:r>
      <w:r w:rsidRPr="00A134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3417">
        <w:rPr>
          <w:rFonts w:ascii="Times New Roman" w:hAnsi="Times New Roman" w:cs="Times New Roman"/>
          <w:sz w:val="28"/>
          <w:szCs w:val="28"/>
        </w:rPr>
        <w:t>нормативными   документами                                          Министерства  здравоохранения РФ  и  ДОЗН  КО  по  организации  профилактического медицинского осмотра  и повозрастной  диспансеризации  населения в 2019 году.</w:t>
      </w:r>
    </w:p>
    <w:p w:rsidR="00A13417" w:rsidRPr="00A13417" w:rsidRDefault="00A13417" w:rsidP="00A134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4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A13417">
        <w:rPr>
          <w:rFonts w:ascii="Times New Roman" w:hAnsi="Times New Roman" w:cs="Times New Roman"/>
          <w:sz w:val="28"/>
          <w:szCs w:val="28"/>
          <w:u w:val="single"/>
        </w:rPr>
        <w:t xml:space="preserve">Срок:  В течение  года.   </w:t>
      </w:r>
    </w:p>
    <w:p w:rsidR="00A13417" w:rsidRPr="00A13417" w:rsidRDefault="00A13417" w:rsidP="00A13417">
      <w:pPr>
        <w:spacing w:line="276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A13417">
        <w:rPr>
          <w:rFonts w:ascii="Times New Roman" w:hAnsi="Times New Roman" w:cs="Times New Roman"/>
          <w:sz w:val="28"/>
          <w:szCs w:val="28"/>
        </w:rPr>
        <w:t xml:space="preserve">    7.3. Взять под личный контроль выполнение планов-графиков профилактического медицинского осмотра  и повозрастной диспансеризации  и  предоставление  в  ГАУЗ </w:t>
      </w:r>
      <w:r w:rsidRPr="00A13417">
        <w:rPr>
          <w:rFonts w:ascii="Times New Roman" w:hAnsi="Times New Roman" w:cs="Times New Roman"/>
          <w:sz w:val="28"/>
          <w:szCs w:val="28"/>
        </w:rPr>
        <w:lastRenderedPageBreak/>
        <w:t xml:space="preserve">КОМИАЦ    ежемесячных  отчетов  по форме  №131.                                                   </w:t>
      </w:r>
    </w:p>
    <w:p w:rsidR="00A13417" w:rsidRPr="00A13417" w:rsidRDefault="00A13417" w:rsidP="00A13417">
      <w:pPr>
        <w:spacing w:line="276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A134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A13417">
        <w:rPr>
          <w:rFonts w:ascii="Times New Roman" w:hAnsi="Times New Roman" w:cs="Times New Roman"/>
          <w:sz w:val="28"/>
          <w:szCs w:val="28"/>
          <w:u w:val="single"/>
        </w:rPr>
        <w:t>Срок: Ежемесячно до 10 числа</w:t>
      </w:r>
      <w:r w:rsidRPr="00A13417">
        <w:rPr>
          <w:rFonts w:ascii="Times New Roman" w:hAnsi="Times New Roman" w:cs="Times New Roman"/>
          <w:sz w:val="28"/>
          <w:szCs w:val="28"/>
        </w:rPr>
        <w:t>.</w:t>
      </w:r>
    </w:p>
    <w:p w:rsidR="00A13417" w:rsidRPr="00A13417" w:rsidRDefault="00A13417" w:rsidP="00A134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417" w:rsidRPr="00A13417" w:rsidRDefault="00A13417" w:rsidP="00A134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417">
        <w:rPr>
          <w:rFonts w:ascii="Times New Roman" w:hAnsi="Times New Roman" w:cs="Times New Roman"/>
          <w:sz w:val="28"/>
          <w:szCs w:val="28"/>
        </w:rPr>
        <w:t xml:space="preserve"> 7.4.Проводить еженедельный мониторинг выполнения планов-графиков профилактического медицинского осмотра и повозрастной диспансеризации,  предоставлять результаты мониторинга главному врачу.</w:t>
      </w:r>
    </w:p>
    <w:p w:rsidR="00A13417" w:rsidRPr="00A13417" w:rsidRDefault="00A13417" w:rsidP="00A13417">
      <w:pPr>
        <w:tabs>
          <w:tab w:val="left" w:pos="787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417">
        <w:rPr>
          <w:rFonts w:ascii="Times New Roman" w:hAnsi="Times New Roman" w:cs="Times New Roman"/>
          <w:sz w:val="28"/>
          <w:szCs w:val="28"/>
        </w:rPr>
        <w:tab/>
      </w:r>
      <w:r w:rsidRPr="00A13417">
        <w:rPr>
          <w:rFonts w:ascii="Times New Roman" w:hAnsi="Times New Roman" w:cs="Times New Roman"/>
          <w:sz w:val="28"/>
          <w:szCs w:val="28"/>
          <w:u w:val="single"/>
        </w:rPr>
        <w:t xml:space="preserve">Срок:  Еженедельно. </w:t>
      </w:r>
    </w:p>
    <w:p w:rsidR="00A13417" w:rsidRPr="00A13417" w:rsidRDefault="00A13417" w:rsidP="00A134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417">
        <w:rPr>
          <w:rFonts w:ascii="Times New Roman" w:hAnsi="Times New Roman" w:cs="Times New Roman"/>
          <w:sz w:val="28"/>
          <w:szCs w:val="28"/>
        </w:rPr>
        <w:t xml:space="preserve">7.5.Регулярно освещать результаты мониторинга профилактических  мероприятий  на оперативных  и  аппаратных  совещаниях   в  администрации     ГАУЗ КО АСГБ. </w:t>
      </w:r>
      <w:r w:rsidRPr="00A134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34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A13417" w:rsidRPr="00A13417" w:rsidRDefault="00A13417" w:rsidP="00A134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4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A13417">
        <w:rPr>
          <w:rFonts w:ascii="Times New Roman" w:hAnsi="Times New Roman" w:cs="Times New Roman"/>
          <w:sz w:val="28"/>
          <w:szCs w:val="28"/>
          <w:u w:val="single"/>
        </w:rPr>
        <w:t>Срок:  Еженедельно.</w:t>
      </w:r>
    </w:p>
    <w:p w:rsidR="00A13417" w:rsidRPr="00A13417" w:rsidRDefault="00A13417" w:rsidP="00A134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417" w:rsidRPr="00A13417" w:rsidRDefault="00A13417" w:rsidP="00A134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417">
        <w:rPr>
          <w:rFonts w:ascii="Times New Roman" w:hAnsi="Times New Roman" w:cs="Times New Roman"/>
          <w:sz w:val="28"/>
          <w:szCs w:val="28"/>
        </w:rPr>
        <w:t xml:space="preserve">7.6.Организовать проведение  внутреннего контроля качества диспансеризации  определенных  групп взрослого населения Анжеро-Судженского городского  округа, согласно Приложению №5  к настоящему приказу.                                                                                                                                 </w:t>
      </w:r>
      <w:r w:rsidRPr="00A1341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13417" w:rsidRPr="00A13417" w:rsidRDefault="00A13417" w:rsidP="00A134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4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A13417">
        <w:rPr>
          <w:rFonts w:ascii="Times New Roman" w:hAnsi="Times New Roman" w:cs="Times New Roman"/>
          <w:sz w:val="28"/>
          <w:szCs w:val="28"/>
          <w:u w:val="single"/>
        </w:rPr>
        <w:t>Срок: В течение года.</w:t>
      </w:r>
    </w:p>
    <w:p w:rsidR="00A13417" w:rsidRPr="00A13417" w:rsidRDefault="00A13417" w:rsidP="00A13417">
      <w:pPr>
        <w:tabs>
          <w:tab w:val="left" w:pos="792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3417">
        <w:rPr>
          <w:rFonts w:ascii="Times New Roman" w:hAnsi="Times New Roman" w:cs="Times New Roman"/>
          <w:sz w:val="28"/>
          <w:szCs w:val="28"/>
        </w:rPr>
        <w:t>7.7. Доводить к сведению участников  повозрастной диспансеризации  результаты внутреннего и  ведомственного контроля  диспансеризации  − на   аппаратных  совещаниях  и  семинарских  занятиях.</w:t>
      </w:r>
    </w:p>
    <w:p w:rsidR="00A13417" w:rsidRPr="00A13417" w:rsidRDefault="00A13417" w:rsidP="00A134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4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A13417">
        <w:rPr>
          <w:rFonts w:ascii="Times New Roman" w:hAnsi="Times New Roman" w:cs="Times New Roman"/>
          <w:sz w:val="28"/>
          <w:szCs w:val="28"/>
          <w:u w:val="single"/>
        </w:rPr>
        <w:t>Срок:  1 раз в месяц</w:t>
      </w:r>
      <w:r w:rsidRPr="00A134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3417" w:rsidRPr="00A13417" w:rsidRDefault="00A13417" w:rsidP="00A134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417" w:rsidRPr="00A13417" w:rsidRDefault="00A13417" w:rsidP="00A134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417">
        <w:rPr>
          <w:rFonts w:ascii="Times New Roman" w:hAnsi="Times New Roman" w:cs="Times New Roman"/>
          <w:sz w:val="28"/>
          <w:szCs w:val="28"/>
        </w:rPr>
        <w:t>7.8. Контролировать работу  комиссий по распределению денежных средств участникам    повозрастной   диспансеризации  в  поликлиниках ГАУЗ КО АСГБ.</w:t>
      </w:r>
    </w:p>
    <w:p w:rsidR="00A13417" w:rsidRPr="00A13417" w:rsidRDefault="00A13417" w:rsidP="00A134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4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A13417">
        <w:rPr>
          <w:rFonts w:ascii="Times New Roman" w:hAnsi="Times New Roman" w:cs="Times New Roman"/>
          <w:sz w:val="28"/>
          <w:szCs w:val="28"/>
          <w:u w:val="single"/>
        </w:rPr>
        <w:t>Срок: В течение года.</w:t>
      </w:r>
    </w:p>
    <w:p w:rsidR="00A13417" w:rsidRPr="00A13417" w:rsidRDefault="00A13417" w:rsidP="00A13417">
      <w:pPr>
        <w:tabs>
          <w:tab w:val="left" w:pos="766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417">
        <w:rPr>
          <w:rFonts w:ascii="Times New Roman" w:hAnsi="Times New Roman" w:cs="Times New Roman"/>
          <w:sz w:val="28"/>
          <w:szCs w:val="28"/>
        </w:rPr>
        <w:t xml:space="preserve">  7.9. О  всех  случаях  нарушений  и  дефектов, выявленных  в ходе внутреннего  и  ведомственного   контроля,   докладывать   лично   главному врачу  в  устной  и  в  письменной формах.                                                                      </w:t>
      </w:r>
      <w:r w:rsidRPr="00A13417">
        <w:rPr>
          <w:rFonts w:ascii="Times New Roman" w:hAnsi="Times New Roman" w:cs="Times New Roman"/>
          <w:sz w:val="28"/>
          <w:szCs w:val="28"/>
          <w:u w:val="single"/>
        </w:rPr>
        <w:t>Срок: В течение года.</w:t>
      </w:r>
      <w:r w:rsidRPr="00A1341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13417" w:rsidRPr="00A13417" w:rsidRDefault="00A13417" w:rsidP="00A134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13417" w:rsidRPr="00A13417" w:rsidRDefault="00A13417" w:rsidP="00A13417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417">
        <w:rPr>
          <w:rFonts w:ascii="Times New Roman" w:hAnsi="Times New Roman" w:cs="Times New Roman"/>
          <w:sz w:val="28"/>
          <w:szCs w:val="28"/>
          <w:u w:val="single"/>
        </w:rPr>
        <w:t xml:space="preserve">8. </w:t>
      </w:r>
      <w:r w:rsidRPr="00A13417">
        <w:rPr>
          <w:rFonts w:ascii="Times New Roman" w:hAnsi="Times New Roman" w:cs="Times New Roman"/>
          <w:b/>
          <w:sz w:val="28"/>
          <w:szCs w:val="28"/>
          <w:u w:val="single"/>
        </w:rPr>
        <w:t>Маточкиной С.В.</w:t>
      </w:r>
      <w:r w:rsidRPr="00A13417">
        <w:rPr>
          <w:rFonts w:ascii="Times New Roman" w:hAnsi="Times New Roman" w:cs="Times New Roman"/>
          <w:sz w:val="28"/>
          <w:szCs w:val="28"/>
          <w:u w:val="single"/>
        </w:rPr>
        <w:t xml:space="preserve">  −   заведующей поликлиникой № 1, </w:t>
      </w:r>
      <w:r w:rsidRPr="00A13417">
        <w:rPr>
          <w:rFonts w:ascii="Times New Roman" w:hAnsi="Times New Roman" w:cs="Times New Roman"/>
          <w:b/>
          <w:sz w:val="28"/>
          <w:szCs w:val="28"/>
          <w:u w:val="single"/>
        </w:rPr>
        <w:t>Кривенкову В.А.</w:t>
      </w:r>
      <w:r w:rsidRPr="00A13417">
        <w:rPr>
          <w:rFonts w:ascii="Times New Roman" w:hAnsi="Times New Roman" w:cs="Times New Roman"/>
          <w:sz w:val="28"/>
          <w:szCs w:val="28"/>
          <w:u w:val="single"/>
        </w:rPr>
        <w:t xml:space="preserve">−   заведующему отделением  поликлиники № 1,   </w:t>
      </w:r>
      <w:r w:rsidRPr="00A13417">
        <w:rPr>
          <w:rFonts w:ascii="Times New Roman" w:hAnsi="Times New Roman" w:cs="Times New Roman"/>
          <w:b/>
          <w:sz w:val="28"/>
          <w:szCs w:val="28"/>
          <w:u w:val="single"/>
        </w:rPr>
        <w:t>Рузаеву С.А</w:t>
      </w:r>
      <w:r w:rsidRPr="00A13417">
        <w:rPr>
          <w:rFonts w:ascii="Times New Roman" w:hAnsi="Times New Roman" w:cs="Times New Roman"/>
          <w:sz w:val="28"/>
          <w:szCs w:val="28"/>
          <w:u w:val="single"/>
        </w:rPr>
        <w:t xml:space="preserve">.   −   заведующему поликлиникой № 2,    </w:t>
      </w:r>
      <w:r w:rsidRPr="00A13417">
        <w:rPr>
          <w:rFonts w:ascii="Times New Roman" w:hAnsi="Times New Roman" w:cs="Times New Roman"/>
          <w:b/>
          <w:sz w:val="28"/>
          <w:szCs w:val="28"/>
          <w:u w:val="single"/>
        </w:rPr>
        <w:t>Белоусовой В.В.</w:t>
      </w:r>
      <w:r w:rsidRPr="00A13417">
        <w:rPr>
          <w:rFonts w:ascii="Times New Roman" w:hAnsi="Times New Roman" w:cs="Times New Roman"/>
          <w:sz w:val="28"/>
          <w:szCs w:val="28"/>
          <w:u w:val="single"/>
        </w:rPr>
        <w:t xml:space="preserve"> −   заведующей поликлиникой № 3,  </w:t>
      </w:r>
      <w:r w:rsidRPr="00A13417">
        <w:rPr>
          <w:rFonts w:ascii="Times New Roman" w:hAnsi="Times New Roman" w:cs="Times New Roman"/>
          <w:b/>
          <w:sz w:val="28"/>
          <w:szCs w:val="28"/>
          <w:u w:val="single"/>
        </w:rPr>
        <w:t>Бикбовой Н.В</w:t>
      </w:r>
      <w:r w:rsidRPr="00A13417">
        <w:rPr>
          <w:rFonts w:ascii="Times New Roman" w:hAnsi="Times New Roman" w:cs="Times New Roman"/>
          <w:sz w:val="28"/>
          <w:szCs w:val="28"/>
          <w:u w:val="single"/>
        </w:rPr>
        <w:t>. − заведующей поликлиникой № 4</w:t>
      </w:r>
      <w:r w:rsidRPr="00A13417">
        <w:rPr>
          <w:rFonts w:ascii="Times New Roman" w:hAnsi="Times New Roman" w:cs="Times New Roman"/>
          <w:b/>
          <w:bCs/>
          <w:sz w:val="28"/>
          <w:szCs w:val="28"/>
          <w:u w:val="single"/>
        </w:rPr>
        <w:t>, Кондрицкой Ю.С.</w:t>
      </w:r>
      <w:r w:rsidRPr="00A13417">
        <w:rPr>
          <w:rFonts w:ascii="Times New Roman" w:hAnsi="Times New Roman" w:cs="Times New Roman"/>
          <w:sz w:val="28"/>
          <w:szCs w:val="28"/>
          <w:u w:val="single"/>
        </w:rPr>
        <w:t>−   заведующей  поликлиникой № 5</w:t>
      </w:r>
      <w:r w:rsidRPr="00A13417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A13417">
        <w:rPr>
          <w:rFonts w:ascii="Times New Roman" w:hAnsi="Times New Roman" w:cs="Times New Roman"/>
          <w:sz w:val="28"/>
          <w:szCs w:val="28"/>
        </w:rPr>
        <w:t xml:space="preserve">ГАУЗ КО АСГБ </w:t>
      </w:r>
      <w:r w:rsidRPr="00A134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3417">
        <w:rPr>
          <w:rFonts w:ascii="Times New Roman" w:hAnsi="Times New Roman" w:cs="Times New Roman"/>
          <w:b/>
          <w:sz w:val="28"/>
          <w:szCs w:val="28"/>
        </w:rPr>
        <w:t>(</w:t>
      </w:r>
      <w:r w:rsidRPr="00A13417">
        <w:rPr>
          <w:rFonts w:ascii="Times New Roman" w:hAnsi="Times New Roman" w:cs="Times New Roman"/>
          <w:sz w:val="28"/>
          <w:szCs w:val="28"/>
        </w:rPr>
        <w:t>ответственным  за проведение диспансеризации  прикрепленного  населения):</w:t>
      </w:r>
    </w:p>
    <w:p w:rsidR="00A13417" w:rsidRPr="00A13417" w:rsidRDefault="00A13417" w:rsidP="00A134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417">
        <w:rPr>
          <w:rFonts w:ascii="Times New Roman" w:hAnsi="Times New Roman" w:cs="Times New Roman"/>
          <w:sz w:val="28"/>
          <w:szCs w:val="28"/>
        </w:rPr>
        <w:t xml:space="preserve">8.1. Принять к сведению и к исполнению требования нормативных документов, регламентирующих проведение диспансеризации:  приказа Министерства здравоохранения РФ от  13 марта  2019г. №124н «Об утверждении порядка проведения профилактического медицинского осмотра и диспансеризации определенных групп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взрослого населения»,  приказа  Министерства здравоохранения  РФ от 06.03.2015г. №87н «Об унифицированной форме  медицинской документации и статистической отчетности, используемых при проведении диспансеризации определенных групп  взрослого населения и профилактических медицинских осмотров, порядках по их заполнению», приказа  Федерального  фонда  ОМС от 11.05.2016г. №88 «Об утверждении Регламента взаимодействия участников обязательного  медицинского </w:t>
      </w:r>
      <w:r w:rsidRPr="00A13417">
        <w:rPr>
          <w:rFonts w:ascii="Times New Roman" w:hAnsi="Times New Roman" w:cs="Times New Roman"/>
          <w:sz w:val="28"/>
          <w:szCs w:val="28"/>
        </w:rPr>
        <w:lastRenderedPageBreak/>
        <w:t xml:space="preserve">страхования при информационном сопровождении застрахованных лиц на всех этапах оказания им медицинской помощи», раздела </w:t>
      </w:r>
      <w:r w:rsidRPr="00A1341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13417">
        <w:rPr>
          <w:rFonts w:ascii="Times New Roman" w:hAnsi="Times New Roman" w:cs="Times New Roman"/>
          <w:sz w:val="28"/>
          <w:szCs w:val="28"/>
        </w:rPr>
        <w:t>,   а также настоящего  приказа.</w:t>
      </w:r>
    </w:p>
    <w:p w:rsidR="00A13417" w:rsidRPr="00A13417" w:rsidRDefault="00A13417" w:rsidP="00A134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4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A13417">
        <w:rPr>
          <w:rFonts w:ascii="Times New Roman" w:hAnsi="Times New Roman" w:cs="Times New Roman"/>
          <w:sz w:val="28"/>
          <w:szCs w:val="28"/>
          <w:u w:val="single"/>
        </w:rPr>
        <w:t>Срок: Постоянно в течение года</w:t>
      </w:r>
      <w:r w:rsidRPr="00A13417">
        <w:rPr>
          <w:rFonts w:ascii="Times New Roman" w:hAnsi="Times New Roman" w:cs="Times New Roman"/>
          <w:sz w:val="28"/>
          <w:szCs w:val="28"/>
        </w:rPr>
        <w:t>.</w:t>
      </w:r>
    </w:p>
    <w:p w:rsidR="00A13417" w:rsidRPr="00A13417" w:rsidRDefault="00A13417" w:rsidP="00A13417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417">
        <w:rPr>
          <w:rFonts w:ascii="Times New Roman" w:hAnsi="Times New Roman" w:cs="Times New Roman"/>
          <w:sz w:val="28"/>
          <w:szCs w:val="28"/>
        </w:rPr>
        <w:t xml:space="preserve">8.2.Продолжить  работу  в  поликлиниках  №1, №2, №3, №4   кабинетов  медицинской   профилактики, руководствуясь «Положением о  кабинете медицинской профилактики поликлиник»,  в  поликлинике  №5 − отделения   медицинской   профилактики, руководствуясь  </w:t>
      </w:r>
      <w:r w:rsidRPr="00A13417">
        <w:rPr>
          <w:rFonts w:ascii="Times New Roman" w:hAnsi="Times New Roman" w:cs="Times New Roman"/>
          <w:bCs/>
          <w:sz w:val="28"/>
          <w:szCs w:val="28"/>
        </w:rPr>
        <w:t xml:space="preserve">«Положением об отделении медицинской профилактики  поликлиники  №5  </w:t>
      </w:r>
      <w:r w:rsidRPr="00A13417">
        <w:rPr>
          <w:rFonts w:ascii="Times New Roman" w:hAnsi="Times New Roman" w:cs="Times New Roman"/>
          <w:sz w:val="28"/>
          <w:szCs w:val="28"/>
        </w:rPr>
        <w:t xml:space="preserve">ГАУЗ КО АСГБ» </w:t>
      </w:r>
      <w:r w:rsidRPr="00A13417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A13417" w:rsidRPr="00A13417" w:rsidRDefault="00A13417" w:rsidP="00A13417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341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</w:t>
      </w:r>
      <w:r w:rsidRPr="00A13417">
        <w:rPr>
          <w:rFonts w:ascii="Times New Roman" w:hAnsi="Times New Roman" w:cs="Times New Roman"/>
          <w:sz w:val="28"/>
          <w:szCs w:val="28"/>
        </w:rPr>
        <w:t xml:space="preserve">  </w:t>
      </w:r>
      <w:r w:rsidRPr="00A13417">
        <w:rPr>
          <w:rFonts w:ascii="Times New Roman" w:hAnsi="Times New Roman" w:cs="Times New Roman"/>
          <w:sz w:val="28"/>
          <w:szCs w:val="28"/>
          <w:u w:val="single"/>
        </w:rPr>
        <w:t>Срок: Постоянно в течение года</w:t>
      </w:r>
      <w:r w:rsidRPr="00A13417">
        <w:rPr>
          <w:rFonts w:ascii="Times New Roman" w:hAnsi="Times New Roman" w:cs="Times New Roman"/>
          <w:sz w:val="28"/>
          <w:szCs w:val="28"/>
        </w:rPr>
        <w:t xml:space="preserve">.                      </w:t>
      </w:r>
    </w:p>
    <w:p w:rsidR="00A13417" w:rsidRPr="00A13417" w:rsidRDefault="00A13417" w:rsidP="00A134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417">
        <w:rPr>
          <w:rFonts w:ascii="Times New Roman" w:hAnsi="Times New Roman" w:cs="Times New Roman"/>
          <w:sz w:val="28"/>
          <w:szCs w:val="28"/>
        </w:rPr>
        <w:t xml:space="preserve">8.3. Распоряжениями по поликлиникам, по согласованию с главным врачом, в течение года оперативно вносить изменения в списки медицинских работников, участвующих в проведении  повозрастной   диспансеризации, с учетом  кадровых  перемещений.                                                              </w:t>
      </w:r>
      <w:r w:rsidRPr="00A13417">
        <w:rPr>
          <w:rFonts w:ascii="Times New Roman" w:hAnsi="Times New Roman" w:cs="Times New Roman"/>
          <w:sz w:val="28"/>
          <w:szCs w:val="28"/>
          <w:u w:val="single"/>
        </w:rPr>
        <w:t>Срок: Постоянно в течение года</w:t>
      </w:r>
      <w:r w:rsidRPr="00A13417">
        <w:rPr>
          <w:rFonts w:ascii="Times New Roman" w:hAnsi="Times New Roman" w:cs="Times New Roman"/>
          <w:sz w:val="28"/>
          <w:szCs w:val="28"/>
        </w:rPr>
        <w:t xml:space="preserve">.                       </w:t>
      </w:r>
    </w:p>
    <w:p w:rsidR="00A13417" w:rsidRPr="00A13417" w:rsidRDefault="00A13417" w:rsidP="00A134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417" w:rsidRPr="00A13417" w:rsidRDefault="00A13417" w:rsidP="00A134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417">
        <w:rPr>
          <w:rFonts w:ascii="Times New Roman" w:hAnsi="Times New Roman" w:cs="Times New Roman"/>
          <w:sz w:val="28"/>
          <w:szCs w:val="28"/>
        </w:rPr>
        <w:t>8.4. Обеспечивать медицинских работников, участвующих в диспансеризации, достаточным количеством  бланков  документов,  согласно Приложениям № 7  к  Методическим рекомендациям МЗ РФ («Анкета на выявление хронического неинфекционного заболевания и риска его развития»)  и Приложению №1 к приказу МЗ РФ  от 06.03.2015г. №87н (форма №131/у).</w:t>
      </w:r>
    </w:p>
    <w:p w:rsidR="00A13417" w:rsidRPr="00A13417" w:rsidRDefault="00A13417" w:rsidP="00A134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34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A13417">
        <w:rPr>
          <w:rFonts w:ascii="Times New Roman" w:hAnsi="Times New Roman" w:cs="Times New Roman"/>
          <w:sz w:val="28"/>
          <w:szCs w:val="28"/>
          <w:u w:val="single"/>
        </w:rPr>
        <w:t>Срок: Постоянно в течение года</w:t>
      </w:r>
      <w:r w:rsidRPr="00A1341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13417" w:rsidRPr="00A13417" w:rsidRDefault="00A13417" w:rsidP="00A134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417">
        <w:rPr>
          <w:rFonts w:ascii="Times New Roman" w:hAnsi="Times New Roman" w:cs="Times New Roman"/>
          <w:sz w:val="28"/>
          <w:szCs w:val="28"/>
        </w:rPr>
        <w:t>8.5.Контролировать качество оформления указанных бланков документов на всех этапах диспансеризации.</w:t>
      </w:r>
      <w:r w:rsidRPr="00A13417">
        <w:rPr>
          <w:rFonts w:ascii="Times New Roman" w:hAnsi="Times New Roman" w:cs="Times New Roman"/>
          <w:sz w:val="28"/>
          <w:szCs w:val="28"/>
        </w:rPr>
        <w:tab/>
      </w:r>
      <w:r w:rsidRPr="00A13417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Pr="00A13417">
        <w:rPr>
          <w:rFonts w:ascii="Times New Roman" w:hAnsi="Times New Roman" w:cs="Times New Roman"/>
          <w:sz w:val="28"/>
          <w:szCs w:val="28"/>
          <w:u w:val="single"/>
        </w:rPr>
        <w:t>Срок: Постоянно в течение года</w:t>
      </w:r>
      <w:r w:rsidRPr="00A13417">
        <w:rPr>
          <w:rFonts w:ascii="Times New Roman" w:hAnsi="Times New Roman" w:cs="Times New Roman"/>
          <w:sz w:val="28"/>
          <w:szCs w:val="28"/>
        </w:rPr>
        <w:t>.</w:t>
      </w:r>
    </w:p>
    <w:p w:rsidR="00A13417" w:rsidRPr="00A13417" w:rsidRDefault="00A13417" w:rsidP="00A134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417" w:rsidRPr="00A13417" w:rsidRDefault="00A13417" w:rsidP="00A134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417">
        <w:rPr>
          <w:rFonts w:ascii="Times New Roman" w:hAnsi="Times New Roman" w:cs="Times New Roman"/>
          <w:sz w:val="28"/>
          <w:szCs w:val="28"/>
        </w:rPr>
        <w:t xml:space="preserve">8.6. Организовать мероприятия по оповещению прикрепленного населения через участковую службу, средства массовой информации, рекламные плакаты и стендовую информацию в поликлиниках − о порядке прохождения диспансеризации  (согласно Приложению  № 6  к  Методическим  рекомендациям).                                                                 </w:t>
      </w:r>
    </w:p>
    <w:p w:rsidR="00A13417" w:rsidRPr="00A13417" w:rsidRDefault="00A13417" w:rsidP="00A134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4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A13417">
        <w:rPr>
          <w:rFonts w:ascii="Times New Roman" w:hAnsi="Times New Roman" w:cs="Times New Roman"/>
          <w:sz w:val="28"/>
          <w:szCs w:val="28"/>
          <w:u w:val="single"/>
        </w:rPr>
        <w:t>Срок:  Постоянно в течение года.</w:t>
      </w:r>
    </w:p>
    <w:p w:rsidR="00A13417" w:rsidRPr="00A13417" w:rsidRDefault="00A13417" w:rsidP="00A134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417" w:rsidRPr="00A13417" w:rsidRDefault="00A13417" w:rsidP="00A134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3417">
        <w:rPr>
          <w:rFonts w:ascii="Times New Roman" w:hAnsi="Times New Roman" w:cs="Times New Roman"/>
          <w:sz w:val="28"/>
          <w:szCs w:val="28"/>
        </w:rPr>
        <w:t xml:space="preserve">8.7. Контролировать выполнение Порядка и плана-графика  проведения диспансеризации на всех этапах, предпринимать меры к оперативному устранению   выявленных дефектов.                                               </w:t>
      </w:r>
      <w:r w:rsidRPr="00A13417">
        <w:rPr>
          <w:rFonts w:ascii="Times New Roman" w:hAnsi="Times New Roman" w:cs="Times New Roman"/>
          <w:sz w:val="28"/>
          <w:szCs w:val="28"/>
          <w:u w:val="single"/>
        </w:rPr>
        <w:t>Срок:  Постоянно в течение года.</w:t>
      </w:r>
    </w:p>
    <w:p w:rsidR="00A13417" w:rsidRPr="00A13417" w:rsidRDefault="00A13417" w:rsidP="00A134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417" w:rsidRPr="00A13417" w:rsidRDefault="00A13417" w:rsidP="00A134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417">
        <w:rPr>
          <w:rFonts w:ascii="Times New Roman" w:hAnsi="Times New Roman" w:cs="Times New Roman"/>
          <w:sz w:val="28"/>
          <w:szCs w:val="28"/>
        </w:rPr>
        <w:t xml:space="preserve">8.8. Обеспечить своевременное и достоверное предоставление в статистический отдел  ГАУЗ КО АСГБ </w:t>
      </w:r>
      <w:r w:rsidRPr="00A1341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13417">
        <w:rPr>
          <w:rFonts w:ascii="Times New Roman" w:hAnsi="Times New Roman" w:cs="Times New Roman"/>
          <w:sz w:val="28"/>
          <w:szCs w:val="28"/>
        </w:rPr>
        <w:t xml:space="preserve">информации  о ходе диспансеризации, для формирования ежемесячных отчетов в  ГАУЗ  КОМИАЦ. </w:t>
      </w:r>
    </w:p>
    <w:p w:rsidR="00A13417" w:rsidRPr="00A13417" w:rsidRDefault="00A13417" w:rsidP="00A134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4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A13417">
        <w:rPr>
          <w:rFonts w:ascii="Times New Roman" w:hAnsi="Times New Roman" w:cs="Times New Roman"/>
          <w:sz w:val="28"/>
          <w:szCs w:val="28"/>
          <w:u w:val="single"/>
        </w:rPr>
        <w:t>Срок: Ежемесячно до 10 числа</w:t>
      </w:r>
      <w:r w:rsidRPr="00A13417">
        <w:rPr>
          <w:rFonts w:ascii="Times New Roman" w:hAnsi="Times New Roman" w:cs="Times New Roman"/>
          <w:sz w:val="28"/>
          <w:szCs w:val="28"/>
        </w:rPr>
        <w:t>.</w:t>
      </w:r>
    </w:p>
    <w:p w:rsidR="00A13417" w:rsidRPr="00A13417" w:rsidRDefault="00A13417" w:rsidP="00A134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417" w:rsidRPr="00A13417" w:rsidRDefault="00A13417" w:rsidP="00A134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417">
        <w:rPr>
          <w:rFonts w:ascii="Times New Roman" w:hAnsi="Times New Roman" w:cs="Times New Roman"/>
          <w:sz w:val="28"/>
          <w:szCs w:val="28"/>
        </w:rPr>
        <w:t>8.9. Организовать  диспансерное   наблюдение  участковыми   врачами (фельдшерами)  пациентов 3 группы здоровья по результатам диспансеризации, согласно приказу МЗ РФ от  29.03.2019г. № 173н «Об утверждении Порядка диспансерного наблюдения за взрослыми».</w:t>
      </w:r>
      <w:r w:rsidRPr="00A13417">
        <w:rPr>
          <w:rFonts w:ascii="Times New Roman" w:hAnsi="Times New Roman" w:cs="Times New Roman"/>
          <w:sz w:val="28"/>
          <w:szCs w:val="28"/>
        </w:rPr>
        <w:tab/>
      </w:r>
      <w:r w:rsidRPr="00A13417">
        <w:rPr>
          <w:rFonts w:ascii="Times New Roman" w:hAnsi="Times New Roman" w:cs="Times New Roman"/>
          <w:sz w:val="28"/>
          <w:szCs w:val="28"/>
        </w:rPr>
        <w:tab/>
      </w:r>
      <w:r w:rsidRPr="00A1341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r w:rsidRPr="00A13417">
        <w:rPr>
          <w:rFonts w:ascii="Times New Roman" w:hAnsi="Times New Roman" w:cs="Times New Roman"/>
          <w:sz w:val="28"/>
          <w:szCs w:val="28"/>
          <w:u w:val="single"/>
        </w:rPr>
        <w:t xml:space="preserve">Срок: Постоянно в течение года. </w:t>
      </w:r>
    </w:p>
    <w:p w:rsidR="00A13417" w:rsidRPr="00A13417" w:rsidRDefault="00A13417" w:rsidP="00A134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417">
        <w:rPr>
          <w:rFonts w:ascii="Times New Roman" w:hAnsi="Times New Roman" w:cs="Times New Roman"/>
          <w:sz w:val="28"/>
          <w:szCs w:val="28"/>
        </w:rPr>
        <w:t xml:space="preserve">8.10. Организовать диспансерное наблюдение в кабинетах и отделении медицинской </w:t>
      </w:r>
      <w:r w:rsidRPr="00A13417">
        <w:rPr>
          <w:rFonts w:ascii="Times New Roman" w:hAnsi="Times New Roman" w:cs="Times New Roman"/>
          <w:sz w:val="28"/>
          <w:szCs w:val="28"/>
        </w:rPr>
        <w:lastRenderedPageBreak/>
        <w:t xml:space="preserve">профилактики пациентов, отнесенных ко 2 группе здоровья с высоким или очень высоким суммарным сердечно-сосудистым риском. С этой целью создать при кабинетах и отделении медицинской профилактики  централизованные регистры  пациентов  со 2 группой здоровья. Проводить обследование и углубленное профилактическое консультирование пациентов по факторам риска – не реже 2-х раз в год, до полной коррекции  факторов   риска.                                    </w:t>
      </w:r>
    </w:p>
    <w:p w:rsidR="00A13417" w:rsidRPr="00A13417" w:rsidRDefault="00A13417" w:rsidP="00A134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4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A13417">
        <w:rPr>
          <w:rFonts w:ascii="Times New Roman" w:hAnsi="Times New Roman" w:cs="Times New Roman"/>
          <w:sz w:val="28"/>
          <w:szCs w:val="28"/>
          <w:u w:val="single"/>
        </w:rPr>
        <w:t>Срок: Постоянно в течение года.</w:t>
      </w:r>
    </w:p>
    <w:p w:rsidR="00A13417" w:rsidRPr="00A13417" w:rsidRDefault="00A13417" w:rsidP="00A134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417" w:rsidRPr="00A13417" w:rsidRDefault="00A13417" w:rsidP="00A134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417">
        <w:rPr>
          <w:rFonts w:ascii="Times New Roman" w:hAnsi="Times New Roman" w:cs="Times New Roman"/>
          <w:sz w:val="28"/>
          <w:szCs w:val="28"/>
        </w:rPr>
        <w:t>8.11. Обеспечить  проведение в поликлиниках  внутреннего контроля качества диспансеризации  1 уровня,   согласно  Приложению   №5  к   настоящему   приказу.</w:t>
      </w:r>
    </w:p>
    <w:p w:rsidR="00A13417" w:rsidRPr="00A13417" w:rsidRDefault="00A13417" w:rsidP="00A134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13417">
        <w:rPr>
          <w:rFonts w:ascii="Times New Roman" w:hAnsi="Times New Roman" w:cs="Times New Roman"/>
          <w:sz w:val="28"/>
          <w:szCs w:val="28"/>
        </w:rPr>
        <w:t xml:space="preserve">Результаты экспертизы  оформлять  актами установленной формы и учитывать при распределении    денежных   средств  по результатам диспансеризации.                                                                                                                               </w:t>
      </w:r>
      <w:r w:rsidRPr="00A1341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13417" w:rsidRPr="00A13417" w:rsidRDefault="00A13417" w:rsidP="00A134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4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A13417">
        <w:rPr>
          <w:rFonts w:ascii="Times New Roman" w:hAnsi="Times New Roman" w:cs="Times New Roman"/>
          <w:sz w:val="28"/>
          <w:szCs w:val="28"/>
          <w:u w:val="single"/>
        </w:rPr>
        <w:t>Срок: Постоянно в течение года.</w:t>
      </w:r>
    </w:p>
    <w:p w:rsidR="000240D9" w:rsidRDefault="000240D9" w:rsidP="00A134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417" w:rsidRPr="00A13417" w:rsidRDefault="00A13417" w:rsidP="00A134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417">
        <w:rPr>
          <w:rFonts w:ascii="Times New Roman" w:hAnsi="Times New Roman" w:cs="Times New Roman"/>
          <w:sz w:val="28"/>
          <w:szCs w:val="28"/>
        </w:rPr>
        <w:t>9</w:t>
      </w:r>
      <w:r w:rsidRPr="00A13417">
        <w:rPr>
          <w:rFonts w:ascii="Times New Roman" w:hAnsi="Times New Roman" w:cs="Times New Roman"/>
          <w:sz w:val="28"/>
          <w:szCs w:val="28"/>
          <w:u w:val="single"/>
        </w:rPr>
        <w:t>. Костиной А.Д., главному специалисту ГАУЗ КО АСГБ   по информационным технологиям</w:t>
      </w:r>
      <w:r w:rsidRPr="00A13417">
        <w:rPr>
          <w:rFonts w:ascii="Times New Roman" w:hAnsi="Times New Roman" w:cs="Times New Roman"/>
          <w:sz w:val="28"/>
          <w:szCs w:val="28"/>
        </w:rPr>
        <w:t>:</w:t>
      </w:r>
    </w:p>
    <w:p w:rsidR="00A13417" w:rsidRPr="00A13417" w:rsidRDefault="00A13417" w:rsidP="00A134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417">
        <w:rPr>
          <w:rFonts w:ascii="Times New Roman" w:hAnsi="Times New Roman" w:cs="Times New Roman"/>
          <w:sz w:val="28"/>
          <w:szCs w:val="28"/>
        </w:rPr>
        <w:t>9.1. Обеспечить информационное взаимодействие с ТФ ОМС КО при формировании планов-графиков профилактических мероприятий, при выгрузке базы данных застрахованных граждан, подлежащих профилактическим мероприятиям в 2019 году.</w:t>
      </w:r>
    </w:p>
    <w:p w:rsidR="00A13417" w:rsidRPr="00A13417" w:rsidRDefault="00A13417" w:rsidP="00A134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4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A13417">
        <w:rPr>
          <w:rFonts w:ascii="Times New Roman" w:hAnsi="Times New Roman" w:cs="Times New Roman"/>
          <w:sz w:val="28"/>
          <w:szCs w:val="28"/>
          <w:u w:val="single"/>
        </w:rPr>
        <w:t>Срок:</w:t>
      </w:r>
      <w:r w:rsidRPr="00A13417">
        <w:rPr>
          <w:rFonts w:ascii="Times New Roman" w:hAnsi="Times New Roman" w:cs="Times New Roman"/>
          <w:sz w:val="28"/>
          <w:szCs w:val="28"/>
        </w:rPr>
        <w:t xml:space="preserve"> </w:t>
      </w:r>
      <w:r w:rsidRPr="00A13417">
        <w:rPr>
          <w:rFonts w:ascii="Times New Roman" w:hAnsi="Times New Roman" w:cs="Times New Roman"/>
          <w:sz w:val="28"/>
          <w:szCs w:val="28"/>
          <w:u w:val="single"/>
        </w:rPr>
        <w:t>Постоянно в течение года.</w:t>
      </w:r>
    </w:p>
    <w:p w:rsidR="00A13417" w:rsidRPr="00A13417" w:rsidRDefault="00A13417" w:rsidP="00A134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417">
        <w:rPr>
          <w:rFonts w:ascii="Times New Roman" w:hAnsi="Times New Roman" w:cs="Times New Roman"/>
          <w:sz w:val="28"/>
          <w:szCs w:val="28"/>
        </w:rPr>
        <w:t>9.2. Взять под личный контроль вопросы информационного взаимодействия  поликлиник с   ТФ ОМС КО и  СМО  в ходе</w:t>
      </w:r>
      <w:r w:rsidRPr="00A13417">
        <w:rPr>
          <w:rFonts w:ascii="Times New Roman" w:hAnsi="Times New Roman" w:cs="Times New Roman"/>
          <w:iCs/>
          <w:sz w:val="28"/>
          <w:szCs w:val="28"/>
        </w:rPr>
        <w:t xml:space="preserve"> повозрастной  диспансеризации</w:t>
      </w:r>
      <w:r w:rsidRPr="00A13417">
        <w:rPr>
          <w:rFonts w:ascii="Times New Roman" w:hAnsi="Times New Roman" w:cs="Times New Roman"/>
          <w:sz w:val="28"/>
          <w:szCs w:val="28"/>
        </w:rPr>
        <w:t xml:space="preserve">.         </w:t>
      </w:r>
    </w:p>
    <w:p w:rsidR="00A13417" w:rsidRPr="00A13417" w:rsidRDefault="00A13417" w:rsidP="00A13417">
      <w:pPr>
        <w:tabs>
          <w:tab w:val="left" w:pos="666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4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A13417">
        <w:rPr>
          <w:rFonts w:ascii="Times New Roman" w:hAnsi="Times New Roman" w:cs="Times New Roman"/>
          <w:sz w:val="28"/>
          <w:szCs w:val="28"/>
          <w:u w:val="single"/>
        </w:rPr>
        <w:t>Срок: Постоянно в течение года.</w:t>
      </w:r>
    </w:p>
    <w:p w:rsidR="00A13417" w:rsidRPr="00A13417" w:rsidRDefault="00A13417" w:rsidP="00A13417">
      <w:pPr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13417">
        <w:rPr>
          <w:rFonts w:ascii="Times New Roman" w:hAnsi="Times New Roman" w:cs="Times New Roman"/>
          <w:sz w:val="28"/>
          <w:szCs w:val="28"/>
        </w:rPr>
        <w:t xml:space="preserve"> 10. Считать   утратившим   силу   приказ  ГАУЗ КО АСГБ  от   09.01.2019г.   №19        </w:t>
      </w:r>
      <w:r w:rsidRPr="00A13417">
        <w:rPr>
          <w:rFonts w:ascii="Times New Roman" w:hAnsi="Times New Roman" w:cs="Times New Roman"/>
          <w:iCs/>
          <w:sz w:val="28"/>
          <w:szCs w:val="28"/>
        </w:rPr>
        <w:t xml:space="preserve">«О проведении  повозрастной  диспансеризации  населения  Анжеро - Судженского  городского округа в 2019 году». </w:t>
      </w:r>
    </w:p>
    <w:p w:rsidR="00A13417" w:rsidRPr="00A13417" w:rsidRDefault="00A13417" w:rsidP="00A134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417" w:rsidRPr="00A13417" w:rsidRDefault="00A13417" w:rsidP="00A134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417">
        <w:rPr>
          <w:rFonts w:ascii="Times New Roman" w:hAnsi="Times New Roman" w:cs="Times New Roman"/>
          <w:sz w:val="28"/>
          <w:szCs w:val="28"/>
        </w:rPr>
        <w:t xml:space="preserve">11. Ответственность за исполнение приказа возложить  на Медуху М.П.,  заместителя главного врача ГАУЗ КО АСГБ </w:t>
      </w:r>
      <w:r w:rsidRPr="00A13417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A13417">
        <w:rPr>
          <w:rFonts w:ascii="Times New Roman" w:hAnsi="Times New Roman" w:cs="Times New Roman"/>
          <w:sz w:val="28"/>
          <w:szCs w:val="28"/>
        </w:rPr>
        <w:t>по амбулаторно-поликлинической   работе.</w:t>
      </w:r>
    </w:p>
    <w:p w:rsidR="00A13417" w:rsidRPr="00A13417" w:rsidRDefault="00A13417" w:rsidP="00A134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417" w:rsidRPr="00A13417" w:rsidRDefault="00A13417" w:rsidP="00A13417">
      <w:pPr>
        <w:jc w:val="both"/>
        <w:rPr>
          <w:rFonts w:ascii="Times New Roman" w:hAnsi="Times New Roman" w:cs="Times New Roman"/>
          <w:sz w:val="28"/>
          <w:szCs w:val="28"/>
        </w:rPr>
      </w:pPr>
      <w:r w:rsidRPr="00A13417">
        <w:rPr>
          <w:rFonts w:ascii="Times New Roman" w:hAnsi="Times New Roman" w:cs="Times New Roman"/>
          <w:sz w:val="28"/>
          <w:szCs w:val="28"/>
        </w:rPr>
        <w:t>12.  Контроль   за   исполнением  приказа  возложить  на  Рябцеву Е.А.,                                                  заместителя главного врача  по медицинской  помощи.</w:t>
      </w:r>
    </w:p>
    <w:p w:rsidR="00A13417" w:rsidRPr="00A13417" w:rsidRDefault="00A13417" w:rsidP="00A134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417" w:rsidRPr="00A13417" w:rsidRDefault="00A13417" w:rsidP="00A13417">
      <w:pPr>
        <w:jc w:val="both"/>
        <w:rPr>
          <w:rFonts w:ascii="Times New Roman" w:hAnsi="Times New Roman" w:cs="Times New Roman"/>
          <w:sz w:val="28"/>
          <w:szCs w:val="28"/>
        </w:rPr>
      </w:pPr>
      <w:r w:rsidRPr="00A13417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A13417" w:rsidRPr="00A13417" w:rsidRDefault="00A13417" w:rsidP="00A1341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417">
        <w:rPr>
          <w:rFonts w:ascii="Times New Roman" w:hAnsi="Times New Roman" w:cs="Times New Roman"/>
          <w:sz w:val="28"/>
          <w:szCs w:val="28"/>
        </w:rPr>
        <w:t xml:space="preserve"> Главный  врач                                                                                    О. Л. Козлова</w:t>
      </w:r>
      <w:r w:rsidRPr="00A13417">
        <w:rPr>
          <w:rFonts w:ascii="Times New Roman" w:hAnsi="Times New Roman" w:cs="Times New Roman"/>
          <w:sz w:val="28"/>
          <w:szCs w:val="28"/>
        </w:rPr>
        <w:tab/>
      </w:r>
      <w:r w:rsidRPr="00A13417">
        <w:rPr>
          <w:rFonts w:ascii="Times New Roman" w:hAnsi="Times New Roman" w:cs="Times New Roman"/>
          <w:sz w:val="28"/>
          <w:szCs w:val="28"/>
        </w:rPr>
        <w:tab/>
      </w:r>
      <w:r w:rsidRPr="00A13417">
        <w:rPr>
          <w:rFonts w:ascii="Times New Roman" w:hAnsi="Times New Roman" w:cs="Times New Roman"/>
          <w:sz w:val="28"/>
          <w:szCs w:val="28"/>
        </w:rPr>
        <w:tab/>
      </w:r>
      <w:r w:rsidRPr="00A13417"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A13417" w:rsidRPr="00A13417" w:rsidRDefault="00A13417" w:rsidP="00A13417">
      <w:pPr>
        <w:tabs>
          <w:tab w:val="left" w:pos="5865"/>
        </w:tabs>
        <w:ind w:left="360" w:firstLine="120"/>
        <w:rPr>
          <w:rFonts w:ascii="Times New Roman" w:hAnsi="Times New Roman" w:cs="Times New Roman"/>
        </w:rPr>
      </w:pPr>
      <w:r w:rsidRPr="00A13417">
        <w:rPr>
          <w:rFonts w:ascii="Times New Roman" w:hAnsi="Times New Roman" w:cs="Times New Roman"/>
        </w:rPr>
        <w:tab/>
      </w:r>
    </w:p>
    <w:p w:rsidR="00531732" w:rsidRPr="00531732" w:rsidRDefault="00A13417" w:rsidP="00531732">
      <w:pPr>
        <w:ind w:hanging="851"/>
        <w:rPr>
          <w:rFonts w:ascii="Times New Roman" w:hAnsi="Times New Roman" w:cs="Times New Roman"/>
        </w:rPr>
      </w:pPr>
      <w:r w:rsidRPr="00A1341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13417">
        <w:rPr>
          <w:rFonts w:ascii="Times New Roman" w:hAnsi="Times New Roman" w:cs="Times New Roman"/>
          <w:u w:val="single"/>
        </w:rPr>
        <w:t>Исполнитель</w:t>
      </w:r>
      <w:r w:rsidRPr="00A13417">
        <w:rPr>
          <w:rFonts w:ascii="Times New Roman" w:hAnsi="Times New Roman" w:cs="Times New Roman"/>
        </w:rPr>
        <w:t xml:space="preserve">: М.П.Медуха </w:t>
      </w:r>
    </w:p>
    <w:p w:rsidR="00531732" w:rsidRDefault="00A13417" w:rsidP="00A13417">
      <w:pPr>
        <w:rPr>
          <w:rFonts w:ascii="Times New Roman" w:hAnsi="Times New Roman" w:cs="Times New Roman"/>
        </w:rPr>
      </w:pPr>
      <w:r w:rsidRPr="00A13417">
        <w:rPr>
          <w:rFonts w:ascii="Times New Roman" w:hAnsi="Times New Roman" w:cs="Times New Roman"/>
        </w:rPr>
        <w:t xml:space="preserve">  Тел.(838453) 5-24-76.     </w:t>
      </w:r>
    </w:p>
    <w:p w:rsidR="00531732" w:rsidRDefault="00531732" w:rsidP="00A13417">
      <w:pPr>
        <w:rPr>
          <w:rFonts w:ascii="Times New Roman" w:hAnsi="Times New Roman" w:cs="Times New Roman"/>
        </w:rPr>
      </w:pPr>
    </w:p>
    <w:p w:rsidR="00531732" w:rsidRDefault="00531732" w:rsidP="00A13417">
      <w:pPr>
        <w:rPr>
          <w:rFonts w:ascii="Times New Roman" w:hAnsi="Times New Roman" w:cs="Times New Roman"/>
        </w:rPr>
      </w:pPr>
    </w:p>
    <w:p w:rsidR="00531732" w:rsidRDefault="00531732" w:rsidP="00A13417">
      <w:pPr>
        <w:rPr>
          <w:rFonts w:ascii="Times New Roman" w:hAnsi="Times New Roman" w:cs="Times New Roman"/>
        </w:rPr>
      </w:pPr>
    </w:p>
    <w:p w:rsidR="00531732" w:rsidRDefault="00531732" w:rsidP="00A13417">
      <w:pPr>
        <w:rPr>
          <w:rFonts w:ascii="Times New Roman" w:hAnsi="Times New Roman" w:cs="Times New Roman"/>
        </w:rPr>
      </w:pPr>
    </w:p>
    <w:p w:rsidR="00531732" w:rsidRDefault="00531732" w:rsidP="00A13417">
      <w:pPr>
        <w:rPr>
          <w:rFonts w:ascii="Times New Roman" w:hAnsi="Times New Roman" w:cs="Times New Roman"/>
        </w:rPr>
      </w:pPr>
    </w:p>
    <w:p w:rsidR="0041384D" w:rsidRDefault="0041384D" w:rsidP="00531732">
      <w:pPr>
        <w:rPr>
          <w:rFonts w:ascii="Times New Roman" w:hAnsi="Times New Roman" w:cs="Times New Roman"/>
        </w:rPr>
      </w:pPr>
    </w:p>
    <w:p w:rsidR="00531732" w:rsidRPr="00531732" w:rsidRDefault="0041384D" w:rsidP="00531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</w:t>
      </w:r>
      <w:r w:rsidR="00531732">
        <w:rPr>
          <w:rFonts w:ascii="Times New Roman" w:hAnsi="Times New Roman" w:cs="Times New Roman"/>
          <w:sz w:val="28"/>
          <w:szCs w:val="28"/>
        </w:rPr>
        <w:t xml:space="preserve">    </w:t>
      </w:r>
      <w:r w:rsidR="00531732" w:rsidRPr="00531732">
        <w:rPr>
          <w:rFonts w:ascii="Times New Roman" w:hAnsi="Times New Roman" w:cs="Times New Roman"/>
          <w:sz w:val="28"/>
          <w:szCs w:val="28"/>
        </w:rPr>
        <w:t xml:space="preserve">Приложение  №1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31732" w:rsidRPr="00531732">
        <w:rPr>
          <w:rFonts w:ascii="Times New Roman" w:hAnsi="Times New Roman" w:cs="Times New Roman"/>
          <w:b/>
          <w:sz w:val="28"/>
          <w:szCs w:val="28"/>
        </w:rPr>
        <w:tab/>
      </w:r>
      <w:r w:rsidR="00531732" w:rsidRPr="00531732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</w:t>
      </w:r>
      <w:r w:rsidR="00531732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531732" w:rsidRPr="005317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732" w:rsidRPr="00531732">
        <w:rPr>
          <w:rFonts w:ascii="Times New Roman" w:hAnsi="Times New Roman" w:cs="Times New Roman"/>
          <w:sz w:val="28"/>
          <w:szCs w:val="28"/>
        </w:rPr>
        <w:t>к приказу  ГАУЗ КО АСГБ</w:t>
      </w:r>
    </w:p>
    <w:p w:rsidR="00531732" w:rsidRPr="00531732" w:rsidRDefault="00531732" w:rsidP="00B73912">
      <w:pPr>
        <w:tabs>
          <w:tab w:val="left" w:pos="6105"/>
        </w:tabs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739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от 07.06.2019г. №435</w:t>
      </w:r>
      <w:r w:rsidRPr="005317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531732" w:rsidRPr="00531732" w:rsidRDefault="00531732" w:rsidP="00531732">
      <w:pPr>
        <w:rPr>
          <w:rFonts w:ascii="Times New Roman" w:hAnsi="Times New Roman" w:cs="Times New Roman"/>
          <w:sz w:val="28"/>
          <w:szCs w:val="28"/>
        </w:rPr>
      </w:pPr>
    </w:p>
    <w:p w:rsidR="00531732" w:rsidRPr="00531732" w:rsidRDefault="00531732" w:rsidP="005317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732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531732" w:rsidRPr="00531732" w:rsidRDefault="00531732" w:rsidP="005317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732">
        <w:rPr>
          <w:rFonts w:ascii="Times New Roman" w:hAnsi="Times New Roman" w:cs="Times New Roman"/>
          <w:b/>
          <w:sz w:val="28"/>
          <w:szCs w:val="28"/>
        </w:rPr>
        <w:t>проведения   повозрастной  диспансеризации   взрослого</w:t>
      </w:r>
    </w:p>
    <w:p w:rsidR="00531732" w:rsidRPr="00531732" w:rsidRDefault="00531732" w:rsidP="005317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732">
        <w:rPr>
          <w:rFonts w:ascii="Times New Roman" w:hAnsi="Times New Roman" w:cs="Times New Roman"/>
          <w:b/>
          <w:sz w:val="28"/>
          <w:szCs w:val="28"/>
        </w:rPr>
        <w:t>населения Анжеро-Судженского городского округа в 2019 году</w:t>
      </w:r>
    </w:p>
    <w:p w:rsidR="00531732" w:rsidRPr="00531732" w:rsidRDefault="00531732" w:rsidP="00531732">
      <w:pPr>
        <w:rPr>
          <w:rFonts w:ascii="Times New Roman" w:hAnsi="Times New Roman" w:cs="Times New Roman"/>
          <w:b/>
          <w:sz w:val="28"/>
          <w:szCs w:val="28"/>
        </w:rPr>
      </w:pPr>
      <w:r w:rsidRPr="0053173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531732" w:rsidRPr="00531732" w:rsidRDefault="00531732" w:rsidP="0053173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6"/>
        <w:gridCol w:w="1079"/>
        <w:gridCol w:w="1560"/>
        <w:gridCol w:w="1080"/>
        <w:gridCol w:w="1110"/>
        <w:gridCol w:w="1080"/>
        <w:gridCol w:w="1221"/>
        <w:gridCol w:w="1119"/>
      </w:tblGrid>
      <w:tr w:rsidR="00531732" w:rsidRPr="00531732" w:rsidTr="00673B00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b/>
                <w:sz w:val="28"/>
                <w:szCs w:val="28"/>
              </w:rPr>
              <w:t>Месяцы 2019г.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32" w:rsidRPr="00122317" w:rsidRDefault="00531732" w:rsidP="00673B00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22317">
              <w:rPr>
                <w:rFonts w:ascii="Times New Roman" w:hAnsi="Times New Roman" w:cs="Times New Roman"/>
                <w:b/>
              </w:rPr>
              <w:t xml:space="preserve">Пол-ка </w:t>
            </w:r>
          </w:p>
          <w:p w:rsidR="00531732" w:rsidRPr="00122317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2317">
              <w:rPr>
                <w:rFonts w:ascii="Times New Roman" w:hAnsi="Times New Roman" w:cs="Times New Roman"/>
                <w:b/>
              </w:rPr>
              <w:t>№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32" w:rsidRPr="00122317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2317">
              <w:rPr>
                <w:rFonts w:ascii="Times New Roman" w:hAnsi="Times New Roman" w:cs="Times New Roman"/>
                <w:b/>
              </w:rPr>
              <w:t xml:space="preserve">Отделение </w:t>
            </w:r>
          </w:p>
          <w:p w:rsidR="00531732" w:rsidRPr="00122317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2317">
              <w:rPr>
                <w:rFonts w:ascii="Times New Roman" w:hAnsi="Times New Roman" w:cs="Times New Roman"/>
                <w:b/>
              </w:rPr>
              <w:t>пол-ки №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32" w:rsidRPr="00122317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2317">
              <w:rPr>
                <w:rFonts w:ascii="Times New Roman" w:hAnsi="Times New Roman" w:cs="Times New Roman"/>
                <w:b/>
              </w:rPr>
              <w:t>Пол-ка № 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32" w:rsidRPr="00122317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2317">
              <w:rPr>
                <w:rFonts w:ascii="Times New Roman" w:hAnsi="Times New Roman" w:cs="Times New Roman"/>
                <w:b/>
              </w:rPr>
              <w:t xml:space="preserve">Пол-ка </w:t>
            </w:r>
          </w:p>
          <w:p w:rsidR="00531732" w:rsidRPr="00122317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2317">
              <w:rPr>
                <w:rFonts w:ascii="Times New Roman" w:hAnsi="Times New Roman" w:cs="Times New Roman"/>
                <w:b/>
              </w:rPr>
              <w:t>№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32" w:rsidRPr="00122317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2317">
              <w:rPr>
                <w:rFonts w:ascii="Times New Roman" w:hAnsi="Times New Roman" w:cs="Times New Roman"/>
                <w:b/>
              </w:rPr>
              <w:t>Пол-ка</w:t>
            </w:r>
          </w:p>
          <w:p w:rsidR="00531732" w:rsidRPr="00122317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2317">
              <w:rPr>
                <w:rFonts w:ascii="Times New Roman" w:hAnsi="Times New Roman" w:cs="Times New Roman"/>
                <w:b/>
              </w:rPr>
              <w:t>№ 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32" w:rsidRPr="00122317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2317">
              <w:rPr>
                <w:rFonts w:ascii="Times New Roman" w:hAnsi="Times New Roman" w:cs="Times New Roman"/>
                <w:b/>
              </w:rPr>
              <w:t xml:space="preserve">Пол-ка </w:t>
            </w:r>
          </w:p>
          <w:p w:rsidR="00531732" w:rsidRPr="00122317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22317">
              <w:rPr>
                <w:rFonts w:ascii="Times New Roman" w:hAnsi="Times New Roman" w:cs="Times New Roman"/>
                <w:b/>
              </w:rPr>
              <w:t>№ 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531732" w:rsidRPr="00531732" w:rsidTr="00673B00">
        <w:trPr>
          <w:trHeight w:val="687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32" w:rsidRPr="00531732" w:rsidRDefault="00531732" w:rsidP="00673B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Январь-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531732" w:rsidRPr="00531732" w:rsidTr="00673B00">
        <w:trPr>
          <w:trHeight w:val="567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32" w:rsidRPr="00531732" w:rsidRDefault="00531732" w:rsidP="00673B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965</w:t>
            </w:r>
          </w:p>
        </w:tc>
      </w:tr>
      <w:tr w:rsidR="00531732" w:rsidRPr="00531732" w:rsidTr="00673B00">
        <w:trPr>
          <w:trHeight w:val="549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32" w:rsidRPr="00531732" w:rsidRDefault="00531732" w:rsidP="00673B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1045</w:t>
            </w:r>
          </w:p>
        </w:tc>
      </w:tr>
      <w:tr w:rsidR="00531732" w:rsidRPr="00531732" w:rsidTr="00673B00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31732" w:rsidRPr="00531732" w:rsidRDefault="00531732" w:rsidP="00673B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732" w:rsidRPr="00531732" w:rsidRDefault="00531732" w:rsidP="00673B0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b/>
                <w:sz w:val="28"/>
                <w:szCs w:val="28"/>
              </w:rPr>
              <w:t>1 квартал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b/>
                <w:sz w:val="28"/>
                <w:szCs w:val="28"/>
              </w:rPr>
              <w:t>350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b/>
                <w:sz w:val="28"/>
                <w:szCs w:val="28"/>
              </w:rPr>
              <w:t>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b/>
                <w:sz w:val="28"/>
                <w:szCs w:val="28"/>
              </w:rPr>
              <w:t>1100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b/>
                <w:sz w:val="28"/>
                <w:szCs w:val="28"/>
              </w:rPr>
              <w:t>2660</w:t>
            </w:r>
          </w:p>
        </w:tc>
      </w:tr>
      <w:tr w:rsidR="00531732" w:rsidRPr="00531732" w:rsidTr="00673B00">
        <w:trPr>
          <w:trHeight w:val="535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32" w:rsidRPr="00531732" w:rsidRDefault="00531732" w:rsidP="00673B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1240</w:t>
            </w:r>
          </w:p>
        </w:tc>
      </w:tr>
      <w:tr w:rsidR="00531732" w:rsidRPr="00531732" w:rsidTr="00673B00">
        <w:trPr>
          <w:trHeight w:val="569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32" w:rsidRPr="00531732" w:rsidRDefault="00531732" w:rsidP="00673B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1190</w:t>
            </w:r>
          </w:p>
        </w:tc>
      </w:tr>
      <w:tr w:rsidR="00531732" w:rsidRPr="00531732" w:rsidTr="00673B00">
        <w:trPr>
          <w:trHeight w:val="561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32" w:rsidRPr="00531732" w:rsidRDefault="00531732" w:rsidP="00673B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1475</w:t>
            </w:r>
          </w:p>
        </w:tc>
      </w:tr>
      <w:tr w:rsidR="00531732" w:rsidRPr="00531732" w:rsidTr="00673B00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31732" w:rsidRPr="00531732" w:rsidRDefault="00531732" w:rsidP="00673B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732" w:rsidRPr="00531732" w:rsidRDefault="00531732" w:rsidP="00673B0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b/>
                <w:sz w:val="28"/>
                <w:szCs w:val="28"/>
              </w:rPr>
              <w:t>2 квартал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b/>
                <w:sz w:val="28"/>
                <w:szCs w:val="28"/>
              </w:rPr>
              <w:t>630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b/>
                <w:sz w:val="28"/>
                <w:szCs w:val="28"/>
              </w:rPr>
              <w:t>165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b/>
                <w:sz w:val="28"/>
                <w:szCs w:val="28"/>
              </w:rPr>
              <w:t>630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b/>
                <w:sz w:val="28"/>
                <w:szCs w:val="28"/>
              </w:rPr>
              <w:t>470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b/>
                <w:sz w:val="28"/>
                <w:szCs w:val="28"/>
              </w:rPr>
              <w:t>730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b/>
                <w:sz w:val="28"/>
                <w:szCs w:val="28"/>
              </w:rPr>
              <w:t>1280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b/>
                <w:sz w:val="28"/>
                <w:szCs w:val="28"/>
              </w:rPr>
              <w:t>3905</w:t>
            </w:r>
          </w:p>
        </w:tc>
      </w:tr>
      <w:tr w:rsidR="00531732" w:rsidRPr="00531732" w:rsidTr="00673B00">
        <w:trPr>
          <w:trHeight w:val="545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32" w:rsidRPr="00531732" w:rsidRDefault="00531732" w:rsidP="00673B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1580</w:t>
            </w:r>
          </w:p>
        </w:tc>
      </w:tr>
      <w:tr w:rsidR="00531732" w:rsidRPr="00531732" w:rsidTr="00673B00">
        <w:trPr>
          <w:trHeight w:val="553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32" w:rsidRPr="00531732" w:rsidRDefault="00531732" w:rsidP="00673B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1590</w:t>
            </w:r>
          </w:p>
        </w:tc>
      </w:tr>
      <w:tr w:rsidR="00531732" w:rsidRPr="00531732" w:rsidTr="00673B00">
        <w:trPr>
          <w:trHeight w:val="545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32" w:rsidRPr="00531732" w:rsidRDefault="00531732" w:rsidP="00673B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1640</w:t>
            </w:r>
          </w:p>
        </w:tc>
      </w:tr>
      <w:tr w:rsidR="00531732" w:rsidRPr="00531732" w:rsidTr="00673B00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31732" w:rsidRPr="00531732" w:rsidRDefault="00531732" w:rsidP="00673B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732" w:rsidRPr="00531732" w:rsidRDefault="00531732" w:rsidP="00673B0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b/>
                <w:sz w:val="28"/>
                <w:szCs w:val="28"/>
              </w:rPr>
              <w:t>3 квартал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b/>
                <w:sz w:val="28"/>
                <w:szCs w:val="28"/>
              </w:rPr>
              <w:t>740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b/>
                <w:sz w:val="28"/>
                <w:szCs w:val="2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b/>
                <w:sz w:val="28"/>
                <w:szCs w:val="28"/>
              </w:rPr>
              <w:t>750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b/>
                <w:sz w:val="28"/>
                <w:szCs w:val="28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b/>
                <w:sz w:val="28"/>
                <w:szCs w:val="28"/>
              </w:rPr>
              <w:t>840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b/>
                <w:sz w:val="28"/>
                <w:szCs w:val="28"/>
              </w:rPr>
              <w:t>1700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b/>
                <w:sz w:val="28"/>
                <w:szCs w:val="28"/>
              </w:rPr>
              <w:t>4810</w:t>
            </w:r>
          </w:p>
        </w:tc>
      </w:tr>
      <w:tr w:rsidR="00531732" w:rsidRPr="00531732" w:rsidTr="00673B00">
        <w:trPr>
          <w:trHeight w:val="551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32" w:rsidRPr="00531732" w:rsidRDefault="00531732" w:rsidP="00673B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1495</w:t>
            </w:r>
          </w:p>
        </w:tc>
      </w:tr>
      <w:tr w:rsidR="00531732" w:rsidRPr="00531732" w:rsidTr="00673B00">
        <w:trPr>
          <w:trHeight w:val="511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32" w:rsidRPr="00531732" w:rsidRDefault="00531732" w:rsidP="00673B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</w:tr>
      <w:tr w:rsidR="00531732" w:rsidRPr="00531732" w:rsidTr="00673B00">
        <w:trPr>
          <w:trHeight w:val="561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32" w:rsidRPr="00531732" w:rsidRDefault="00531732" w:rsidP="00673B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</w:tr>
      <w:tr w:rsidR="00531732" w:rsidRPr="00531732" w:rsidTr="00673B00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31732" w:rsidRPr="00531732" w:rsidRDefault="00531732" w:rsidP="00673B0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732" w:rsidRPr="00531732" w:rsidRDefault="00531732" w:rsidP="00673B0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b/>
                <w:sz w:val="28"/>
                <w:szCs w:val="28"/>
              </w:rPr>
              <w:t>4 квартал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b/>
                <w:sz w:val="28"/>
                <w:szCs w:val="28"/>
              </w:rPr>
              <w:t>530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b/>
                <w:sz w:val="28"/>
                <w:szCs w:val="28"/>
              </w:rPr>
              <w:t>195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b/>
                <w:sz w:val="28"/>
                <w:szCs w:val="28"/>
              </w:rPr>
              <w:t>570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b/>
                <w:sz w:val="28"/>
                <w:szCs w:val="28"/>
              </w:rPr>
              <w:t>440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b/>
                <w:sz w:val="28"/>
                <w:szCs w:val="28"/>
              </w:rPr>
              <w:t>700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b/>
                <w:sz w:val="28"/>
                <w:szCs w:val="28"/>
              </w:rPr>
              <w:t>1100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b/>
                <w:sz w:val="28"/>
                <w:szCs w:val="28"/>
              </w:rPr>
              <w:t>3535</w:t>
            </w:r>
          </w:p>
        </w:tc>
      </w:tr>
      <w:tr w:rsidR="00531732" w:rsidRPr="00531732" w:rsidTr="00673B00">
        <w:trPr>
          <w:trHeight w:val="1240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32" w:rsidRPr="00531732" w:rsidRDefault="00531732" w:rsidP="00673B0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  <w:p w:rsidR="00531732" w:rsidRPr="00531732" w:rsidRDefault="00531732" w:rsidP="00673B0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32" w:rsidRPr="00531732" w:rsidRDefault="00531732" w:rsidP="00673B0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2200</w:t>
            </w:r>
          </w:p>
          <w:p w:rsidR="00531732" w:rsidRPr="00531732" w:rsidRDefault="00531732" w:rsidP="00673B0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732" w:rsidRPr="00531732" w:rsidRDefault="00531732" w:rsidP="00673B00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(14,6%)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700</w:t>
            </w:r>
          </w:p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(4,7%)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32" w:rsidRPr="00531732" w:rsidRDefault="00531732" w:rsidP="00673B0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2300</w:t>
            </w:r>
          </w:p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732" w:rsidRPr="00531732" w:rsidRDefault="00531732" w:rsidP="00673B00">
            <w:pPr>
              <w:spacing w:line="276" w:lineRule="auto"/>
              <w:ind w:lef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(15,3%)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32" w:rsidRPr="00531732" w:rsidRDefault="00531732" w:rsidP="00673B0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1760</w:t>
            </w:r>
          </w:p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732" w:rsidRPr="00531732" w:rsidRDefault="00531732" w:rsidP="00673B00">
            <w:pPr>
              <w:spacing w:line="276" w:lineRule="auto"/>
              <w:ind w:lef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(11,8%)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32" w:rsidRPr="00531732" w:rsidRDefault="00531732" w:rsidP="00673B0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2770</w:t>
            </w:r>
          </w:p>
          <w:p w:rsidR="00531732" w:rsidRPr="00531732" w:rsidRDefault="00531732" w:rsidP="00673B0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732" w:rsidRPr="00531732" w:rsidRDefault="00531732" w:rsidP="00673B00">
            <w:pPr>
              <w:spacing w:line="276" w:lineRule="auto"/>
              <w:ind w:hanging="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(18,6%)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32" w:rsidRPr="00531732" w:rsidRDefault="00531732" w:rsidP="00673B00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5180</w:t>
            </w:r>
          </w:p>
          <w:p w:rsidR="00531732" w:rsidRPr="00531732" w:rsidRDefault="00531732" w:rsidP="00673B00">
            <w:pPr>
              <w:spacing w:line="276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732" w:rsidRPr="00531732" w:rsidRDefault="00531732" w:rsidP="00673B00">
            <w:pPr>
              <w:spacing w:line="276" w:lineRule="auto"/>
              <w:ind w:left="-7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(35,0%)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32" w:rsidRPr="00531732" w:rsidRDefault="00531732" w:rsidP="00673B0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b/>
                <w:sz w:val="28"/>
                <w:szCs w:val="28"/>
              </w:rPr>
              <w:t>14910</w:t>
            </w:r>
          </w:p>
        </w:tc>
      </w:tr>
    </w:tbl>
    <w:p w:rsidR="00531732" w:rsidRPr="00531732" w:rsidRDefault="00531732" w:rsidP="00531732">
      <w:pPr>
        <w:rPr>
          <w:rFonts w:ascii="Times New Roman" w:hAnsi="Times New Roman" w:cs="Times New Roman"/>
          <w:sz w:val="28"/>
          <w:szCs w:val="28"/>
        </w:rPr>
      </w:pPr>
    </w:p>
    <w:p w:rsidR="00531732" w:rsidRPr="00122317" w:rsidRDefault="00531732" w:rsidP="00531732">
      <w:pPr>
        <w:rPr>
          <w:rFonts w:ascii="Times New Roman" w:hAnsi="Times New Roman" w:cs="Times New Roman"/>
        </w:rPr>
      </w:pPr>
      <w:r w:rsidRPr="00122317">
        <w:rPr>
          <w:rFonts w:ascii="Times New Roman" w:hAnsi="Times New Roman" w:cs="Times New Roman"/>
        </w:rPr>
        <w:t xml:space="preserve">Исполнитель:  М.П.Медуха     </w:t>
      </w:r>
    </w:p>
    <w:p w:rsidR="00531732" w:rsidRPr="00122317" w:rsidRDefault="00531732" w:rsidP="00531732">
      <w:pPr>
        <w:rPr>
          <w:rFonts w:ascii="Times New Roman" w:hAnsi="Times New Roman" w:cs="Times New Roman"/>
        </w:rPr>
      </w:pPr>
      <w:r w:rsidRPr="00122317">
        <w:rPr>
          <w:rFonts w:ascii="Times New Roman" w:hAnsi="Times New Roman" w:cs="Times New Roman"/>
        </w:rPr>
        <w:t>Тел. (838453)5-24-76.</w:t>
      </w:r>
    </w:p>
    <w:p w:rsidR="00531732" w:rsidRPr="00531732" w:rsidRDefault="00531732" w:rsidP="00122317">
      <w:pPr>
        <w:tabs>
          <w:tab w:val="left" w:pos="560"/>
        </w:tabs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="0012231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31732">
        <w:rPr>
          <w:rFonts w:ascii="Times New Roman" w:hAnsi="Times New Roman" w:cs="Times New Roman"/>
          <w:sz w:val="28"/>
          <w:szCs w:val="28"/>
        </w:rPr>
        <w:t>Приложение №2</w:t>
      </w:r>
      <w:r w:rsidRPr="00531732">
        <w:rPr>
          <w:rFonts w:ascii="Times New Roman" w:hAnsi="Times New Roman" w:cs="Times New Roman"/>
          <w:b/>
          <w:sz w:val="28"/>
          <w:szCs w:val="28"/>
        </w:rPr>
        <w:tab/>
      </w:r>
      <w:r w:rsidRPr="00531732">
        <w:rPr>
          <w:rFonts w:ascii="Times New Roman" w:hAnsi="Times New Roman" w:cs="Times New Roman"/>
          <w:b/>
          <w:sz w:val="28"/>
          <w:szCs w:val="28"/>
        </w:rPr>
        <w:tab/>
      </w:r>
      <w:r w:rsidRPr="00531732">
        <w:rPr>
          <w:rFonts w:ascii="Times New Roman" w:hAnsi="Times New Roman" w:cs="Times New Roman"/>
          <w:b/>
          <w:sz w:val="28"/>
          <w:szCs w:val="28"/>
        </w:rPr>
        <w:tab/>
      </w:r>
      <w:r w:rsidRPr="00531732">
        <w:rPr>
          <w:rFonts w:ascii="Times New Roman" w:hAnsi="Times New Roman" w:cs="Times New Roman"/>
          <w:b/>
          <w:sz w:val="28"/>
          <w:szCs w:val="28"/>
        </w:rPr>
        <w:tab/>
      </w:r>
      <w:r w:rsidRPr="00531732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</w:t>
      </w:r>
      <w:r w:rsidR="0012231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5317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1732">
        <w:rPr>
          <w:rFonts w:ascii="Times New Roman" w:hAnsi="Times New Roman" w:cs="Times New Roman"/>
          <w:sz w:val="28"/>
          <w:szCs w:val="28"/>
        </w:rPr>
        <w:t xml:space="preserve">  к приказу </w:t>
      </w:r>
      <w:r w:rsidRPr="00531732">
        <w:rPr>
          <w:rFonts w:ascii="Times New Roman" w:hAnsi="Times New Roman" w:cs="Times New Roman"/>
          <w:bCs/>
          <w:sz w:val="28"/>
          <w:szCs w:val="28"/>
        </w:rPr>
        <w:t>ГАУЗ КО АСГБ</w:t>
      </w:r>
      <w:r w:rsidRPr="00531732">
        <w:rPr>
          <w:rFonts w:ascii="Times New Roman" w:hAnsi="Times New Roman" w:cs="Times New Roman"/>
          <w:sz w:val="28"/>
          <w:szCs w:val="28"/>
        </w:rPr>
        <w:t xml:space="preserve">  </w:t>
      </w:r>
      <w:r w:rsidRPr="00531732">
        <w:rPr>
          <w:rFonts w:ascii="Times New Roman" w:hAnsi="Times New Roman" w:cs="Times New Roman"/>
          <w:bCs/>
          <w:sz w:val="28"/>
          <w:szCs w:val="28"/>
        </w:rPr>
        <w:tab/>
      </w:r>
      <w:r w:rsidRPr="0053173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317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122317">
        <w:rPr>
          <w:rFonts w:ascii="Times New Roman" w:hAnsi="Times New Roman" w:cs="Times New Roman"/>
          <w:sz w:val="28"/>
          <w:szCs w:val="28"/>
        </w:rPr>
        <w:t xml:space="preserve"> </w:t>
      </w:r>
      <w:r w:rsidR="00B73912">
        <w:rPr>
          <w:rFonts w:ascii="Times New Roman" w:hAnsi="Times New Roman" w:cs="Times New Roman"/>
          <w:sz w:val="28"/>
          <w:szCs w:val="28"/>
        </w:rPr>
        <w:t xml:space="preserve">     от  07.06.2019г.   № 435</w:t>
      </w:r>
    </w:p>
    <w:p w:rsidR="00531732" w:rsidRPr="00531732" w:rsidRDefault="00531732" w:rsidP="00531732">
      <w:pPr>
        <w:rPr>
          <w:rFonts w:ascii="Times New Roman" w:hAnsi="Times New Roman" w:cs="Times New Roman"/>
          <w:sz w:val="28"/>
          <w:szCs w:val="28"/>
          <w:u w:val="single"/>
        </w:rPr>
      </w:pPr>
      <w:r w:rsidRPr="00531732">
        <w:rPr>
          <w:rFonts w:ascii="Times New Roman" w:hAnsi="Times New Roman" w:cs="Times New Roman"/>
          <w:b/>
          <w:sz w:val="28"/>
          <w:szCs w:val="28"/>
        </w:rPr>
        <w:tab/>
      </w:r>
      <w:r w:rsidRPr="00531732">
        <w:rPr>
          <w:rFonts w:ascii="Times New Roman" w:hAnsi="Times New Roman" w:cs="Times New Roman"/>
          <w:b/>
          <w:sz w:val="28"/>
          <w:szCs w:val="28"/>
        </w:rPr>
        <w:tab/>
      </w:r>
      <w:r w:rsidRPr="00531732">
        <w:rPr>
          <w:rFonts w:ascii="Times New Roman" w:hAnsi="Times New Roman" w:cs="Times New Roman"/>
          <w:b/>
          <w:sz w:val="28"/>
          <w:szCs w:val="28"/>
        </w:rPr>
        <w:tab/>
      </w:r>
      <w:r w:rsidRPr="00531732">
        <w:rPr>
          <w:rFonts w:ascii="Times New Roman" w:hAnsi="Times New Roman" w:cs="Times New Roman"/>
          <w:b/>
          <w:sz w:val="28"/>
          <w:szCs w:val="28"/>
        </w:rPr>
        <w:tab/>
      </w:r>
      <w:r w:rsidRPr="00531732">
        <w:rPr>
          <w:rFonts w:ascii="Times New Roman" w:hAnsi="Times New Roman" w:cs="Times New Roman"/>
          <w:b/>
          <w:sz w:val="28"/>
          <w:szCs w:val="28"/>
        </w:rPr>
        <w:tab/>
      </w:r>
    </w:p>
    <w:p w:rsidR="00531732" w:rsidRPr="00531732" w:rsidRDefault="00531732" w:rsidP="00531732">
      <w:pPr>
        <w:rPr>
          <w:rFonts w:ascii="Times New Roman" w:hAnsi="Times New Roman" w:cs="Times New Roman"/>
          <w:b/>
          <w:sz w:val="28"/>
          <w:szCs w:val="28"/>
        </w:rPr>
      </w:pPr>
    </w:p>
    <w:p w:rsidR="00531732" w:rsidRPr="00531732" w:rsidRDefault="00531732" w:rsidP="005317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7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1732" w:rsidRPr="00531732" w:rsidRDefault="00531732" w:rsidP="0053173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31732">
        <w:rPr>
          <w:rFonts w:ascii="Times New Roman" w:hAnsi="Times New Roman" w:cs="Times New Roman"/>
          <w:b/>
          <w:sz w:val="28"/>
          <w:szCs w:val="28"/>
          <w:u w:val="single"/>
        </w:rPr>
        <w:t>План-график</w:t>
      </w:r>
    </w:p>
    <w:p w:rsidR="00531732" w:rsidRPr="00531732" w:rsidRDefault="00531732" w:rsidP="0053173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732">
        <w:rPr>
          <w:rFonts w:ascii="Times New Roman" w:hAnsi="Times New Roman" w:cs="Times New Roman"/>
          <w:b/>
          <w:sz w:val="28"/>
          <w:szCs w:val="28"/>
          <w:u w:val="single"/>
        </w:rPr>
        <w:t>проведения  профилактических  медицинских  осмотров  населения</w:t>
      </w:r>
    </w:p>
    <w:p w:rsidR="00531732" w:rsidRPr="00531732" w:rsidRDefault="00531732" w:rsidP="0053173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732">
        <w:rPr>
          <w:rFonts w:ascii="Times New Roman" w:hAnsi="Times New Roman" w:cs="Times New Roman"/>
          <w:b/>
          <w:sz w:val="28"/>
          <w:szCs w:val="28"/>
          <w:u w:val="single"/>
        </w:rPr>
        <w:t>Анжеро-Судженского городского округа</w:t>
      </w:r>
    </w:p>
    <w:p w:rsidR="00531732" w:rsidRPr="00531732" w:rsidRDefault="00531732" w:rsidP="0053173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1732">
        <w:rPr>
          <w:rFonts w:ascii="Times New Roman" w:hAnsi="Times New Roman" w:cs="Times New Roman"/>
          <w:b/>
          <w:sz w:val="28"/>
          <w:szCs w:val="28"/>
          <w:u w:val="single"/>
        </w:rPr>
        <w:t>в  2019 году</w:t>
      </w:r>
    </w:p>
    <w:p w:rsidR="00531732" w:rsidRPr="00531732" w:rsidRDefault="00531732" w:rsidP="0053173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5"/>
        <w:gridCol w:w="1079"/>
        <w:gridCol w:w="1560"/>
        <w:gridCol w:w="1080"/>
        <w:gridCol w:w="1110"/>
        <w:gridCol w:w="1080"/>
        <w:gridCol w:w="1224"/>
        <w:gridCol w:w="1134"/>
      </w:tblGrid>
      <w:tr w:rsidR="00531732" w:rsidRPr="00531732" w:rsidTr="00673B00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32" w:rsidRPr="00531732" w:rsidRDefault="00531732" w:rsidP="00673B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b/>
                <w:sz w:val="28"/>
                <w:szCs w:val="28"/>
              </w:rPr>
              <w:t>Месяцы 2019г.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32" w:rsidRPr="00122317" w:rsidRDefault="00531732" w:rsidP="00673B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317">
              <w:rPr>
                <w:rFonts w:ascii="Times New Roman" w:hAnsi="Times New Roman" w:cs="Times New Roman"/>
                <w:b/>
              </w:rPr>
              <w:t>Пол-ка</w:t>
            </w:r>
          </w:p>
          <w:p w:rsidR="00531732" w:rsidRPr="00122317" w:rsidRDefault="00531732" w:rsidP="00673B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317">
              <w:rPr>
                <w:rFonts w:ascii="Times New Roman" w:hAnsi="Times New Roman" w:cs="Times New Roman"/>
                <w:b/>
              </w:rPr>
              <w:t>№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32" w:rsidRPr="00122317" w:rsidRDefault="00531732" w:rsidP="00673B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317">
              <w:rPr>
                <w:rFonts w:ascii="Times New Roman" w:hAnsi="Times New Roman" w:cs="Times New Roman"/>
                <w:b/>
              </w:rPr>
              <w:t>Отделение</w:t>
            </w:r>
          </w:p>
          <w:p w:rsidR="00531732" w:rsidRPr="00122317" w:rsidRDefault="00531732" w:rsidP="00673B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317">
              <w:rPr>
                <w:rFonts w:ascii="Times New Roman" w:hAnsi="Times New Roman" w:cs="Times New Roman"/>
                <w:b/>
              </w:rPr>
              <w:t>пол-ки №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32" w:rsidRPr="00122317" w:rsidRDefault="00531732" w:rsidP="00673B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317">
              <w:rPr>
                <w:rFonts w:ascii="Times New Roman" w:hAnsi="Times New Roman" w:cs="Times New Roman"/>
                <w:b/>
              </w:rPr>
              <w:t>Пол-ка № 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32" w:rsidRPr="00122317" w:rsidRDefault="00531732" w:rsidP="00673B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317">
              <w:rPr>
                <w:rFonts w:ascii="Times New Roman" w:hAnsi="Times New Roman" w:cs="Times New Roman"/>
                <w:b/>
              </w:rPr>
              <w:t>Пол-ка</w:t>
            </w:r>
          </w:p>
          <w:p w:rsidR="00531732" w:rsidRPr="00122317" w:rsidRDefault="00531732" w:rsidP="00673B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317">
              <w:rPr>
                <w:rFonts w:ascii="Times New Roman" w:hAnsi="Times New Roman" w:cs="Times New Roman"/>
                <w:b/>
              </w:rPr>
              <w:t>№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32" w:rsidRPr="00122317" w:rsidRDefault="00531732" w:rsidP="00673B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317">
              <w:rPr>
                <w:rFonts w:ascii="Times New Roman" w:hAnsi="Times New Roman" w:cs="Times New Roman"/>
                <w:b/>
              </w:rPr>
              <w:t>Пол-ка</w:t>
            </w:r>
          </w:p>
          <w:p w:rsidR="00531732" w:rsidRPr="00122317" w:rsidRDefault="00531732" w:rsidP="00673B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317">
              <w:rPr>
                <w:rFonts w:ascii="Times New Roman" w:hAnsi="Times New Roman" w:cs="Times New Roman"/>
                <w:b/>
              </w:rPr>
              <w:t>№ 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32" w:rsidRPr="00122317" w:rsidRDefault="00531732" w:rsidP="00673B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317">
              <w:rPr>
                <w:rFonts w:ascii="Times New Roman" w:hAnsi="Times New Roman" w:cs="Times New Roman"/>
                <w:b/>
              </w:rPr>
              <w:t>Пол-ка</w:t>
            </w:r>
          </w:p>
          <w:p w:rsidR="00531732" w:rsidRPr="00122317" w:rsidRDefault="00531732" w:rsidP="00673B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317">
              <w:rPr>
                <w:rFonts w:ascii="Times New Roman" w:hAnsi="Times New Roman" w:cs="Times New Roman"/>
                <w:b/>
              </w:rPr>
              <w:t>№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32" w:rsidRPr="00531732" w:rsidRDefault="00531732" w:rsidP="00673B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  <w:p w:rsidR="00531732" w:rsidRPr="00531732" w:rsidRDefault="00531732" w:rsidP="00673B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1732" w:rsidRPr="00531732" w:rsidTr="00673B00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32" w:rsidRPr="00531732" w:rsidRDefault="00531732" w:rsidP="00673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К-во осмотренных за 5 месяцев 2019г.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1360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2843</w:t>
            </w:r>
          </w:p>
        </w:tc>
      </w:tr>
      <w:tr w:rsidR="00531732" w:rsidRPr="00531732" w:rsidTr="00673B00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32" w:rsidRPr="00531732" w:rsidRDefault="00531732" w:rsidP="00673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531732" w:rsidRPr="00531732" w:rsidTr="00673B00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531732" w:rsidRPr="00531732" w:rsidRDefault="00531732" w:rsidP="00673B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b/>
                <w:sz w:val="28"/>
                <w:szCs w:val="28"/>
              </w:rPr>
              <w:t>2 квартала</w:t>
            </w:r>
          </w:p>
          <w:p w:rsidR="00531732" w:rsidRPr="00531732" w:rsidRDefault="00531732" w:rsidP="00673B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31732" w:rsidRPr="00531732" w:rsidRDefault="00531732" w:rsidP="00673B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b/>
                <w:sz w:val="28"/>
                <w:szCs w:val="28"/>
              </w:rPr>
              <w:t>392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31732" w:rsidRPr="00531732" w:rsidRDefault="00531732" w:rsidP="00673B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31732" w:rsidRPr="00531732" w:rsidRDefault="00531732" w:rsidP="00673B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b/>
                <w:sz w:val="28"/>
                <w:szCs w:val="28"/>
              </w:rPr>
              <w:t>451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31732" w:rsidRPr="00531732" w:rsidRDefault="00531732" w:rsidP="00673B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b/>
                <w:sz w:val="28"/>
                <w:szCs w:val="28"/>
              </w:rPr>
              <w:t>382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31732" w:rsidRPr="00531732" w:rsidRDefault="00531732" w:rsidP="00673B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b/>
                <w:sz w:val="28"/>
                <w:szCs w:val="28"/>
              </w:rPr>
              <w:t>468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31732" w:rsidRPr="00531732" w:rsidRDefault="00531732" w:rsidP="00673B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b/>
                <w:sz w:val="28"/>
                <w:szCs w:val="28"/>
              </w:rPr>
              <w:t>1420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31732" w:rsidRPr="00531732" w:rsidRDefault="00531732" w:rsidP="00673B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b/>
                <w:sz w:val="28"/>
                <w:szCs w:val="28"/>
              </w:rPr>
              <w:t>3173</w:t>
            </w:r>
          </w:p>
        </w:tc>
      </w:tr>
      <w:tr w:rsidR="00531732" w:rsidRPr="00531732" w:rsidTr="00673B00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32" w:rsidRPr="00531732" w:rsidRDefault="00531732" w:rsidP="00673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32" w:rsidRPr="00531732" w:rsidRDefault="00531732" w:rsidP="00673B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32" w:rsidRPr="00531732" w:rsidRDefault="00531732" w:rsidP="00673B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</w:tr>
      <w:tr w:rsidR="00531732" w:rsidRPr="00531732" w:rsidTr="00673B00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32" w:rsidRPr="00531732" w:rsidRDefault="00531732" w:rsidP="00673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32" w:rsidRPr="00531732" w:rsidRDefault="00531732" w:rsidP="00673B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32" w:rsidRPr="00531732" w:rsidRDefault="00531732" w:rsidP="00673B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32" w:rsidRPr="00531732" w:rsidRDefault="00531732" w:rsidP="00673B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32" w:rsidRPr="00531732" w:rsidRDefault="00531732" w:rsidP="00673B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32" w:rsidRPr="00531732" w:rsidRDefault="00531732" w:rsidP="00673B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</w:tr>
      <w:tr w:rsidR="00531732" w:rsidRPr="00531732" w:rsidTr="00673B00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32" w:rsidRPr="00531732" w:rsidRDefault="00531732" w:rsidP="00673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32" w:rsidRPr="00531732" w:rsidRDefault="00531732" w:rsidP="00673B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32" w:rsidRPr="00531732" w:rsidRDefault="00531732" w:rsidP="00673B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32" w:rsidRPr="00531732" w:rsidRDefault="00531732" w:rsidP="00673B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32" w:rsidRPr="00531732" w:rsidRDefault="00531732" w:rsidP="00673B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732" w:rsidRPr="00531732" w:rsidRDefault="00531732" w:rsidP="00673B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531732" w:rsidRPr="00531732" w:rsidTr="00673B00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31732" w:rsidRPr="00531732" w:rsidRDefault="00531732" w:rsidP="00673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732" w:rsidRPr="00531732" w:rsidRDefault="00531732" w:rsidP="00673B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b/>
                <w:sz w:val="28"/>
                <w:szCs w:val="28"/>
              </w:rPr>
              <w:t>3 квартал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31732" w:rsidRPr="00531732" w:rsidRDefault="00531732" w:rsidP="00673B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31732" w:rsidRPr="00531732" w:rsidRDefault="00531732" w:rsidP="00673B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31732" w:rsidRPr="00531732" w:rsidRDefault="00531732" w:rsidP="00673B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31732" w:rsidRPr="00531732" w:rsidRDefault="00531732" w:rsidP="00673B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31732" w:rsidRPr="00531732" w:rsidRDefault="00531732" w:rsidP="00673B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b/>
                <w:sz w:val="28"/>
                <w:szCs w:val="28"/>
              </w:rPr>
              <w:t>270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31732" w:rsidRPr="00531732" w:rsidRDefault="00531732" w:rsidP="00673B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31732" w:rsidRPr="00531732" w:rsidRDefault="00531732" w:rsidP="00673B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b/>
                <w:sz w:val="28"/>
                <w:szCs w:val="28"/>
              </w:rPr>
              <w:t>1090</w:t>
            </w:r>
          </w:p>
        </w:tc>
      </w:tr>
      <w:tr w:rsidR="00531732" w:rsidRPr="00531732" w:rsidTr="00673B00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32" w:rsidRPr="00531732" w:rsidRDefault="00531732" w:rsidP="00673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531732" w:rsidRPr="00531732" w:rsidTr="00673B00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32" w:rsidRPr="00531732" w:rsidRDefault="00531732" w:rsidP="00673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531732" w:rsidRPr="00531732" w:rsidTr="00673B00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32" w:rsidRPr="00531732" w:rsidRDefault="00531732" w:rsidP="00673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</w:tr>
      <w:tr w:rsidR="00531732" w:rsidRPr="00531732" w:rsidTr="00673B00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31732" w:rsidRPr="00531732" w:rsidRDefault="00531732" w:rsidP="00673B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732" w:rsidRPr="00531732" w:rsidRDefault="00531732" w:rsidP="00673B0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b/>
                <w:sz w:val="28"/>
                <w:szCs w:val="28"/>
              </w:rPr>
              <w:t>4 квартал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31732" w:rsidRPr="00531732" w:rsidRDefault="00531732" w:rsidP="00673B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b/>
                <w:sz w:val="28"/>
                <w:szCs w:val="28"/>
              </w:rPr>
              <w:t>148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31732" w:rsidRPr="00531732" w:rsidRDefault="00531732" w:rsidP="00673B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31732" w:rsidRPr="00531732" w:rsidRDefault="00531732" w:rsidP="00673B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b/>
                <w:sz w:val="28"/>
                <w:szCs w:val="28"/>
              </w:rPr>
              <w:t>119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31732" w:rsidRPr="00531732" w:rsidRDefault="00531732" w:rsidP="00673B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31732" w:rsidRPr="00531732" w:rsidRDefault="00531732" w:rsidP="00673B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31732" w:rsidRPr="00531732" w:rsidRDefault="00531732" w:rsidP="00673B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b/>
                <w:sz w:val="28"/>
                <w:szCs w:val="28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531732" w:rsidRPr="00531732" w:rsidRDefault="00531732" w:rsidP="00673B0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b/>
                <w:sz w:val="28"/>
                <w:szCs w:val="28"/>
              </w:rPr>
              <w:t>787</w:t>
            </w:r>
          </w:p>
        </w:tc>
      </w:tr>
      <w:tr w:rsidR="00531732" w:rsidRPr="00531732" w:rsidTr="00673B00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32" w:rsidRPr="00531732" w:rsidRDefault="00531732" w:rsidP="00673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1732" w:rsidRPr="00531732" w:rsidRDefault="00531732" w:rsidP="00673B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b/>
                <w:sz w:val="28"/>
                <w:szCs w:val="28"/>
              </w:rPr>
              <w:t>770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732" w:rsidRPr="00531732" w:rsidRDefault="00531732" w:rsidP="00673B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732">
              <w:rPr>
                <w:rFonts w:ascii="Times New Roman" w:hAnsi="Times New Roman" w:cs="Times New Roman"/>
                <w:b/>
                <w:sz w:val="28"/>
                <w:szCs w:val="28"/>
              </w:rPr>
              <w:t>5050</w:t>
            </w:r>
          </w:p>
        </w:tc>
      </w:tr>
    </w:tbl>
    <w:p w:rsidR="00531732" w:rsidRPr="00531732" w:rsidRDefault="00531732" w:rsidP="00531732">
      <w:pPr>
        <w:rPr>
          <w:rFonts w:ascii="Times New Roman" w:hAnsi="Times New Roman" w:cs="Times New Roman"/>
          <w:sz w:val="28"/>
          <w:szCs w:val="28"/>
        </w:rPr>
      </w:pPr>
    </w:p>
    <w:p w:rsidR="00531732" w:rsidRPr="00531732" w:rsidRDefault="00531732" w:rsidP="005317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732" w:rsidRPr="00531732" w:rsidRDefault="00531732" w:rsidP="00531732">
      <w:pPr>
        <w:rPr>
          <w:rFonts w:ascii="Times New Roman" w:hAnsi="Times New Roman" w:cs="Times New Roman"/>
          <w:sz w:val="28"/>
          <w:szCs w:val="28"/>
        </w:rPr>
      </w:pPr>
    </w:p>
    <w:p w:rsidR="00531732" w:rsidRPr="00122317" w:rsidRDefault="00531732" w:rsidP="00531732">
      <w:pPr>
        <w:rPr>
          <w:rFonts w:ascii="Times New Roman" w:hAnsi="Times New Roman" w:cs="Times New Roman"/>
        </w:rPr>
      </w:pPr>
      <w:r w:rsidRPr="00122317">
        <w:rPr>
          <w:rFonts w:ascii="Times New Roman" w:hAnsi="Times New Roman" w:cs="Times New Roman"/>
        </w:rPr>
        <w:t>Исполнитель:  М.П.Медуха</w:t>
      </w:r>
    </w:p>
    <w:p w:rsidR="00531732" w:rsidRPr="00122317" w:rsidRDefault="00531732" w:rsidP="00531732">
      <w:pPr>
        <w:rPr>
          <w:rFonts w:ascii="Times New Roman" w:hAnsi="Times New Roman" w:cs="Times New Roman"/>
        </w:rPr>
      </w:pPr>
      <w:r w:rsidRPr="00122317">
        <w:rPr>
          <w:rFonts w:ascii="Times New Roman" w:hAnsi="Times New Roman" w:cs="Times New Roman"/>
        </w:rPr>
        <w:t>Тел. (838453) 5-24-76.</w:t>
      </w:r>
    </w:p>
    <w:p w:rsidR="00531732" w:rsidRPr="00122317" w:rsidRDefault="00531732" w:rsidP="00531732">
      <w:pPr>
        <w:rPr>
          <w:rFonts w:ascii="Times New Roman" w:hAnsi="Times New Roman" w:cs="Times New Roman"/>
        </w:rPr>
      </w:pPr>
    </w:p>
    <w:p w:rsidR="00531732" w:rsidRPr="00531732" w:rsidRDefault="00531732" w:rsidP="00531732">
      <w:pPr>
        <w:ind w:hanging="851"/>
        <w:rPr>
          <w:rFonts w:ascii="Times New Roman" w:hAnsi="Times New Roman" w:cs="Times New Roman"/>
          <w:sz w:val="28"/>
          <w:szCs w:val="28"/>
        </w:rPr>
      </w:pPr>
    </w:p>
    <w:p w:rsidR="00531732" w:rsidRPr="00531732" w:rsidRDefault="00531732" w:rsidP="00531732">
      <w:pPr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531732" w:rsidRPr="00531732" w:rsidRDefault="00531732" w:rsidP="00531732">
      <w:pPr>
        <w:ind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122317" w:rsidRDefault="00531732" w:rsidP="00122317">
      <w:pPr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12231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22317" w:rsidRDefault="00122317" w:rsidP="00122317">
      <w:pPr>
        <w:ind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122317" w:rsidRDefault="00122317" w:rsidP="00122317">
      <w:pPr>
        <w:ind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122317" w:rsidRDefault="00122317" w:rsidP="00122317">
      <w:pPr>
        <w:ind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122317" w:rsidRDefault="00122317" w:rsidP="00122317">
      <w:pPr>
        <w:ind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531732" w:rsidRPr="00531732" w:rsidRDefault="00122317" w:rsidP="00122317">
      <w:pPr>
        <w:ind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</w:t>
      </w:r>
      <w:r w:rsidR="00531732" w:rsidRPr="00531732">
        <w:rPr>
          <w:rFonts w:ascii="Times New Roman" w:hAnsi="Times New Roman" w:cs="Times New Roman"/>
          <w:sz w:val="28"/>
          <w:szCs w:val="28"/>
        </w:rPr>
        <w:t xml:space="preserve"> Приложение  №3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31732" w:rsidRPr="00531732">
        <w:rPr>
          <w:rFonts w:ascii="Times New Roman" w:hAnsi="Times New Roman" w:cs="Times New Roman"/>
          <w:b/>
          <w:sz w:val="28"/>
          <w:szCs w:val="28"/>
        </w:rPr>
        <w:tab/>
      </w:r>
      <w:r w:rsidR="00531732" w:rsidRPr="00531732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531732" w:rsidRPr="005317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732" w:rsidRPr="00531732">
        <w:rPr>
          <w:rFonts w:ascii="Times New Roman" w:hAnsi="Times New Roman" w:cs="Times New Roman"/>
          <w:sz w:val="28"/>
          <w:szCs w:val="28"/>
        </w:rPr>
        <w:t>к приказу  ГАУЗ КО АСГБ</w:t>
      </w:r>
    </w:p>
    <w:p w:rsidR="00531732" w:rsidRPr="00531732" w:rsidRDefault="00531732" w:rsidP="00531732">
      <w:pPr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12231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73912">
        <w:rPr>
          <w:rFonts w:ascii="Times New Roman" w:hAnsi="Times New Roman" w:cs="Times New Roman"/>
          <w:sz w:val="28"/>
          <w:szCs w:val="28"/>
        </w:rPr>
        <w:t xml:space="preserve">  от 07</w:t>
      </w:r>
      <w:r w:rsidRPr="00531732">
        <w:rPr>
          <w:rFonts w:ascii="Times New Roman" w:hAnsi="Times New Roman" w:cs="Times New Roman"/>
          <w:sz w:val="28"/>
          <w:szCs w:val="28"/>
        </w:rPr>
        <w:t xml:space="preserve">.06.2019 г. №  </w:t>
      </w:r>
      <w:r w:rsidR="00B73912">
        <w:rPr>
          <w:rFonts w:ascii="Times New Roman" w:hAnsi="Times New Roman" w:cs="Times New Roman"/>
          <w:sz w:val="28"/>
          <w:szCs w:val="28"/>
        </w:rPr>
        <w:t>435</w:t>
      </w:r>
      <w:r w:rsidRPr="0053173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1732" w:rsidRPr="00531732" w:rsidRDefault="00531732" w:rsidP="005317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1732" w:rsidRPr="00531732" w:rsidRDefault="00531732" w:rsidP="00531732">
      <w:pPr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531732">
        <w:rPr>
          <w:rFonts w:ascii="Times New Roman" w:hAnsi="Times New Roman" w:cs="Times New Roman"/>
          <w:b/>
          <w:sz w:val="28"/>
          <w:szCs w:val="28"/>
          <w:u w:val="single"/>
        </w:rPr>
        <w:t>СПИСОК</w:t>
      </w:r>
    </w:p>
    <w:p w:rsidR="00531732" w:rsidRPr="00531732" w:rsidRDefault="00531732" w:rsidP="00531732">
      <w:pPr>
        <w:ind w:left="-10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1732">
        <w:rPr>
          <w:rFonts w:ascii="Times New Roman" w:hAnsi="Times New Roman" w:cs="Times New Roman"/>
          <w:b/>
          <w:sz w:val="28"/>
          <w:szCs w:val="28"/>
          <w:u w:val="single"/>
        </w:rPr>
        <w:t>МЕДИЦИНСКИХ РАБОТНИКОВ,</w:t>
      </w:r>
    </w:p>
    <w:p w:rsidR="00531732" w:rsidRPr="00531732" w:rsidRDefault="00531732" w:rsidP="005317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732">
        <w:rPr>
          <w:rFonts w:ascii="Times New Roman" w:hAnsi="Times New Roman" w:cs="Times New Roman"/>
          <w:b/>
          <w:sz w:val="28"/>
          <w:szCs w:val="28"/>
        </w:rPr>
        <w:t>ответственных за проведение повозрастной диспансеризации</w:t>
      </w:r>
    </w:p>
    <w:p w:rsidR="00531732" w:rsidRPr="00531732" w:rsidRDefault="00531732" w:rsidP="005317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732">
        <w:rPr>
          <w:rFonts w:ascii="Times New Roman" w:hAnsi="Times New Roman" w:cs="Times New Roman"/>
          <w:b/>
          <w:sz w:val="28"/>
          <w:szCs w:val="28"/>
        </w:rPr>
        <w:t>и  профилактических  медицинских  осмотров</w:t>
      </w:r>
    </w:p>
    <w:p w:rsidR="00531732" w:rsidRPr="00531732" w:rsidRDefault="00531732" w:rsidP="00531732">
      <w:pPr>
        <w:ind w:left="-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732">
        <w:rPr>
          <w:rFonts w:ascii="Times New Roman" w:hAnsi="Times New Roman" w:cs="Times New Roman"/>
          <w:b/>
          <w:sz w:val="28"/>
          <w:szCs w:val="28"/>
        </w:rPr>
        <w:t xml:space="preserve">               населения Анжеро-Судженского городского округа в 2019 году</w:t>
      </w:r>
    </w:p>
    <w:p w:rsidR="00531732" w:rsidRPr="00531732" w:rsidRDefault="00531732" w:rsidP="00531732">
      <w:pPr>
        <w:ind w:left="-108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31732" w:rsidRPr="00531732" w:rsidRDefault="00531732" w:rsidP="00531732">
      <w:pPr>
        <w:ind w:left="-1080"/>
        <w:jc w:val="center"/>
        <w:rPr>
          <w:rFonts w:ascii="Times New Roman" w:hAnsi="Times New Roman" w:cs="Times New Roman"/>
          <w:sz w:val="28"/>
          <w:szCs w:val="28"/>
        </w:rPr>
      </w:pPr>
    </w:p>
    <w:p w:rsidR="00531732" w:rsidRPr="00531732" w:rsidRDefault="00531732" w:rsidP="00531732">
      <w:pPr>
        <w:tabs>
          <w:tab w:val="num" w:pos="5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 xml:space="preserve">   1. Ответственное лицо   за  организацию  повозрастной  диспансеризации  взрослого       населения   Анжеро-Судженского   городского   округа  в  2019 году:</w:t>
      </w:r>
    </w:p>
    <w:p w:rsidR="00531732" w:rsidRPr="00531732" w:rsidRDefault="00531732" w:rsidP="0053173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732">
        <w:rPr>
          <w:rFonts w:ascii="Times New Roman" w:hAnsi="Times New Roman" w:cs="Times New Roman"/>
          <w:b/>
          <w:sz w:val="28"/>
          <w:szCs w:val="28"/>
        </w:rPr>
        <w:t xml:space="preserve">Медуха    Мария   Петровна  −  </w:t>
      </w:r>
      <w:r w:rsidRPr="00531732">
        <w:rPr>
          <w:rFonts w:ascii="Times New Roman" w:hAnsi="Times New Roman" w:cs="Times New Roman"/>
          <w:sz w:val="28"/>
          <w:szCs w:val="28"/>
        </w:rPr>
        <w:t xml:space="preserve">ведущий    специалист   по    амбулаторно-поликлинической   службе,  </w:t>
      </w:r>
      <w:r w:rsidRPr="005317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1732">
        <w:rPr>
          <w:rFonts w:ascii="Times New Roman" w:hAnsi="Times New Roman" w:cs="Times New Roman"/>
          <w:sz w:val="28"/>
          <w:szCs w:val="28"/>
        </w:rPr>
        <w:t xml:space="preserve">заместитель  главного  врача ГАУЗ КО АСГБ </w:t>
      </w:r>
      <w:r w:rsidRPr="00531732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531732">
        <w:rPr>
          <w:rFonts w:ascii="Times New Roman" w:hAnsi="Times New Roman" w:cs="Times New Roman"/>
          <w:sz w:val="28"/>
          <w:szCs w:val="28"/>
        </w:rPr>
        <w:t xml:space="preserve">  по амбулаторно-поликлинической    работе.</w:t>
      </w:r>
    </w:p>
    <w:p w:rsidR="00531732" w:rsidRPr="00531732" w:rsidRDefault="00531732" w:rsidP="00531732">
      <w:pPr>
        <w:ind w:left="-705"/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 xml:space="preserve">         Тел. 5-24-76;  8-909-516-44-74.</w:t>
      </w:r>
    </w:p>
    <w:p w:rsidR="00531732" w:rsidRPr="00531732" w:rsidRDefault="00531732" w:rsidP="00531732">
      <w:pPr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732" w:rsidRPr="00531732" w:rsidRDefault="00531732" w:rsidP="00531732">
      <w:pPr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>2.Ответственные за проведение повозрастной диспансеризации прикрепленного                             к  поликлиникам   населения</w:t>
      </w:r>
      <w:r w:rsidRPr="0053173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31732" w:rsidRPr="00531732" w:rsidRDefault="00531732" w:rsidP="00531732">
      <w:pPr>
        <w:ind w:left="-720"/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 xml:space="preserve">          2.1. </w:t>
      </w:r>
      <w:r w:rsidRPr="00531732">
        <w:rPr>
          <w:rFonts w:ascii="Times New Roman" w:hAnsi="Times New Roman" w:cs="Times New Roman"/>
          <w:b/>
          <w:sz w:val="28"/>
          <w:szCs w:val="28"/>
        </w:rPr>
        <w:t xml:space="preserve"> Маточкина   Светлана   Викторовна -</w:t>
      </w:r>
    </w:p>
    <w:p w:rsidR="00531732" w:rsidRPr="00531732" w:rsidRDefault="00531732" w:rsidP="00531732">
      <w:pPr>
        <w:ind w:left="-720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 xml:space="preserve">         Заведующая  поликлиникой  №1 ГАУЗ КО АСГБ. </w:t>
      </w:r>
    </w:p>
    <w:p w:rsidR="00531732" w:rsidRPr="00531732" w:rsidRDefault="00531732" w:rsidP="00531732">
      <w:pPr>
        <w:ind w:left="-720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 xml:space="preserve">         Тел. 4-08-70;  8-913-123-22-81. </w:t>
      </w:r>
    </w:p>
    <w:p w:rsidR="00531732" w:rsidRPr="00531732" w:rsidRDefault="00531732" w:rsidP="00531732">
      <w:pPr>
        <w:ind w:left="-720"/>
        <w:rPr>
          <w:rFonts w:ascii="Times New Roman" w:hAnsi="Times New Roman" w:cs="Times New Roman"/>
          <w:sz w:val="28"/>
          <w:szCs w:val="28"/>
        </w:rPr>
      </w:pPr>
    </w:p>
    <w:p w:rsidR="00531732" w:rsidRPr="00531732" w:rsidRDefault="00531732" w:rsidP="00531732">
      <w:pPr>
        <w:ind w:left="-720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 xml:space="preserve">          2.2.</w:t>
      </w:r>
      <w:r w:rsidRPr="00531732">
        <w:rPr>
          <w:rFonts w:ascii="Times New Roman" w:hAnsi="Times New Roman" w:cs="Times New Roman"/>
          <w:b/>
          <w:bCs/>
          <w:sz w:val="28"/>
          <w:szCs w:val="28"/>
        </w:rPr>
        <w:t>Кривенков Валерий Андреевич −</w:t>
      </w:r>
    </w:p>
    <w:p w:rsidR="00531732" w:rsidRPr="00531732" w:rsidRDefault="00531732" w:rsidP="00531732">
      <w:pPr>
        <w:ind w:left="-720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 xml:space="preserve">          заведующий  отделением  поликлиники №1  ГАУЗ КО АСГБ. </w:t>
      </w:r>
      <w:r w:rsidRPr="00531732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531732" w:rsidRPr="00531732" w:rsidRDefault="00531732" w:rsidP="00531732">
      <w:pPr>
        <w:ind w:left="-720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 xml:space="preserve">          Тел. 3-29-22; 8-951-221 -59-27. </w:t>
      </w:r>
    </w:p>
    <w:p w:rsidR="00531732" w:rsidRPr="00531732" w:rsidRDefault="00531732" w:rsidP="00531732">
      <w:pPr>
        <w:ind w:left="-720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732" w:rsidRPr="00531732" w:rsidRDefault="00531732" w:rsidP="00531732">
      <w:pPr>
        <w:ind w:left="-720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 xml:space="preserve">          2.3.</w:t>
      </w:r>
      <w:r w:rsidRPr="00531732">
        <w:rPr>
          <w:rFonts w:ascii="Times New Roman" w:hAnsi="Times New Roman" w:cs="Times New Roman"/>
          <w:b/>
          <w:sz w:val="28"/>
          <w:szCs w:val="28"/>
        </w:rPr>
        <w:t>Рузаев Сергей Анатольевич –</w:t>
      </w:r>
    </w:p>
    <w:p w:rsidR="00531732" w:rsidRPr="00531732" w:rsidRDefault="00531732" w:rsidP="00531732">
      <w:pPr>
        <w:ind w:left="-705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 xml:space="preserve">         Заведующий  поликлиникой №2  ГАУЗ КО АСГБ.</w:t>
      </w:r>
    </w:p>
    <w:p w:rsidR="00531732" w:rsidRPr="00531732" w:rsidRDefault="00531732" w:rsidP="00531732">
      <w:pPr>
        <w:ind w:left="-705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 xml:space="preserve">         Тел. 6-73-65; 8-905-069-68-30.</w:t>
      </w:r>
    </w:p>
    <w:p w:rsidR="00531732" w:rsidRPr="00531732" w:rsidRDefault="00531732" w:rsidP="00531732">
      <w:pPr>
        <w:ind w:left="-705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31732" w:rsidRPr="00531732" w:rsidRDefault="00531732" w:rsidP="00531732">
      <w:pPr>
        <w:ind w:left="-705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 xml:space="preserve">          2.4.</w:t>
      </w:r>
      <w:r w:rsidRPr="00531732">
        <w:rPr>
          <w:rFonts w:ascii="Times New Roman" w:hAnsi="Times New Roman" w:cs="Times New Roman"/>
          <w:b/>
          <w:sz w:val="28"/>
          <w:szCs w:val="28"/>
        </w:rPr>
        <w:t>Белоусова Валентина Васильевна –</w:t>
      </w:r>
    </w:p>
    <w:p w:rsidR="00531732" w:rsidRPr="00531732" w:rsidRDefault="00531732" w:rsidP="00531732">
      <w:pPr>
        <w:ind w:left="-705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 xml:space="preserve">          заведующая поликлиникой №3  ГАУЗ КО АСГБ. </w:t>
      </w:r>
    </w:p>
    <w:p w:rsidR="00531732" w:rsidRPr="00531732" w:rsidRDefault="00531732" w:rsidP="00531732">
      <w:pPr>
        <w:ind w:left="-705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 xml:space="preserve">          Тел. 6-38-56; 8-960-923-84-24.</w:t>
      </w:r>
    </w:p>
    <w:p w:rsidR="00531732" w:rsidRPr="00531732" w:rsidRDefault="00531732" w:rsidP="00531732">
      <w:pPr>
        <w:ind w:left="-705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31732" w:rsidRPr="00531732" w:rsidRDefault="00531732" w:rsidP="00531732">
      <w:pPr>
        <w:ind w:left="-705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 xml:space="preserve">         2.5.</w:t>
      </w:r>
      <w:r w:rsidRPr="00531732">
        <w:rPr>
          <w:rFonts w:ascii="Times New Roman" w:hAnsi="Times New Roman" w:cs="Times New Roman"/>
          <w:b/>
          <w:sz w:val="28"/>
          <w:szCs w:val="28"/>
        </w:rPr>
        <w:t>Бикбова Наталья Викторовна –</w:t>
      </w:r>
    </w:p>
    <w:p w:rsidR="00531732" w:rsidRPr="00531732" w:rsidRDefault="00531732" w:rsidP="00531732">
      <w:pPr>
        <w:ind w:left="-705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 xml:space="preserve">          заведующая поликлиникой №4  ГАУЗ КО АСГБ. </w:t>
      </w:r>
    </w:p>
    <w:p w:rsidR="00531732" w:rsidRPr="00531732" w:rsidRDefault="00531732" w:rsidP="00531732">
      <w:pPr>
        <w:ind w:left="-705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 xml:space="preserve">          Тел. 4-44-37;  8-903-046-15-70.</w:t>
      </w:r>
    </w:p>
    <w:p w:rsidR="00531732" w:rsidRPr="00531732" w:rsidRDefault="00531732" w:rsidP="00531732">
      <w:pPr>
        <w:ind w:left="-705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31732" w:rsidRPr="00531732" w:rsidRDefault="00531732" w:rsidP="00531732">
      <w:pPr>
        <w:ind w:left="-705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 xml:space="preserve">           2.6.</w:t>
      </w:r>
      <w:r w:rsidRPr="00531732">
        <w:rPr>
          <w:rFonts w:ascii="Times New Roman" w:hAnsi="Times New Roman" w:cs="Times New Roman"/>
          <w:b/>
          <w:sz w:val="28"/>
          <w:szCs w:val="28"/>
        </w:rPr>
        <w:t>Кондрицкая  Юлия  Сергеевна –</w:t>
      </w:r>
    </w:p>
    <w:p w:rsidR="00531732" w:rsidRPr="00531732" w:rsidRDefault="00531732" w:rsidP="00531732">
      <w:pPr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 xml:space="preserve">  заведующая поликлиникой  №5  ГАУЗ КО АСГБ. </w:t>
      </w:r>
    </w:p>
    <w:p w:rsidR="00531732" w:rsidRPr="00531732" w:rsidRDefault="00531732" w:rsidP="00531732">
      <w:pPr>
        <w:ind w:left="-705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 xml:space="preserve">           Тел. 6-55-11; 8-961-700-83-62.</w:t>
      </w:r>
    </w:p>
    <w:p w:rsidR="00531732" w:rsidRPr="00531732" w:rsidRDefault="00531732" w:rsidP="00531732">
      <w:pPr>
        <w:ind w:left="-705"/>
        <w:rPr>
          <w:rFonts w:ascii="Times New Roman" w:hAnsi="Times New Roman" w:cs="Times New Roman"/>
          <w:sz w:val="28"/>
          <w:szCs w:val="28"/>
        </w:rPr>
      </w:pPr>
    </w:p>
    <w:p w:rsidR="00531732" w:rsidRPr="00531732" w:rsidRDefault="00531732" w:rsidP="00531732">
      <w:pPr>
        <w:ind w:left="-705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31732" w:rsidRPr="00531732" w:rsidRDefault="00531732" w:rsidP="00531732">
      <w:pPr>
        <w:ind w:left="-705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p w:rsidR="00531732" w:rsidRPr="00122317" w:rsidRDefault="00531732" w:rsidP="00531732">
      <w:pPr>
        <w:ind w:left="-705"/>
        <w:rPr>
          <w:rFonts w:ascii="Times New Roman" w:hAnsi="Times New Roman" w:cs="Times New Roman"/>
        </w:rPr>
      </w:pPr>
      <w:r w:rsidRPr="0053173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22317">
        <w:rPr>
          <w:rFonts w:ascii="Times New Roman" w:hAnsi="Times New Roman" w:cs="Times New Roman"/>
          <w:u w:val="single"/>
        </w:rPr>
        <w:t>Исполнитель.</w:t>
      </w:r>
      <w:r w:rsidRPr="00122317">
        <w:rPr>
          <w:rFonts w:ascii="Times New Roman" w:hAnsi="Times New Roman" w:cs="Times New Roman"/>
        </w:rPr>
        <w:t>: М.П.Медуха.</w:t>
      </w:r>
    </w:p>
    <w:p w:rsidR="00567BAB" w:rsidRDefault="00531732" w:rsidP="00531732">
      <w:pPr>
        <w:ind w:left="-705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1384D" w:rsidRPr="00122317">
        <w:rPr>
          <w:rFonts w:ascii="Times New Roman" w:hAnsi="Times New Roman" w:cs="Times New Roman"/>
        </w:rPr>
        <w:t>Тел. (838453) 5-24-76</w:t>
      </w:r>
      <w:r w:rsidR="0041384D">
        <w:rPr>
          <w:rFonts w:ascii="Times New Roman" w:hAnsi="Times New Roman" w:cs="Times New Roman"/>
        </w:rPr>
        <w:t xml:space="preserve"> </w:t>
      </w:r>
      <w:r w:rsidRPr="005317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567BAB" w:rsidRDefault="00567BAB" w:rsidP="00531732">
      <w:pPr>
        <w:ind w:left="-705"/>
        <w:rPr>
          <w:rFonts w:ascii="Times New Roman" w:hAnsi="Times New Roman" w:cs="Times New Roman"/>
          <w:sz w:val="28"/>
          <w:szCs w:val="28"/>
        </w:rPr>
      </w:pPr>
    </w:p>
    <w:p w:rsidR="00531732" w:rsidRPr="00531732" w:rsidRDefault="00567BAB" w:rsidP="00531732">
      <w:pPr>
        <w:ind w:left="-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  <w:r w:rsidR="00531732" w:rsidRPr="00531732">
        <w:rPr>
          <w:rFonts w:ascii="Times New Roman" w:hAnsi="Times New Roman" w:cs="Times New Roman"/>
          <w:sz w:val="28"/>
          <w:szCs w:val="28"/>
        </w:rPr>
        <w:t xml:space="preserve"> Приложение  №4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31732" w:rsidRPr="00531732">
        <w:rPr>
          <w:rFonts w:ascii="Times New Roman" w:hAnsi="Times New Roman" w:cs="Times New Roman"/>
          <w:b/>
          <w:sz w:val="28"/>
          <w:szCs w:val="28"/>
        </w:rPr>
        <w:tab/>
      </w:r>
      <w:r w:rsidR="00531732" w:rsidRPr="00531732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531732" w:rsidRPr="005317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732" w:rsidRPr="00531732">
        <w:rPr>
          <w:rFonts w:ascii="Times New Roman" w:hAnsi="Times New Roman" w:cs="Times New Roman"/>
          <w:sz w:val="28"/>
          <w:szCs w:val="28"/>
        </w:rPr>
        <w:t>к приказу  ГАУЗ КО АСГБ</w:t>
      </w:r>
    </w:p>
    <w:p w:rsidR="00531732" w:rsidRPr="00531732" w:rsidRDefault="00531732" w:rsidP="00531732">
      <w:pPr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567BA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73912">
        <w:rPr>
          <w:rFonts w:ascii="Times New Roman" w:hAnsi="Times New Roman" w:cs="Times New Roman"/>
          <w:sz w:val="28"/>
          <w:szCs w:val="28"/>
        </w:rPr>
        <w:t>от 07</w:t>
      </w:r>
      <w:r w:rsidRPr="00531732">
        <w:rPr>
          <w:rFonts w:ascii="Times New Roman" w:hAnsi="Times New Roman" w:cs="Times New Roman"/>
          <w:sz w:val="28"/>
          <w:szCs w:val="28"/>
        </w:rPr>
        <w:t xml:space="preserve">.06.2019г. №  </w:t>
      </w:r>
      <w:r w:rsidR="00B73912">
        <w:rPr>
          <w:rFonts w:ascii="Times New Roman" w:hAnsi="Times New Roman" w:cs="Times New Roman"/>
          <w:sz w:val="28"/>
          <w:szCs w:val="28"/>
        </w:rPr>
        <w:t>435</w:t>
      </w:r>
      <w:r w:rsidRPr="005317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732" w:rsidRPr="00531732" w:rsidRDefault="00531732" w:rsidP="00531732">
      <w:pPr>
        <w:rPr>
          <w:rFonts w:ascii="Times New Roman" w:hAnsi="Times New Roman" w:cs="Times New Roman"/>
          <w:b/>
          <w:sz w:val="28"/>
          <w:szCs w:val="28"/>
        </w:rPr>
      </w:pPr>
    </w:p>
    <w:p w:rsidR="00531732" w:rsidRPr="00531732" w:rsidRDefault="00531732" w:rsidP="00531732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531732">
        <w:rPr>
          <w:rFonts w:ascii="Times New Roman" w:hAnsi="Times New Roman"/>
          <w:sz w:val="28"/>
          <w:szCs w:val="28"/>
        </w:rPr>
        <w:t>Порядок проведения профилактического медицинского осмотра и диспансеризации определенных групп взрослого населения</w:t>
      </w:r>
    </w:p>
    <w:p w:rsidR="00531732" w:rsidRPr="00531732" w:rsidRDefault="00531732" w:rsidP="00531732">
      <w:pPr>
        <w:ind w:left="4111"/>
        <w:rPr>
          <w:rFonts w:ascii="Times New Roman" w:hAnsi="Times New Roman" w:cs="Times New Roman"/>
          <w:sz w:val="28"/>
          <w:szCs w:val="28"/>
        </w:rPr>
      </w:pPr>
    </w:p>
    <w:p w:rsidR="00531732" w:rsidRPr="00531732" w:rsidRDefault="00531732" w:rsidP="00531732">
      <w:pPr>
        <w:pStyle w:val="af3"/>
        <w:spacing w:line="276" w:lineRule="auto"/>
        <w:ind w:left="0" w:firstLine="567"/>
        <w:jc w:val="both"/>
        <w:rPr>
          <w:sz w:val="28"/>
          <w:szCs w:val="28"/>
        </w:rPr>
      </w:pPr>
      <w:r w:rsidRPr="00531732">
        <w:rPr>
          <w:sz w:val="28"/>
          <w:szCs w:val="28"/>
        </w:rPr>
        <w:t>1.  Настоящий порядок регулирует вопросы, связанные с проведением в медицинских организациях профилактического медицинского осмотра и диспансеризации следующих групп взрослого населения (в возрасте от 18 лет и старше):</w:t>
      </w:r>
    </w:p>
    <w:p w:rsidR="00531732" w:rsidRPr="00531732" w:rsidRDefault="00531732" w:rsidP="00531732">
      <w:pPr>
        <w:pStyle w:val="af3"/>
        <w:spacing w:line="276" w:lineRule="auto"/>
        <w:ind w:left="0" w:firstLine="567"/>
        <w:jc w:val="both"/>
        <w:rPr>
          <w:sz w:val="28"/>
          <w:szCs w:val="28"/>
        </w:rPr>
      </w:pPr>
      <w:r w:rsidRPr="00531732">
        <w:rPr>
          <w:sz w:val="28"/>
          <w:szCs w:val="28"/>
        </w:rPr>
        <w:t>1) работающие граждане;</w:t>
      </w:r>
    </w:p>
    <w:p w:rsidR="00531732" w:rsidRPr="00531732" w:rsidRDefault="00531732" w:rsidP="00531732">
      <w:pPr>
        <w:pStyle w:val="af3"/>
        <w:spacing w:line="276" w:lineRule="auto"/>
        <w:ind w:left="0" w:firstLine="567"/>
        <w:jc w:val="both"/>
        <w:rPr>
          <w:sz w:val="28"/>
          <w:szCs w:val="28"/>
        </w:rPr>
      </w:pPr>
      <w:r w:rsidRPr="00531732">
        <w:rPr>
          <w:sz w:val="28"/>
          <w:szCs w:val="28"/>
        </w:rPr>
        <w:t>2) неработающие граждане;</w:t>
      </w:r>
    </w:p>
    <w:p w:rsidR="00531732" w:rsidRPr="00531732" w:rsidRDefault="00531732" w:rsidP="00531732">
      <w:pPr>
        <w:pStyle w:val="af3"/>
        <w:spacing w:line="276" w:lineRule="auto"/>
        <w:ind w:left="0" w:firstLine="567"/>
        <w:jc w:val="both"/>
        <w:rPr>
          <w:sz w:val="28"/>
          <w:szCs w:val="28"/>
        </w:rPr>
      </w:pPr>
      <w:r w:rsidRPr="00531732">
        <w:rPr>
          <w:sz w:val="28"/>
          <w:szCs w:val="28"/>
        </w:rPr>
        <w:t xml:space="preserve">3) обучающиеся в образовательных организациях по очной форме. </w:t>
      </w:r>
    </w:p>
    <w:p w:rsidR="00531732" w:rsidRPr="00531732" w:rsidRDefault="00531732" w:rsidP="00531732">
      <w:pPr>
        <w:pStyle w:val="af3"/>
        <w:spacing w:line="276" w:lineRule="auto"/>
        <w:ind w:left="0" w:firstLine="567"/>
        <w:jc w:val="both"/>
        <w:rPr>
          <w:sz w:val="28"/>
          <w:szCs w:val="28"/>
        </w:rPr>
      </w:pPr>
      <w:r w:rsidRPr="00531732">
        <w:rPr>
          <w:sz w:val="28"/>
          <w:szCs w:val="28"/>
        </w:rPr>
        <w:t>2. 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 w:rsidR="00531732" w:rsidRPr="00531732" w:rsidRDefault="00531732" w:rsidP="00531732">
      <w:pPr>
        <w:pStyle w:val="af3"/>
        <w:spacing w:line="276" w:lineRule="auto"/>
        <w:ind w:left="0" w:firstLine="567"/>
        <w:jc w:val="both"/>
        <w:rPr>
          <w:sz w:val="28"/>
          <w:szCs w:val="28"/>
        </w:rPr>
      </w:pPr>
      <w:r w:rsidRPr="00531732">
        <w:rPr>
          <w:sz w:val="28"/>
          <w:szCs w:val="28"/>
        </w:rP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</w:t>
      </w:r>
      <w:r w:rsidRPr="00531732">
        <w:rPr>
          <w:sz w:val="28"/>
          <w:szCs w:val="28"/>
          <w:vertAlign w:val="superscript"/>
        </w:rPr>
        <w:t>.</w:t>
      </w:r>
    </w:p>
    <w:p w:rsidR="00531732" w:rsidRPr="00531732" w:rsidRDefault="00531732" w:rsidP="00531732">
      <w:pPr>
        <w:pStyle w:val="af3"/>
        <w:spacing w:line="276" w:lineRule="auto"/>
        <w:ind w:left="0" w:firstLine="567"/>
        <w:jc w:val="both"/>
        <w:rPr>
          <w:sz w:val="28"/>
          <w:szCs w:val="28"/>
        </w:rPr>
      </w:pPr>
      <w:r w:rsidRPr="00531732">
        <w:rPr>
          <w:sz w:val="28"/>
          <w:szCs w:val="28"/>
        </w:rPr>
        <w:t>3. Медицинские мероприятия, проводимые в рамках настоящего порядка, направлены на:</w:t>
      </w:r>
    </w:p>
    <w:p w:rsidR="00531732" w:rsidRPr="00531732" w:rsidRDefault="00531732" w:rsidP="00531732">
      <w:pPr>
        <w:pStyle w:val="af3"/>
        <w:spacing w:line="276" w:lineRule="auto"/>
        <w:ind w:left="0" w:firstLine="567"/>
        <w:jc w:val="both"/>
        <w:rPr>
          <w:sz w:val="28"/>
          <w:szCs w:val="28"/>
        </w:rPr>
      </w:pPr>
      <w:r w:rsidRPr="00531732">
        <w:rPr>
          <w:sz w:val="28"/>
          <w:szCs w:val="28"/>
        </w:rPr>
        <w:t>1) профилактику и раннее выявление (скрининг)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гиперхолестеринемию, повышенный уровень глюкозы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 также риска потребления наркотических средств и психотропных веществ без назначения врача;</w:t>
      </w:r>
    </w:p>
    <w:p w:rsidR="00531732" w:rsidRPr="00531732" w:rsidRDefault="00531732" w:rsidP="00531732">
      <w:pPr>
        <w:pStyle w:val="af3"/>
        <w:spacing w:line="276" w:lineRule="auto"/>
        <w:ind w:left="0" w:firstLine="567"/>
        <w:jc w:val="both"/>
        <w:rPr>
          <w:sz w:val="28"/>
          <w:szCs w:val="28"/>
        </w:rPr>
      </w:pPr>
      <w:r w:rsidRPr="00531732">
        <w:rPr>
          <w:sz w:val="28"/>
          <w:szCs w:val="28"/>
        </w:rPr>
        <w:t>2) определение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531732" w:rsidRPr="00531732" w:rsidRDefault="00531732" w:rsidP="00531732">
      <w:pPr>
        <w:pStyle w:val="af3"/>
        <w:spacing w:line="276" w:lineRule="auto"/>
        <w:ind w:left="0" w:firstLine="567"/>
        <w:jc w:val="both"/>
        <w:rPr>
          <w:sz w:val="28"/>
          <w:szCs w:val="28"/>
        </w:rPr>
      </w:pPr>
      <w:r w:rsidRPr="00531732">
        <w:rPr>
          <w:sz w:val="28"/>
          <w:szCs w:val="28"/>
        </w:rPr>
        <w:t>3) проведение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531732" w:rsidRPr="00531732" w:rsidRDefault="00531732" w:rsidP="00531732">
      <w:pPr>
        <w:pStyle w:val="af3"/>
        <w:spacing w:line="276" w:lineRule="auto"/>
        <w:ind w:left="0" w:firstLine="567"/>
        <w:jc w:val="both"/>
        <w:rPr>
          <w:sz w:val="28"/>
          <w:szCs w:val="28"/>
        </w:rPr>
      </w:pPr>
      <w:r w:rsidRPr="00531732">
        <w:rPr>
          <w:sz w:val="28"/>
          <w:szCs w:val="28"/>
        </w:rPr>
        <w:t xml:space="preserve">4) определение группы диспансерного наблюдения граждан с выявленными хроническими неинфекционными заболеваниями и иными заболеваниями </w:t>
      </w:r>
      <w:r w:rsidRPr="00531732">
        <w:rPr>
          <w:sz w:val="28"/>
          <w:szCs w:val="28"/>
        </w:rPr>
        <w:lastRenderedPageBreak/>
        <w:t>(состояниями), включая граждан с высоким и очень высоким сердечно-сосудистым риском.</w:t>
      </w:r>
    </w:p>
    <w:p w:rsidR="00531732" w:rsidRPr="00531732" w:rsidRDefault="00531732" w:rsidP="00531732">
      <w:pPr>
        <w:pStyle w:val="af3"/>
        <w:spacing w:line="276" w:lineRule="auto"/>
        <w:ind w:left="0" w:firstLine="567"/>
        <w:jc w:val="both"/>
        <w:rPr>
          <w:sz w:val="28"/>
          <w:szCs w:val="28"/>
        </w:rPr>
      </w:pPr>
      <w:r w:rsidRPr="00531732">
        <w:rPr>
          <w:sz w:val="28"/>
          <w:szCs w:val="28"/>
        </w:rPr>
        <w:t>4. Профилактический медицинский осмотр проводится ежегодно:</w:t>
      </w:r>
    </w:p>
    <w:p w:rsidR="00531732" w:rsidRPr="00531732" w:rsidRDefault="00531732" w:rsidP="00531732">
      <w:pPr>
        <w:pStyle w:val="af3"/>
        <w:spacing w:line="276" w:lineRule="auto"/>
        <w:ind w:left="0" w:firstLine="567"/>
        <w:jc w:val="both"/>
        <w:rPr>
          <w:sz w:val="28"/>
          <w:szCs w:val="28"/>
        </w:rPr>
      </w:pPr>
      <w:r w:rsidRPr="00531732">
        <w:rPr>
          <w:sz w:val="28"/>
          <w:szCs w:val="28"/>
        </w:rPr>
        <w:t>1) в качестве самостоятельного мероприятия;</w:t>
      </w:r>
    </w:p>
    <w:p w:rsidR="00531732" w:rsidRPr="00531732" w:rsidRDefault="00531732" w:rsidP="00531732">
      <w:pPr>
        <w:pStyle w:val="af3"/>
        <w:spacing w:line="276" w:lineRule="auto"/>
        <w:ind w:left="0" w:firstLine="567"/>
        <w:jc w:val="both"/>
        <w:rPr>
          <w:sz w:val="28"/>
          <w:szCs w:val="28"/>
        </w:rPr>
      </w:pPr>
      <w:r w:rsidRPr="00531732">
        <w:rPr>
          <w:sz w:val="28"/>
          <w:szCs w:val="28"/>
        </w:rPr>
        <w:t>2) в рамках диспансеризации;</w:t>
      </w:r>
    </w:p>
    <w:p w:rsidR="00531732" w:rsidRPr="00531732" w:rsidRDefault="00531732" w:rsidP="00531732">
      <w:pPr>
        <w:pStyle w:val="af3"/>
        <w:spacing w:line="276" w:lineRule="auto"/>
        <w:ind w:left="0" w:firstLine="567"/>
        <w:jc w:val="both"/>
        <w:rPr>
          <w:sz w:val="28"/>
          <w:szCs w:val="28"/>
        </w:rPr>
      </w:pPr>
      <w:r w:rsidRPr="00531732">
        <w:rPr>
          <w:sz w:val="28"/>
          <w:szCs w:val="28"/>
        </w:rPr>
        <w:t>3) в рамках диспансерного наблюдения (при проведении первого в текущем году диспансерного приема (осмотра, консультации).</w:t>
      </w:r>
    </w:p>
    <w:p w:rsidR="00531732" w:rsidRPr="00531732" w:rsidRDefault="00531732" w:rsidP="00531732">
      <w:pPr>
        <w:pStyle w:val="af3"/>
        <w:spacing w:line="276" w:lineRule="auto"/>
        <w:ind w:left="0" w:firstLine="567"/>
        <w:jc w:val="both"/>
        <w:rPr>
          <w:sz w:val="28"/>
          <w:szCs w:val="28"/>
        </w:rPr>
      </w:pPr>
      <w:r w:rsidRPr="00531732">
        <w:rPr>
          <w:sz w:val="28"/>
          <w:szCs w:val="28"/>
        </w:rPr>
        <w:t>5. Диспансеризация проводится</w:t>
      </w:r>
    </w:p>
    <w:p w:rsidR="00531732" w:rsidRPr="00531732" w:rsidRDefault="00531732" w:rsidP="00531732">
      <w:pPr>
        <w:pStyle w:val="af3"/>
        <w:spacing w:line="276" w:lineRule="auto"/>
        <w:ind w:left="0" w:firstLine="567"/>
        <w:jc w:val="both"/>
        <w:rPr>
          <w:sz w:val="28"/>
          <w:szCs w:val="28"/>
        </w:rPr>
      </w:pPr>
      <w:r w:rsidRPr="00531732">
        <w:rPr>
          <w:sz w:val="28"/>
          <w:szCs w:val="28"/>
        </w:rPr>
        <w:t>1) 1 раз в три года в возрасте от 18 до 39 лет включительно;</w:t>
      </w:r>
    </w:p>
    <w:p w:rsidR="00531732" w:rsidRPr="00531732" w:rsidRDefault="00531732" w:rsidP="00531732">
      <w:pPr>
        <w:pStyle w:val="af3"/>
        <w:spacing w:line="276" w:lineRule="auto"/>
        <w:ind w:left="0" w:firstLine="567"/>
        <w:jc w:val="both"/>
        <w:rPr>
          <w:sz w:val="28"/>
          <w:szCs w:val="28"/>
        </w:rPr>
      </w:pPr>
      <w:r w:rsidRPr="00531732">
        <w:rPr>
          <w:sz w:val="28"/>
          <w:szCs w:val="28"/>
        </w:rPr>
        <w:t>2) ежегодно в возрасте 40 лет и старше, а также в отношении отдельных категорий граждан, включая:</w:t>
      </w:r>
    </w:p>
    <w:p w:rsidR="00531732" w:rsidRPr="00531732" w:rsidRDefault="00531732" w:rsidP="00531732">
      <w:pPr>
        <w:pStyle w:val="af3"/>
        <w:spacing w:line="276" w:lineRule="auto"/>
        <w:ind w:left="0" w:firstLine="567"/>
        <w:jc w:val="both"/>
        <w:rPr>
          <w:sz w:val="28"/>
          <w:szCs w:val="28"/>
        </w:rPr>
      </w:pPr>
      <w:r w:rsidRPr="00531732">
        <w:rPr>
          <w:sz w:val="28"/>
          <w:szCs w:val="28"/>
        </w:rP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</w:t>
      </w:r>
    </w:p>
    <w:p w:rsidR="00531732" w:rsidRPr="00531732" w:rsidRDefault="00531732" w:rsidP="00531732">
      <w:pPr>
        <w:pStyle w:val="af3"/>
        <w:spacing w:line="276" w:lineRule="auto"/>
        <w:ind w:left="0" w:firstLine="567"/>
        <w:jc w:val="both"/>
        <w:rPr>
          <w:sz w:val="28"/>
          <w:szCs w:val="28"/>
        </w:rPr>
      </w:pPr>
      <w:r w:rsidRPr="00531732">
        <w:rPr>
          <w:sz w:val="28"/>
          <w:szCs w:val="28"/>
        </w:rPr>
        <w:t>б)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действий);</w:t>
      </w:r>
    </w:p>
    <w:p w:rsidR="00531732" w:rsidRPr="00531732" w:rsidRDefault="00531732" w:rsidP="00531732">
      <w:pPr>
        <w:pStyle w:val="af3"/>
        <w:spacing w:line="276" w:lineRule="auto"/>
        <w:ind w:left="0" w:firstLine="567"/>
        <w:jc w:val="both"/>
        <w:rPr>
          <w:sz w:val="28"/>
          <w:szCs w:val="28"/>
        </w:rPr>
      </w:pPr>
      <w:r w:rsidRPr="00531732">
        <w:rPr>
          <w:sz w:val="28"/>
          <w:szCs w:val="28"/>
        </w:rPr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действий);</w:t>
      </w:r>
    </w:p>
    <w:p w:rsidR="00531732" w:rsidRPr="00531732" w:rsidRDefault="00531732" w:rsidP="00531732">
      <w:pPr>
        <w:pStyle w:val="af3"/>
        <w:spacing w:line="276" w:lineRule="auto"/>
        <w:ind w:left="0" w:firstLine="567"/>
        <w:jc w:val="both"/>
        <w:rPr>
          <w:sz w:val="28"/>
          <w:szCs w:val="28"/>
        </w:rPr>
      </w:pPr>
      <w:r w:rsidRPr="00531732">
        <w:rPr>
          <w:sz w:val="28"/>
          <w:szCs w:val="28"/>
        </w:rPr>
        <w:t>г) 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лет.</w:t>
      </w:r>
    </w:p>
    <w:p w:rsidR="00531732" w:rsidRPr="00531732" w:rsidRDefault="00531732" w:rsidP="005317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>6.  Гражданин проходит профилактический медицинский осмотр и диспансеризацию в медицинской организации, в которой он получает первичную медико-санитарную помощь.</w:t>
      </w:r>
    </w:p>
    <w:p w:rsidR="00531732" w:rsidRPr="00531732" w:rsidRDefault="00531732" w:rsidP="005317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>7.Необходимым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статьей 20 Федерального закона № 323-ФЗ.</w:t>
      </w:r>
    </w:p>
    <w:p w:rsidR="00531732" w:rsidRPr="00531732" w:rsidRDefault="00531732" w:rsidP="005317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>Гражданин вправе отказаться от проведения профилактического медицинского осмотра и (или) диспансеризации в целом либо от отдельных видов медицинских вмешательств, входящих в объем профилактического медицинского осмотра и (или) диспансеризации.</w:t>
      </w:r>
    </w:p>
    <w:p w:rsidR="00531732" w:rsidRPr="00531732" w:rsidRDefault="00531732" w:rsidP="005317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 xml:space="preserve">8. </w:t>
      </w:r>
      <w:r w:rsidRPr="00531732">
        <w:rPr>
          <w:rFonts w:ascii="Times New Roman" w:hAnsi="Times New Roman" w:cs="Times New Roman"/>
          <w:i/>
          <w:sz w:val="28"/>
          <w:szCs w:val="28"/>
        </w:rPr>
        <w:t>Основными задачами фельдшера фельдшерско-акушерского пункта</w:t>
      </w:r>
      <w:r w:rsidRPr="00531732">
        <w:rPr>
          <w:rFonts w:ascii="Times New Roman" w:hAnsi="Times New Roman" w:cs="Times New Roman"/>
          <w:sz w:val="28"/>
          <w:szCs w:val="28"/>
        </w:rPr>
        <w:t> при организации и проведении профилактического медицинского осмотра и диспансеризации являются:</w:t>
      </w:r>
    </w:p>
    <w:p w:rsidR="00531732" w:rsidRPr="00531732" w:rsidRDefault="00531732" w:rsidP="005317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 xml:space="preserve">1) привлечение населения, прикрепленного к фельдшерскому участку, к </w:t>
      </w:r>
      <w:r w:rsidRPr="00531732">
        <w:rPr>
          <w:rFonts w:ascii="Times New Roman" w:hAnsi="Times New Roman" w:cs="Times New Roman"/>
          <w:sz w:val="28"/>
          <w:szCs w:val="28"/>
        </w:rPr>
        <w:lastRenderedPageBreak/>
        <w:t>прохождению профилактического медицинского осмотра и диспансеризации, информирование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 w:rsidR="00531732" w:rsidRPr="00531732" w:rsidRDefault="00531732" w:rsidP="005317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>2)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531732" w:rsidRPr="00531732" w:rsidRDefault="00531732" w:rsidP="005317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>3) выполнение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диспансеризации:</w:t>
      </w:r>
    </w:p>
    <w:p w:rsidR="00531732" w:rsidRPr="00531732" w:rsidRDefault="00531732" w:rsidP="005317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>опроса (анкетирования) граждан и подготовки заключения по его результатам, а также установления факта наличия дополнительных жалоб на состояние здоровья, не выявленных при опросе (анкетировании) (далее - анкетирование);</w:t>
      </w:r>
    </w:p>
    <w:p w:rsidR="00531732" w:rsidRPr="00531732" w:rsidRDefault="00531732" w:rsidP="005317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>расчета на основании антропометрии (измерение роста, массы тела, окружности талии) индекса массы тела;</w:t>
      </w:r>
    </w:p>
    <w:p w:rsidR="00531732" w:rsidRPr="00531732" w:rsidRDefault="00531732" w:rsidP="005317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>измерения артериального давления на периферических артериях;</w:t>
      </w:r>
    </w:p>
    <w:p w:rsidR="00531732" w:rsidRPr="00531732" w:rsidRDefault="00531732" w:rsidP="005317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>определения уровня общего холестерина в крови;</w:t>
      </w:r>
    </w:p>
    <w:p w:rsidR="00531732" w:rsidRPr="00531732" w:rsidRDefault="00531732" w:rsidP="005317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>определения уровня глюкозы в крови натощак;</w:t>
      </w:r>
    </w:p>
    <w:p w:rsidR="00531732" w:rsidRPr="00531732" w:rsidRDefault="00531732" w:rsidP="005317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>электрокардиографии в покое;</w:t>
      </w:r>
    </w:p>
    <w:p w:rsidR="00531732" w:rsidRPr="00531732" w:rsidRDefault="00531732" w:rsidP="005317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>измерения внутриглазного давления;</w:t>
      </w:r>
    </w:p>
    <w:p w:rsidR="00531732" w:rsidRPr="00531732" w:rsidRDefault="00531732" w:rsidP="005317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>осмотра фельдшером (акушеркой) и (или) взятия мазка с шейки матки в рамках проведения скрининга, направленного на раннее выявление онкологических заболений;</w:t>
      </w:r>
    </w:p>
    <w:p w:rsidR="00531732" w:rsidRPr="00531732" w:rsidRDefault="00531732" w:rsidP="005317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критериев;</w:t>
      </w:r>
    </w:p>
    <w:p w:rsidR="00531732" w:rsidRPr="00531732" w:rsidRDefault="00531732" w:rsidP="005317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>определения относительного сердечно-сосудистого риска у граждан в возрасте от 18 до 39 лет включительно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хронических болезней почек;</w:t>
      </w:r>
    </w:p>
    <w:p w:rsidR="00531732" w:rsidRPr="00531732" w:rsidRDefault="00531732" w:rsidP="005317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>приема (осмотра) по результатам профилактического медицинского осмотра, в том числе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узлов;</w:t>
      </w:r>
    </w:p>
    <w:p w:rsidR="00531732" w:rsidRPr="00531732" w:rsidRDefault="00531732" w:rsidP="005317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>проведения краткого индивидуального профилактического консультирования в рамках первого этапа диспансеризации;</w:t>
      </w:r>
    </w:p>
    <w:p w:rsidR="00531732" w:rsidRPr="00531732" w:rsidRDefault="00531732" w:rsidP="005317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 xml:space="preserve">4) организация выполнения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диспансеризации,  не указанных в п.п.3 настоящего пункта, в </w:t>
      </w:r>
      <w:r w:rsidRPr="00531732">
        <w:rPr>
          <w:rFonts w:ascii="Times New Roman" w:hAnsi="Times New Roman" w:cs="Times New Roman"/>
          <w:sz w:val="28"/>
          <w:szCs w:val="28"/>
        </w:rPr>
        <w:lastRenderedPageBreak/>
        <w:t>том числе направление по результатам профилактического медицинского осмотра граждан, находящихся под диспансерным наблюдением (с III группой здоровья), на прием (осмотр) врачом-терапевтом, врачом по медицинской профилактике отделения (кабинета) медицинской профилактики или центра здоровья;</w:t>
      </w:r>
    </w:p>
    <w:p w:rsidR="00531732" w:rsidRPr="00531732" w:rsidRDefault="00531732" w:rsidP="005317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>5)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 w:rsidR="00531732" w:rsidRPr="00531732" w:rsidRDefault="00531732" w:rsidP="005317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>6) подведение итогов проведения профилактического медицинского осмотра и диспансеризации на фельдшерском участке;</w:t>
      </w:r>
    </w:p>
    <w:p w:rsidR="00531732" w:rsidRPr="00531732" w:rsidRDefault="00531732" w:rsidP="005317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>7) формирование комплекта документов, заполнение карты учета диспансеризации (профилактических медицинских осмотров) по форме, утверждаемой в соответствии с частью 3 статьи 97 Федерального закона № 323-ФЗ Министерством здравоохранения Российской Федерации (далее - карта учета диспансеризации);</w:t>
      </w:r>
    </w:p>
    <w:p w:rsidR="00531732" w:rsidRPr="00531732" w:rsidRDefault="00531732" w:rsidP="005317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>8) информирование граждан о возможности медицинского освидетельствования для выявления ВИЧ-инфекции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531732" w:rsidRPr="00531732" w:rsidRDefault="00531732" w:rsidP="005317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>9.</w:t>
      </w:r>
      <w:r w:rsidRPr="00531732">
        <w:rPr>
          <w:rFonts w:ascii="Times New Roman" w:hAnsi="Times New Roman" w:cs="Times New Roman"/>
          <w:i/>
          <w:sz w:val="28"/>
          <w:szCs w:val="28"/>
        </w:rPr>
        <w:t>Основными задачами врача-терапевта, врача ОВП</w:t>
      </w:r>
      <w:r w:rsidRPr="00531732">
        <w:rPr>
          <w:rFonts w:ascii="Times New Roman" w:hAnsi="Times New Roman" w:cs="Times New Roman"/>
          <w:sz w:val="28"/>
          <w:szCs w:val="28"/>
        </w:rPr>
        <w:t xml:space="preserve"> при организации и проведении профилактического медицинского осмотра и диспансеризации являются:</w:t>
      </w:r>
    </w:p>
    <w:p w:rsidR="00531732" w:rsidRPr="00531732" w:rsidRDefault="00531732" w:rsidP="005317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>1) привлечение населения, прикрепленного к участку, к прохождению профилактического медицинского осмотра и диспансеризации, информирование граждан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 w:rsidR="00531732" w:rsidRPr="00531732" w:rsidRDefault="00531732" w:rsidP="005317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>2)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531732" w:rsidRPr="00531732" w:rsidRDefault="00531732" w:rsidP="005317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>3) выполнение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диспансеризации:</w:t>
      </w:r>
    </w:p>
    <w:p w:rsidR="00531732" w:rsidRPr="00531732" w:rsidRDefault="00531732" w:rsidP="005317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>опроса (анкетирования) граждан и подготовки заключения по его результатам, а также установления факта наличия дополнительных жалоб на состояние здоровья, не выявленных при опросе (анкетировании) (далее - анкетирование);</w:t>
      </w:r>
    </w:p>
    <w:p w:rsidR="00531732" w:rsidRPr="00531732" w:rsidRDefault="00531732" w:rsidP="005317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lastRenderedPageBreak/>
        <w:t>расчета на основании антропометрии (измерение роста, массы тела, окружности талии) индекса массы тела;</w:t>
      </w:r>
    </w:p>
    <w:p w:rsidR="00531732" w:rsidRPr="00531732" w:rsidRDefault="00531732" w:rsidP="005317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>измерения артериального давления на периферических артериях;</w:t>
      </w:r>
    </w:p>
    <w:p w:rsidR="00531732" w:rsidRPr="00531732" w:rsidRDefault="00531732" w:rsidP="005317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>определения уровня общего холестерина в крови;</w:t>
      </w:r>
    </w:p>
    <w:p w:rsidR="00531732" w:rsidRPr="00531732" w:rsidRDefault="00531732" w:rsidP="005317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>определения уровня глюкозы в крови натощак;</w:t>
      </w:r>
    </w:p>
    <w:p w:rsidR="00531732" w:rsidRPr="00531732" w:rsidRDefault="00531732" w:rsidP="005317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>электрокардиографии в покое;</w:t>
      </w:r>
    </w:p>
    <w:p w:rsidR="00531732" w:rsidRPr="00531732" w:rsidRDefault="00531732" w:rsidP="005317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>измерения внутриглазного давления;</w:t>
      </w:r>
    </w:p>
    <w:p w:rsidR="00531732" w:rsidRPr="00531732" w:rsidRDefault="00531732" w:rsidP="005317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>осмотра фельдшером (акушеркой) и (или) взятия мазка с шейки матки в рамках проведения скрининга, направленного на раннее выявление онкологических заболеваний;</w:t>
      </w:r>
    </w:p>
    <w:p w:rsidR="00531732" w:rsidRPr="00531732" w:rsidRDefault="00531732" w:rsidP="005317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критериев;</w:t>
      </w:r>
    </w:p>
    <w:p w:rsidR="00531732" w:rsidRPr="00531732" w:rsidRDefault="00531732" w:rsidP="005317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>определения относительного сердечно-сосудистого риска у граждан в возрасте от 18 до 39 лет включительно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хронических болезней почек;</w:t>
      </w:r>
    </w:p>
    <w:p w:rsidR="00531732" w:rsidRPr="00531732" w:rsidRDefault="00531732" w:rsidP="005317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>проведения краткого индивидуального профилактического консультирования в рамках первого этапа диспансеризации;</w:t>
      </w:r>
    </w:p>
    <w:p w:rsidR="00531732" w:rsidRPr="00531732" w:rsidRDefault="00531732" w:rsidP="005317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>4) организация выполнения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диспансеризации,  не указанных в п.п.3 настоящего пункта</w:t>
      </w:r>
    </w:p>
    <w:p w:rsidR="00531732" w:rsidRPr="00531732" w:rsidRDefault="00531732" w:rsidP="005317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 xml:space="preserve">5) прием (осмотр) по результатам профилактического медицинского осмотра, в том числе граждан, направленных фельдшером и медицинским работником кабинета медицинской профилактики, прием (осмотр) по результатам первого этапа диспансеризации, включающий осмотр на выявление визуальных и иных локализаций онкологических заболеваний, включающих осмотр кожных покровов, слизистых губ и ротовой полости, пальпацию щитовидной железы, лимфатических узлов, с целью установления диагноза заболевания (состояния), определения группы здоровья, группы диспансерного наблюдения, определения медицинских показаний для осмотров (консультаций) и исследований в рамках второго этапа диспансеризации, а также прием (осмотр) по результатам второго этапа диспансеризации. </w:t>
      </w:r>
    </w:p>
    <w:p w:rsidR="00531732" w:rsidRPr="00531732" w:rsidRDefault="00531732" w:rsidP="005317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>6) разъяснение пациентам с факторами риска хронических неинфекционных заболеваний о мерах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 w:rsidR="00531732" w:rsidRPr="00531732" w:rsidRDefault="00531732" w:rsidP="005317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 xml:space="preserve">4) подведение итогов проведения профилактического медицинского осмотра и </w:t>
      </w:r>
      <w:r w:rsidRPr="00531732">
        <w:rPr>
          <w:rFonts w:ascii="Times New Roman" w:hAnsi="Times New Roman" w:cs="Times New Roman"/>
          <w:sz w:val="28"/>
          <w:szCs w:val="28"/>
        </w:rPr>
        <w:lastRenderedPageBreak/>
        <w:t>диспансеризации на участке;</w:t>
      </w:r>
    </w:p>
    <w:p w:rsidR="00531732" w:rsidRPr="00531732" w:rsidRDefault="00531732" w:rsidP="005317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>5) информирование граждан о возможности медицинского освидетельствования для выявления ВИЧ-инфекции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531732" w:rsidRPr="00531732" w:rsidRDefault="00531732" w:rsidP="00531732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31732">
        <w:rPr>
          <w:sz w:val="28"/>
          <w:szCs w:val="28"/>
        </w:rPr>
        <w:t xml:space="preserve">10. </w:t>
      </w:r>
      <w:r w:rsidRPr="00531732">
        <w:rPr>
          <w:i/>
          <w:sz w:val="28"/>
          <w:szCs w:val="28"/>
        </w:rPr>
        <w:t>Основными задачами кабинета медицинской профилактики</w:t>
      </w:r>
      <w:r w:rsidRPr="00531732">
        <w:rPr>
          <w:sz w:val="28"/>
          <w:szCs w:val="28"/>
        </w:rPr>
        <w:t xml:space="preserve"> при организации и проведении профилактического медицинского осмотра и диспансеризации являются:</w:t>
      </w:r>
    </w:p>
    <w:p w:rsidR="00531732" w:rsidRPr="00531732" w:rsidRDefault="00531732" w:rsidP="00531732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31732">
        <w:rPr>
          <w:sz w:val="28"/>
          <w:szCs w:val="28"/>
        </w:rPr>
        <w:t>1) выполнение приемов (осмотров), медицинских исследований и иных медицинских вмешательств, входящих в объем профилактического медицинского осмотра и диспансеризации:</w:t>
      </w:r>
    </w:p>
    <w:p w:rsidR="00531732" w:rsidRPr="00531732" w:rsidRDefault="00531732" w:rsidP="00531732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31732">
        <w:rPr>
          <w:sz w:val="28"/>
          <w:szCs w:val="28"/>
        </w:rPr>
        <w:t>анкетирования;</w:t>
      </w:r>
    </w:p>
    <w:p w:rsidR="00531732" w:rsidRPr="00531732" w:rsidRDefault="00531732" w:rsidP="00531732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31732">
        <w:rPr>
          <w:sz w:val="28"/>
          <w:szCs w:val="28"/>
        </w:rPr>
        <w:t>расчета на основании антропометрии (измерение роста, массы тела, окружности талии) индекса массы тела;</w:t>
      </w:r>
    </w:p>
    <w:p w:rsidR="00531732" w:rsidRPr="00531732" w:rsidRDefault="00531732" w:rsidP="00531732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31732">
        <w:rPr>
          <w:sz w:val="28"/>
          <w:szCs w:val="28"/>
        </w:rPr>
        <w:t>измерения артериального давления на периферических артериях;</w:t>
      </w:r>
    </w:p>
    <w:p w:rsidR="00531732" w:rsidRPr="00531732" w:rsidRDefault="00531732" w:rsidP="00531732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31732">
        <w:rPr>
          <w:sz w:val="28"/>
          <w:szCs w:val="28"/>
        </w:rPr>
        <w:t>определения уровня общего холестерина в крови;</w:t>
      </w:r>
    </w:p>
    <w:p w:rsidR="00531732" w:rsidRPr="00531732" w:rsidRDefault="00531732" w:rsidP="00531732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31732">
        <w:rPr>
          <w:sz w:val="28"/>
          <w:szCs w:val="28"/>
        </w:rPr>
        <w:t>определения уровня глюкозы в крови натощак;</w:t>
      </w:r>
    </w:p>
    <w:p w:rsidR="00531732" w:rsidRPr="00531732" w:rsidRDefault="00531732" w:rsidP="00531732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31732">
        <w:rPr>
          <w:sz w:val="28"/>
          <w:szCs w:val="28"/>
        </w:rPr>
        <w:t>измерения внутриглазного давления;</w:t>
      </w:r>
    </w:p>
    <w:p w:rsidR="00531732" w:rsidRPr="00531732" w:rsidRDefault="00531732" w:rsidP="00531732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31732">
        <w:rPr>
          <w:sz w:val="28"/>
          <w:szCs w:val="28"/>
        </w:rP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 </w:t>
      </w:r>
      <w:hyperlink r:id="rId8" w:anchor="/document/72230858/entry/13000" w:history="1">
        <w:r w:rsidRPr="00531732">
          <w:rPr>
            <w:rStyle w:val="a3"/>
            <w:sz w:val="28"/>
            <w:szCs w:val="28"/>
          </w:rPr>
          <w:t>приложением N 3</w:t>
        </w:r>
      </w:hyperlink>
      <w:r w:rsidRPr="00531732">
        <w:rPr>
          <w:sz w:val="28"/>
          <w:szCs w:val="28"/>
        </w:rPr>
        <w:t> к настоящему порядку;</w:t>
      </w:r>
    </w:p>
    <w:p w:rsidR="00531732" w:rsidRPr="00531732" w:rsidRDefault="00531732" w:rsidP="00531732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31732">
        <w:rPr>
          <w:sz w:val="28"/>
          <w:szCs w:val="28"/>
        </w:rPr>
        <w:t>определения относительного сердечно-сосудистого риска у граждан в возрасте от 18 до 39 лет включительно,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хронических болезней почек;</w:t>
      </w:r>
    </w:p>
    <w:p w:rsidR="00531732" w:rsidRPr="00531732" w:rsidRDefault="00531732" w:rsidP="00531732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31732">
        <w:rPr>
          <w:sz w:val="28"/>
          <w:szCs w:val="28"/>
        </w:rPr>
        <w:t>приема (осмотра) по результатам профилактического медицинского осмотра в объеме, предусмотренном в </w:t>
      </w:r>
      <w:hyperlink r:id="rId9" w:anchor="/document/72230858/entry/11611" w:history="1">
        <w:r w:rsidRPr="00531732">
          <w:rPr>
            <w:rStyle w:val="a3"/>
            <w:sz w:val="28"/>
            <w:szCs w:val="28"/>
          </w:rPr>
          <w:t>подпункте 11 пункта 16</w:t>
        </w:r>
      </w:hyperlink>
      <w:r w:rsidRPr="00531732">
        <w:rPr>
          <w:sz w:val="28"/>
          <w:szCs w:val="28"/>
        </w:rPr>
        <w:t> настоящего порядка;</w:t>
      </w:r>
    </w:p>
    <w:p w:rsidR="00531732" w:rsidRPr="00531732" w:rsidRDefault="00531732" w:rsidP="00531732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31732">
        <w:rPr>
          <w:sz w:val="28"/>
          <w:szCs w:val="28"/>
        </w:rPr>
        <w:t>проведения краткого индивидуального профилактического консультирования в рамках первого этапа диспансеризации и углубленного профилактического консультирования в рамках второго этапа диспансеризации;</w:t>
      </w:r>
    </w:p>
    <w:p w:rsidR="00531732" w:rsidRPr="00531732" w:rsidRDefault="00531732" w:rsidP="00531732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31732">
        <w:rPr>
          <w:sz w:val="28"/>
          <w:szCs w:val="28"/>
        </w:rPr>
        <w:t>2) организация выполнения медицинских исследований и иных медицинских вмешательств, входящих в объем профилактического медицинского осмотра и диспансеризации, не указанных в </w:t>
      </w:r>
      <w:hyperlink r:id="rId10" w:anchor="/document/72230858/entry/1154" w:history="1">
        <w:r w:rsidRPr="00531732">
          <w:rPr>
            <w:rStyle w:val="a3"/>
            <w:sz w:val="28"/>
            <w:szCs w:val="28"/>
          </w:rPr>
          <w:t>подпункте  1</w:t>
        </w:r>
      </w:hyperlink>
      <w:r w:rsidRPr="00531732">
        <w:rPr>
          <w:sz w:val="28"/>
          <w:szCs w:val="28"/>
        </w:rPr>
        <w:t> настоящего пункта;</w:t>
      </w:r>
    </w:p>
    <w:p w:rsidR="00531732" w:rsidRPr="00531732" w:rsidRDefault="00531732" w:rsidP="00531732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31732">
        <w:rPr>
          <w:sz w:val="28"/>
          <w:szCs w:val="28"/>
        </w:rPr>
        <w:t>3) направление по результатам профилактического медицинского осмотра на прием (осмотр) к врачу-терапевту граждан, у которых по результатам анкетирования, приема (осмотра) и исследований выявляются жалобы на здоровье и (или) патологические изменения исследуемых показателей, которых ранее не было или их степень выраженности (отклонение от нормы) увеличилась;</w:t>
      </w:r>
    </w:p>
    <w:p w:rsidR="00531732" w:rsidRPr="00531732" w:rsidRDefault="00531732" w:rsidP="00531732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31732">
        <w:rPr>
          <w:sz w:val="28"/>
          <w:szCs w:val="28"/>
        </w:rPr>
        <w:t xml:space="preserve">4)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</w:t>
      </w:r>
      <w:r w:rsidRPr="00531732">
        <w:rPr>
          <w:sz w:val="28"/>
          <w:szCs w:val="28"/>
        </w:rPr>
        <w:lastRenderedPageBreak/>
        <w:t>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 w:rsidR="00531732" w:rsidRPr="00531732" w:rsidRDefault="00531732" w:rsidP="00531732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31732">
        <w:rPr>
          <w:sz w:val="28"/>
          <w:szCs w:val="28"/>
        </w:rPr>
        <w:t>5) формирование комплекта документов, заполнение карты учета диспансеризации;</w:t>
      </w:r>
    </w:p>
    <w:p w:rsidR="00531732" w:rsidRPr="00531732" w:rsidRDefault="00531732" w:rsidP="00531732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31732">
        <w:rPr>
          <w:sz w:val="28"/>
          <w:szCs w:val="28"/>
        </w:rPr>
        <w:t>6) заполнение форм статистической отчетности, используемых при проведении профилактического медицинского осмотра и диспансеризации;</w:t>
      </w:r>
    </w:p>
    <w:p w:rsidR="00531732" w:rsidRPr="00531732" w:rsidRDefault="00531732" w:rsidP="00531732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31732">
        <w:rPr>
          <w:sz w:val="28"/>
          <w:szCs w:val="28"/>
        </w:rPr>
        <w:t>7) подведение итогов проведения профилактического медицинского осмотра и диспансеризации в медицинской организации;</w:t>
      </w:r>
    </w:p>
    <w:p w:rsidR="00531732" w:rsidRPr="00531732" w:rsidRDefault="00531732" w:rsidP="00531732">
      <w:pPr>
        <w:pStyle w:val="s1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31732">
        <w:rPr>
          <w:sz w:val="28"/>
          <w:szCs w:val="28"/>
        </w:rPr>
        <w:t>8) информирование граждан о возможности медицинского освидетельствования для выявления ВИЧ-инфекции в соответствии со </w:t>
      </w:r>
      <w:hyperlink r:id="rId11" w:anchor="/document/10104189/entry/7" w:history="1">
        <w:r w:rsidRPr="00531732">
          <w:rPr>
            <w:rStyle w:val="a3"/>
            <w:sz w:val="28"/>
            <w:szCs w:val="28"/>
          </w:rPr>
          <w:t>статьёй 7</w:t>
        </w:r>
      </w:hyperlink>
      <w:r w:rsidRPr="00531732">
        <w:rPr>
          <w:sz w:val="28"/>
          <w:szCs w:val="28"/>
        </w:rPr>
        <w:t> Федерального закона N 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531732" w:rsidRPr="00567BAB" w:rsidRDefault="00531732" w:rsidP="00531732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BAB">
        <w:rPr>
          <w:rFonts w:ascii="Times New Roman" w:hAnsi="Times New Roman" w:cs="Times New Roman"/>
          <w:b/>
          <w:sz w:val="28"/>
          <w:szCs w:val="28"/>
        </w:rPr>
        <w:t>11. Профилактический медицинский осмотр включает в себя:</w:t>
      </w:r>
    </w:p>
    <w:p w:rsidR="00531732" w:rsidRPr="00531732" w:rsidRDefault="00531732" w:rsidP="005317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>1) анкетирование граждан в возрасте 18 лет и старше 1 раз в год в целях:</w:t>
      </w:r>
    </w:p>
    <w:p w:rsidR="00531732" w:rsidRPr="00531732" w:rsidRDefault="00531732" w:rsidP="005317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>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тракта;</w:t>
      </w:r>
    </w:p>
    <w:p w:rsidR="00531732" w:rsidRPr="00531732" w:rsidRDefault="00531732" w:rsidP="005317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531732" w:rsidRPr="00531732" w:rsidRDefault="00531732" w:rsidP="005317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>выявления у граждан в возрасте 65 лет и старше риска падений, жалоб, характерных для остеопороза, депрессии, сердечной недостаточности, некоррегированных нарушений слуха и зрения;</w:t>
      </w:r>
    </w:p>
    <w:p w:rsidR="00531732" w:rsidRPr="00531732" w:rsidRDefault="00531732" w:rsidP="005317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>2) расчет на основании антропометрии (измерение роста, массы тела, окружности талии) индекса массы тела, для граждан в возрасте 18 лет и старше 1 раз в год;</w:t>
      </w:r>
    </w:p>
    <w:p w:rsidR="00531732" w:rsidRPr="00531732" w:rsidRDefault="00531732" w:rsidP="005317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>3) измерение артериального давления на периферических артериях для граждан в возрасте 18 лет и старше 1 раз в год;</w:t>
      </w:r>
    </w:p>
    <w:p w:rsidR="00531732" w:rsidRPr="00531732" w:rsidRDefault="00531732" w:rsidP="005317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>4) исследование уровня общего холестерина в крови (допускается использование экспресс-метода) для граждан в возрасте 18 лет и старше 1 раз в год;</w:t>
      </w:r>
    </w:p>
    <w:p w:rsidR="00531732" w:rsidRPr="00531732" w:rsidRDefault="00531732" w:rsidP="005317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>5) определение уровня глюкозы в крови натощак (допускается использование экспресс-метода) для граждан в возрасте 18 лет и старше 1 раз в год;</w:t>
      </w:r>
    </w:p>
    <w:p w:rsidR="00531732" w:rsidRPr="00531732" w:rsidRDefault="00531732" w:rsidP="005317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>6) определение относительного сердечно-сосудистого риска у граждан в возрасте от 18 до 39 лет включительно 1 раз в год;</w:t>
      </w:r>
    </w:p>
    <w:p w:rsidR="00531732" w:rsidRPr="00531732" w:rsidRDefault="00531732" w:rsidP="005317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>7) определение абсолютного сердечно-сосудистого риска</w:t>
      </w:r>
      <w:r w:rsidRPr="00531732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Pr="00531732">
        <w:rPr>
          <w:rFonts w:ascii="Times New Roman" w:hAnsi="Times New Roman" w:cs="Times New Roman"/>
          <w:sz w:val="28"/>
          <w:szCs w:val="28"/>
        </w:rPr>
        <w:t xml:space="preserve"> у граждан в возрасте от 40 до 64 лет включительно 1 раз в год;</w:t>
      </w:r>
    </w:p>
    <w:p w:rsidR="00531732" w:rsidRPr="00531732" w:rsidRDefault="00531732" w:rsidP="005317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lastRenderedPageBreak/>
        <w:t>8) флюорографию легких или рентгенографию легких для граждан в возрасте 18 лет и старше 1 раз в 2 года</w:t>
      </w:r>
      <w:r w:rsidRPr="00531732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Pr="00531732">
        <w:rPr>
          <w:rFonts w:ascii="Times New Roman" w:hAnsi="Times New Roman" w:cs="Times New Roman"/>
          <w:sz w:val="28"/>
          <w:szCs w:val="28"/>
        </w:rPr>
        <w:t>;</w:t>
      </w:r>
    </w:p>
    <w:p w:rsidR="00531732" w:rsidRPr="00531732" w:rsidRDefault="00531732" w:rsidP="005317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>9) электрокардиографию в покое при первом прохождении профилактического медицинского осмотра, далее в возрасте 35 лет и старше 1 раз в год;</w:t>
      </w:r>
    </w:p>
    <w:p w:rsidR="00531732" w:rsidRPr="00531732" w:rsidRDefault="00531732" w:rsidP="005317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>10) измерение внутриглазного давления при первом прохождении профилактического медицинского осмотра, далее в возрасте 40 лет и старше 1 раз в год;</w:t>
      </w:r>
    </w:p>
    <w:p w:rsidR="00531732" w:rsidRPr="00531732" w:rsidRDefault="00531732" w:rsidP="005317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>11) осмотр фельдшером (акушеркой) или врачом акушером-гинекологом женщин в возрасте от 18 до 39 лет 1 раз в год;</w:t>
      </w:r>
    </w:p>
    <w:p w:rsidR="00531732" w:rsidRPr="00531732" w:rsidRDefault="00531732" w:rsidP="005317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>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 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здоровья.</w:t>
      </w:r>
    </w:p>
    <w:p w:rsidR="00531732" w:rsidRPr="00531732" w:rsidRDefault="00531732" w:rsidP="005317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>12. Диспансеризация проводится в два этапа.</w:t>
      </w:r>
    </w:p>
    <w:p w:rsidR="00531732" w:rsidRPr="00531732" w:rsidRDefault="00531732" w:rsidP="005317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b/>
          <w:sz w:val="28"/>
          <w:szCs w:val="28"/>
        </w:rPr>
        <w:t>Первый этап диспансеризации</w:t>
      </w:r>
      <w:r w:rsidRPr="00531732">
        <w:rPr>
          <w:rFonts w:ascii="Times New Roman" w:hAnsi="Times New Roman" w:cs="Times New Roman"/>
          <w:sz w:val="28"/>
          <w:szCs w:val="28"/>
        </w:rPr>
        <w:t xml:space="preserve"> (скрининг) 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</w:p>
    <w:p w:rsidR="00531732" w:rsidRPr="00531732" w:rsidRDefault="00531732" w:rsidP="005317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>1) для граждан в возрасте от 18 до 39 лет включительно 1 раз в 3 года:</w:t>
      </w:r>
    </w:p>
    <w:p w:rsidR="00531732" w:rsidRPr="00531732" w:rsidRDefault="00531732" w:rsidP="005317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 xml:space="preserve">а) проведение профилактического медицинского осмотра в объеме, указанном выше </w:t>
      </w:r>
    </w:p>
    <w:p w:rsidR="00531732" w:rsidRPr="00531732" w:rsidRDefault="00531732" w:rsidP="005317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>б) проведение мероприятий скрининга, направленного на раннее выявление онкологических заболеваний, в) проведение краткого индивидуального профилактического консультирования в отделении (кабинете) медицинской профилактики (центре здоровья) врачом-терапевтом;</w:t>
      </w:r>
    </w:p>
    <w:p w:rsidR="00531732" w:rsidRPr="00531732" w:rsidRDefault="00531732" w:rsidP="005317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>г)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531732" w:rsidRPr="00531732" w:rsidRDefault="00531732" w:rsidP="005317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>2) для граждан в возрасте от 40 до 64 лет включительно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531732" w:rsidRPr="00531732" w:rsidRDefault="00531732" w:rsidP="005317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>а) проведение профилактического медицинского осмотра в объеме, указанном выше;</w:t>
      </w:r>
    </w:p>
    <w:p w:rsidR="00531732" w:rsidRPr="00531732" w:rsidRDefault="00531732" w:rsidP="005317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 xml:space="preserve">б) проведение мероприятий скрининга, направленного на раннее выявление </w:t>
      </w:r>
      <w:r w:rsidRPr="00531732">
        <w:rPr>
          <w:rFonts w:ascii="Times New Roman" w:hAnsi="Times New Roman" w:cs="Times New Roman"/>
          <w:sz w:val="28"/>
          <w:szCs w:val="28"/>
        </w:rPr>
        <w:lastRenderedPageBreak/>
        <w:t xml:space="preserve">онкологических заболеваний, </w:t>
      </w:r>
    </w:p>
    <w:p w:rsidR="00531732" w:rsidRPr="00531732" w:rsidRDefault="00531732" w:rsidP="005317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>в) общий анализ крови (гемоглобин, лейкоциты, СОЭ);</w:t>
      </w:r>
    </w:p>
    <w:p w:rsidR="00531732" w:rsidRPr="00531732" w:rsidRDefault="00531732" w:rsidP="005317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>г) проведение краткого индивидуального профилактического консультирования в отделении (кабинете) медицинской профилактики (центре здоровья);</w:t>
      </w:r>
    </w:p>
    <w:p w:rsidR="00531732" w:rsidRPr="00531732" w:rsidRDefault="00531732" w:rsidP="005317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531732" w:rsidRPr="00531732" w:rsidRDefault="00531732" w:rsidP="005317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>3) для граждан в возрасте 65 лет и старше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531732" w:rsidRPr="00531732" w:rsidRDefault="00531732" w:rsidP="005317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>а) проведение профилактического медицинского осмотра в объеме, указанном выше</w:t>
      </w:r>
    </w:p>
    <w:p w:rsidR="00531732" w:rsidRPr="00531732" w:rsidRDefault="00531732" w:rsidP="005317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>б) проведение мероприятий скрининга, направленного на раннее выявление онкологических заболеваний;</w:t>
      </w:r>
    </w:p>
    <w:p w:rsidR="00531732" w:rsidRPr="00531732" w:rsidRDefault="00531732" w:rsidP="005317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>в) общий анализ крови (гемоглобин, лейкоциты, СОЭ);</w:t>
      </w:r>
    </w:p>
    <w:p w:rsidR="00531732" w:rsidRPr="00531732" w:rsidRDefault="00531732" w:rsidP="005317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>г) проведения краткого индивидуального профилактического консультирования в отделении (кабинете) медицинской профилактики (центре здоровья);</w:t>
      </w:r>
    </w:p>
    <w:p w:rsidR="00531732" w:rsidRPr="00531732" w:rsidRDefault="00531732" w:rsidP="005317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диспансеризации.</w:t>
      </w:r>
    </w:p>
    <w:p w:rsidR="00531732" w:rsidRPr="00531732" w:rsidRDefault="00531732" w:rsidP="005317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 xml:space="preserve">13. </w:t>
      </w:r>
      <w:r w:rsidRPr="00531732">
        <w:rPr>
          <w:rFonts w:ascii="Times New Roman" w:hAnsi="Times New Roman" w:cs="Times New Roman"/>
          <w:b/>
          <w:sz w:val="28"/>
          <w:szCs w:val="28"/>
        </w:rPr>
        <w:t>Второй этап диспансеризации</w:t>
      </w:r>
      <w:r w:rsidRPr="00531732">
        <w:rPr>
          <w:rFonts w:ascii="Times New Roman" w:hAnsi="Times New Roman" w:cs="Times New Roman"/>
          <w:sz w:val="28"/>
          <w:szCs w:val="28"/>
        </w:rPr>
        <w:t xml:space="preserve"> проводится с целью дополнительного обследования и уточнения диагноза заболевания (состояния) и включает в себя:</w:t>
      </w:r>
    </w:p>
    <w:p w:rsidR="00531732" w:rsidRPr="00531732" w:rsidRDefault="00531732" w:rsidP="005317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 наблюдением);</w:t>
      </w:r>
    </w:p>
    <w:p w:rsidR="00531732" w:rsidRPr="00531732" w:rsidRDefault="00531732" w:rsidP="005317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 xml:space="preserve">2) 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гиперхолестеринемия,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 </w:t>
      </w:r>
      <w:r w:rsidRPr="00531732">
        <w:rPr>
          <w:rFonts w:ascii="Times New Roman" w:hAnsi="Times New Roman" w:cs="Times New Roman"/>
          <w:sz w:val="28"/>
          <w:szCs w:val="28"/>
        </w:rPr>
        <w:lastRenderedPageBreak/>
        <w:t>нарушение мозгового кровообращения для граждан в возрасте от 65 до 90 лет, не находящихся по этому поводу под диспансерным наблюдением);</w:t>
      </w:r>
    </w:p>
    <w:p w:rsidR="00531732" w:rsidRPr="00531732" w:rsidRDefault="00531732" w:rsidP="005317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>3) осмотр (консультацию) врачом-хирургом или врачом-урологом (для мужчин в возрасте 45, 50, 55, 60 и 64 лет при повышении уровня простат-специфического антигена в крови более 4 нг/мл);</w:t>
      </w:r>
    </w:p>
    <w:p w:rsidR="00531732" w:rsidRPr="00531732" w:rsidRDefault="00531732" w:rsidP="005317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>4) осмотр (консультацию) врачом-хирургом или врачом-колопроктологом, включая проведение ректороманоскопии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по семейному аденоматозу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</w:r>
    </w:p>
    <w:p w:rsidR="00531732" w:rsidRPr="00531732" w:rsidRDefault="00531732" w:rsidP="005317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>5) колоноскопию (для граждан в случае подозрения на злокачественные новообразования толстого кишечника по назначению врача-хирурга или врача-колопроктолога);</w:t>
      </w:r>
    </w:p>
    <w:p w:rsidR="00531732" w:rsidRPr="00531732" w:rsidRDefault="00531732" w:rsidP="005317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>6) эзофагогастродуоденоскопия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 w:rsidR="00531732" w:rsidRPr="00531732" w:rsidRDefault="00531732" w:rsidP="005317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>7) 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 w:rsidR="00531732" w:rsidRPr="00531732" w:rsidRDefault="00531732" w:rsidP="005317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>8) спирометрию (для граждан с подозрением на хроническое бронхолегочное заболевание, курящих граждан, выявленных по результатам анкетирования, - по назначению врача-терапевта);</w:t>
      </w:r>
    </w:p>
    <w:p w:rsidR="00531732" w:rsidRPr="00531732" w:rsidRDefault="00531732" w:rsidP="005317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>9) 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</w:p>
    <w:p w:rsidR="00531732" w:rsidRPr="00531732" w:rsidRDefault="00531732" w:rsidP="005317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>10) осмотр (консультация) врачом-оториноларингологом (для граждан в возрасте 65 лет и старше при наличии медицинских показаний по результатам анкетирования или приема (осмотра) врача-терапевта);</w:t>
      </w:r>
    </w:p>
    <w:p w:rsidR="00531732" w:rsidRPr="00531732" w:rsidRDefault="00531732" w:rsidP="005317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>11) осмотр (консультация)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</w:r>
    </w:p>
    <w:p w:rsidR="00531732" w:rsidRPr="00531732" w:rsidRDefault="00531732" w:rsidP="005317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>12)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 (центре здоровья) для граждан:</w:t>
      </w:r>
    </w:p>
    <w:p w:rsidR="00531732" w:rsidRPr="00531732" w:rsidRDefault="00531732" w:rsidP="005317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lastRenderedPageBreak/>
        <w:t>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531732" w:rsidRPr="00531732" w:rsidRDefault="00531732" w:rsidP="005317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>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531732" w:rsidRPr="00531732" w:rsidRDefault="00531732" w:rsidP="005317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>в) для всех граждан в возрасте 65 лет и старше в целях коррекции выявленных факторов риска и (или) профилактики старческой астении;</w:t>
      </w:r>
    </w:p>
    <w:p w:rsidR="00531732" w:rsidRPr="00531732" w:rsidRDefault="00531732" w:rsidP="005317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>г) при выявлении высокого относительного, высокого и очень высокого абсолютного сердечно-сосудистого риска, и (или) ожирения, и (или) гиперхолестеринемии с уровнем общего холестерина 8 ммоль/л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</w:t>
      </w:r>
    </w:p>
    <w:p w:rsidR="00531732" w:rsidRPr="00531732" w:rsidRDefault="00531732" w:rsidP="005317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>13) 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онкологические, а также для получения специализированной, в том числе высокотехнологичной, медицинской помощи, на санаторно-курортное лечение.</w:t>
      </w:r>
    </w:p>
    <w:p w:rsidR="00531732" w:rsidRPr="00531732" w:rsidRDefault="00531732" w:rsidP="005317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>14.При проведении профилактического медицинского осмотра и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гражданина,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диспансеризации.</w:t>
      </w:r>
    </w:p>
    <w:p w:rsidR="00531732" w:rsidRPr="00531732" w:rsidRDefault="00531732" w:rsidP="005317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>15. При выявлении у гражданина в процессе профилактического медицинского осмотра и (или) диспансеризации медицинских показаний к проведению осмотров (консультаций) врачами-специалистами, исследований и мероприятий, включая осмотр (консультацию) врачом-онкологом при выявлении подозрений на онкологические заболевания визуальных и иных локализаций, не входящих в объем профилактического медицинского осмотра и (или) диспансеризации в соответствии с настоящим порядком, они назначаются и выполняются в соответствиями с положениями порядков оказания медицинской помощи по профилю выявленного или предполагаемого заболевания (состояния), с учетом стандартов медицинской помощи, а также на основе клинических рекомендаций</w:t>
      </w:r>
      <w:r w:rsidRPr="00531732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 w:rsidRPr="00531732">
        <w:rPr>
          <w:rFonts w:ascii="Times New Roman" w:hAnsi="Times New Roman" w:cs="Times New Roman"/>
          <w:sz w:val="28"/>
          <w:szCs w:val="28"/>
        </w:rPr>
        <w:t>.</w:t>
      </w:r>
    </w:p>
    <w:p w:rsidR="00531732" w:rsidRPr="00531732" w:rsidRDefault="00531732" w:rsidP="005317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 xml:space="preserve">При выявлении у гражданина по результатам профилактического медицинского осмотра высокого относительного, высокого и очень высокого абсолютного сердечно-сосудистого риска, и (или) ожирения, и (или) гиперхолестеринемии с уровнем </w:t>
      </w:r>
      <w:r w:rsidRPr="00531732">
        <w:rPr>
          <w:rFonts w:ascii="Times New Roman" w:hAnsi="Times New Roman" w:cs="Times New Roman"/>
          <w:sz w:val="28"/>
          <w:szCs w:val="28"/>
        </w:rPr>
        <w:lastRenderedPageBreak/>
        <w:t>общего холестерина 8 ммоль/л и более, а также установлении по результатам анкетирования курения более 20 сигарет в день, риска пагубного потребления алкоголя и (или) риска потребления наркотических средств и психотропных веществ без назначения врача гражданин направляется на углубленное профилактическое консультирование вне рамок профилактического медицинского осмотра.</w:t>
      </w:r>
    </w:p>
    <w:p w:rsidR="00531732" w:rsidRPr="00531732" w:rsidRDefault="00531732" w:rsidP="005317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>16.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критерии:</w:t>
      </w:r>
    </w:p>
    <w:p w:rsidR="00531732" w:rsidRPr="00531732" w:rsidRDefault="00531732" w:rsidP="005317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сердечно-сосудистом риске и которые не нуждаются в диспансерном наблюдении по поводу других заболеваний (состояний);</w:t>
      </w:r>
    </w:p>
    <w:p w:rsidR="00531732" w:rsidRPr="00531732" w:rsidRDefault="00531732" w:rsidP="005317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граждане, у которых выявлено ожирение и (или) гиперхолестеринемия с уровнем общего холестерина 8 ммоль/л и более, и (или) лица, курящие более 20 сигарет в день, и (или) лица с выявленным риском пагубного потребления алкоголя и (или) риском потреблением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 Граждане со II группой здоровья с высоким или очень высоким абсолютным сердечно-сосудистым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 или фельдшерско-акушерского пункта, за исключением пациентов с уровнем общего холестерина 8 ммоль/л и более, которые подлежат диспансерному наблюдению врачом-терапевтом. Гражданам со II группой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риска;</w:t>
      </w:r>
    </w:p>
    <w:p w:rsidR="00531732" w:rsidRPr="00531732" w:rsidRDefault="00531732" w:rsidP="005317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>IIIа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</w:t>
      </w:r>
      <w:r w:rsidRPr="00531732">
        <w:rPr>
          <w:rFonts w:ascii="Times New Roman" w:hAnsi="Times New Roman" w:cs="Times New Roman"/>
          <w:sz w:val="28"/>
          <w:szCs w:val="28"/>
          <w:vertAlign w:val="superscript"/>
        </w:rPr>
        <w:t>16</w:t>
      </w:r>
      <w:r w:rsidRPr="00531732">
        <w:rPr>
          <w:rFonts w:ascii="Times New Roman" w:hAnsi="Times New Roman" w:cs="Times New Roman"/>
          <w:sz w:val="28"/>
          <w:szCs w:val="28"/>
        </w:rPr>
        <w:t>;</w:t>
      </w:r>
    </w:p>
    <w:p w:rsidR="00531732" w:rsidRPr="00531732" w:rsidRDefault="00531732" w:rsidP="005317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>IIIб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531732" w:rsidRPr="00531732" w:rsidRDefault="00531732" w:rsidP="005317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 xml:space="preserve">Граждане с IIIа и IIIб группами здоровья подлежат диспансерному наблюдению врачом-терапевтом, врачами-специалистами с проведением профилактических, </w:t>
      </w:r>
      <w:r w:rsidRPr="00531732">
        <w:rPr>
          <w:rFonts w:ascii="Times New Roman" w:hAnsi="Times New Roman" w:cs="Times New Roman"/>
          <w:sz w:val="28"/>
          <w:szCs w:val="28"/>
        </w:rPr>
        <w:lastRenderedPageBreak/>
        <w:t>лечебных и реабилитационных мероприятий.</w:t>
      </w:r>
    </w:p>
    <w:p w:rsidR="00531732" w:rsidRPr="00531732" w:rsidRDefault="00531732" w:rsidP="005317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>17. Основным индикатором эффективности профилактического медицинского осмотра, диспансеризации является охват граждан профилактическим медицинским осмотром, диспансеризацией соответственно в медицинской организации.</w:t>
      </w:r>
    </w:p>
    <w:p w:rsidR="00531732" w:rsidRPr="00531732" w:rsidRDefault="00531732" w:rsidP="005317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732">
        <w:rPr>
          <w:rFonts w:ascii="Times New Roman" w:hAnsi="Times New Roman" w:cs="Times New Roman"/>
          <w:sz w:val="28"/>
          <w:szCs w:val="28"/>
        </w:rPr>
        <w:t>18. Профилактический медицинский осмотр и первый этап диспансеризации считаются завершенными в случае выполнения в течение календарного года не менее 85% от объема профилактического медицинского осмотра и первого этапа диспансеризации, при этом обязательным для всех граждан является проведение анкетирования и прием (осмотр) врачом по медицинской профилактике отделения (кабинета) медицинской профилактики или центра здоровья или фельдшером, а также проведение маммографии, исследование кала на скрытую кровь иммунохимическим качественным или количественным методом, осмотр фельдшером (акушеркой) или врачом акушером-гинекологом, взятие мазка с шейки матки, цитологическое исследование мазка с шейки матки, определение простат-специфического антигена в крови</w:t>
      </w:r>
      <w:r w:rsidR="00B73912">
        <w:rPr>
          <w:rFonts w:ascii="Times New Roman" w:hAnsi="Times New Roman" w:cs="Times New Roman"/>
          <w:sz w:val="28"/>
          <w:szCs w:val="28"/>
        </w:rPr>
        <w:t>.</w:t>
      </w:r>
    </w:p>
    <w:p w:rsidR="00981268" w:rsidRDefault="00981268" w:rsidP="00531732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1732" w:rsidRPr="00981268" w:rsidRDefault="00A13417">
      <w:pPr>
        <w:rPr>
          <w:rFonts w:ascii="Times New Roman" w:hAnsi="Times New Roman" w:cs="Times New Roman"/>
          <w:sz w:val="28"/>
          <w:szCs w:val="28"/>
        </w:rPr>
        <w:sectPr w:rsidR="00531732" w:rsidRPr="00981268" w:rsidSect="00E40204">
          <w:pgSz w:w="11900" w:h="16840"/>
          <w:pgMar w:top="454" w:right="567" w:bottom="454" w:left="851" w:header="0" w:footer="6" w:gutter="0"/>
          <w:cols w:space="720"/>
          <w:noEndnote/>
          <w:docGrid w:linePitch="360"/>
        </w:sectPr>
      </w:pPr>
      <w:r w:rsidRPr="005317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981268" w:rsidRPr="00C87C60" w:rsidRDefault="00981268" w:rsidP="00981268">
      <w:pPr>
        <w:rPr>
          <w:rFonts w:ascii="Times New Roman" w:hAnsi="Times New Roman" w:cs="Times New Roman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Приложение 1</w:t>
      </w:r>
    </w:p>
    <w:p w:rsidR="00981268" w:rsidRPr="00C87C60" w:rsidRDefault="00981268" w:rsidP="00981268">
      <w:pPr>
        <w:ind w:left="41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</w:t>
      </w:r>
      <w:r w:rsidRPr="00C87C60">
        <w:rPr>
          <w:rFonts w:ascii="Times New Roman" w:hAnsi="Times New Roman" w:cs="Times New Roman"/>
        </w:rPr>
        <w:t>к Порядку  ПМО и ПД</w:t>
      </w:r>
    </w:p>
    <w:p w:rsidR="00981268" w:rsidRDefault="00981268" w:rsidP="00981268">
      <w:pPr>
        <w:ind w:left="4111"/>
        <w:jc w:val="center"/>
        <w:rPr>
          <w:rFonts w:ascii="Times New Roman" w:hAnsi="Times New Roman" w:cs="Times New Roman"/>
        </w:rPr>
      </w:pPr>
      <w:r w:rsidRPr="00C87C60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C87C60">
        <w:rPr>
          <w:rFonts w:ascii="Times New Roman" w:hAnsi="Times New Roman" w:cs="Times New Roman"/>
        </w:rPr>
        <w:t xml:space="preserve">   в ГАУЗ КО АСГБ</w:t>
      </w:r>
    </w:p>
    <w:p w:rsidR="00981268" w:rsidRDefault="00981268" w:rsidP="00981268">
      <w:pPr>
        <w:rPr>
          <w:rFonts w:ascii="Times New Roman" w:hAnsi="Times New Roman" w:cs="Times New Roman"/>
        </w:rPr>
      </w:pPr>
      <w:r w:rsidRPr="00890EB4">
        <w:rPr>
          <w:rFonts w:ascii="Times New Roman" w:hAnsi="Times New Roman" w:cs="Times New Roman"/>
        </w:rPr>
        <w:t>Приложение № 1 к порядку</w:t>
      </w:r>
      <w:r>
        <w:rPr>
          <w:rFonts w:ascii="Times New Roman" w:hAnsi="Times New Roman" w:cs="Times New Roman"/>
        </w:rPr>
        <w:t xml:space="preserve"> </w:t>
      </w:r>
      <w:r w:rsidRPr="00890EB4">
        <w:rPr>
          <w:rFonts w:ascii="Times New Roman" w:hAnsi="Times New Roman" w:cs="Times New Roman"/>
        </w:rPr>
        <w:t xml:space="preserve"> проведения</w:t>
      </w:r>
    </w:p>
    <w:p w:rsidR="00981268" w:rsidRDefault="00981268" w:rsidP="00981268">
      <w:pPr>
        <w:rPr>
          <w:rFonts w:ascii="Times New Roman" w:hAnsi="Times New Roman" w:cs="Times New Roman"/>
        </w:rPr>
      </w:pPr>
      <w:r w:rsidRPr="00890EB4">
        <w:rPr>
          <w:rFonts w:ascii="Times New Roman" w:hAnsi="Times New Roman" w:cs="Times New Roman"/>
        </w:rPr>
        <w:t xml:space="preserve"> профилактического медицинского осмотра</w:t>
      </w:r>
    </w:p>
    <w:p w:rsidR="00981268" w:rsidRDefault="00981268" w:rsidP="00981268">
      <w:pPr>
        <w:rPr>
          <w:rFonts w:ascii="Times New Roman" w:hAnsi="Times New Roman" w:cs="Times New Roman"/>
        </w:rPr>
      </w:pPr>
      <w:r w:rsidRPr="00890EB4">
        <w:rPr>
          <w:rFonts w:ascii="Times New Roman" w:hAnsi="Times New Roman" w:cs="Times New Roman"/>
        </w:rPr>
        <w:t xml:space="preserve"> и диспансеризации</w:t>
      </w:r>
      <w:r w:rsidRPr="0073255C">
        <w:t xml:space="preserve"> </w:t>
      </w:r>
      <w:r w:rsidRPr="00890EB4">
        <w:rPr>
          <w:rFonts w:ascii="Times New Roman" w:hAnsi="Times New Roman" w:cs="Times New Roman"/>
        </w:rPr>
        <w:t>определенных групп  взрослого населения,</w:t>
      </w:r>
    </w:p>
    <w:p w:rsidR="00981268" w:rsidRDefault="00981268" w:rsidP="00981268">
      <w:pPr>
        <w:rPr>
          <w:rFonts w:ascii="Times New Roman" w:hAnsi="Times New Roman" w:cs="Times New Roman"/>
        </w:rPr>
      </w:pPr>
      <w:r w:rsidRPr="00890EB4">
        <w:rPr>
          <w:rFonts w:ascii="Times New Roman" w:hAnsi="Times New Roman" w:cs="Times New Roman"/>
        </w:rPr>
        <w:t xml:space="preserve"> утвержденному</w:t>
      </w:r>
      <w:r>
        <w:rPr>
          <w:rFonts w:ascii="Times New Roman" w:hAnsi="Times New Roman" w:cs="Times New Roman"/>
        </w:rPr>
        <w:t xml:space="preserve"> </w:t>
      </w:r>
      <w:r w:rsidRPr="00890EB4">
        <w:rPr>
          <w:rFonts w:ascii="Times New Roman" w:hAnsi="Times New Roman" w:cs="Times New Roman"/>
        </w:rPr>
        <w:t>приказом Министерства здравоохранения</w:t>
      </w:r>
    </w:p>
    <w:p w:rsidR="00981268" w:rsidRPr="00890EB4" w:rsidRDefault="00981268" w:rsidP="00981268">
      <w:pPr>
        <w:rPr>
          <w:rFonts w:ascii="Times New Roman" w:hAnsi="Times New Roman" w:cs="Times New Roman"/>
        </w:rPr>
      </w:pPr>
      <w:r w:rsidRPr="00890EB4">
        <w:rPr>
          <w:rFonts w:ascii="Times New Roman" w:hAnsi="Times New Roman" w:cs="Times New Roman"/>
        </w:rPr>
        <w:t xml:space="preserve"> Российской</w:t>
      </w:r>
      <w:r w:rsidRPr="0073255C">
        <w:t xml:space="preserve"> </w:t>
      </w:r>
      <w:r w:rsidRPr="00890EB4">
        <w:rPr>
          <w:rFonts w:ascii="Times New Roman" w:hAnsi="Times New Roman" w:cs="Times New Roman"/>
        </w:rPr>
        <w:t xml:space="preserve">Федерации </w:t>
      </w:r>
    </w:p>
    <w:p w:rsidR="00981268" w:rsidRPr="0073255C" w:rsidRDefault="00981268" w:rsidP="00981268">
      <w:pPr>
        <w:pStyle w:val="24"/>
        <w:shd w:val="clear" w:color="auto" w:fill="auto"/>
        <w:spacing w:line="322" w:lineRule="exact"/>
        <w:rPr>
          <w:sz w:val="24"/>
          <w:szCs w:val="24"/>
        </w:rPr>
      </w:pPr>
      <w:r>
        <w:rPr>
          <w:sz w:val="24"/>
          <w:szCs w:val="24"/>
        </w:rPr>
        <w:t>от 13.03.</w:t>
      </w:r>
      <w:r w:rsidRPr="0073255C">
        <w:rPr>
          <w:sz w:val="24"/>
          <w:szCs w:val="24"/>
        </w:rPr>
        <w:t>2019 г. №</w:t>
      </w:r>
      <w:r>
        <w:rPr>
          <w:sz w:val="24"/>
          <w:szCs w:val="24"/>
        </w:rPr>
        <w:t>124н</w:t>
      </w:r>
    </w:p>
    <w:p w:rsidR="00981268" w:rsidRDefault="00981268" w:rsidP="00981268"/>
    <w:p w:rsidR="00981268" w:rsidRDefault="00981268" w:rsidP="00981268">
      <w:pPr>
        <w:pStyle w:val="40"/>
        <w:framePr w:w="16171" w:h="820" w:hRule="exact" w:wrap="none" w:vAnchor="page" w:hAnchor="page" w:x="471" w:y="4336"/>
        <w:numPr>
          <w:ilvl w:val="0"/>
          <w:numId w:val="16"/>
        </w:numPr>
        <w:shd w:val="clear" w:color="auto" w:fill="auto"/>
        <w:tabs>
          <w:tab w:val="left" w:pos="1590"/>
        </w:tabs>
        <w:spacing w:after="0" w:line="254" w:lineRule="exact"/>
        <w:ind w:left="840" w:right="1460" w:firstLine="480"/>
      </w:pPr>
      <w:r>
        <w:t>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первого этапа диспансеризации в определенные возрастные периоды</w:t>
      </w:r>
    </w:p>
    <w:p w:rsidR="00981268" w:rsidRDefault="00981268" w:rsidP="00981268">
      <w:pPr>
        <w:pStyle w:val="40"/>
        <w:framePr w:w="16171" w:h="820" w:hRule="exact" w:wrap="none" w:vAnchor="page" w:hAnchor="page" w:x="471" w:y="4336"/>
        <w:shd w:val="clear" w:color="auto" w:fill="auto"/>
        <w:spacing w:after="0" w:line="254" w:lineRule="exact"/>
        <w:ind w:left="5200" w:firstLine="0"/>
      </w:pPr>
      <w:r>
        <w:t>мужчинам в возрасте от 18 до 64 лет включительно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4"/>
        <w:gridCol w:w="394"/>
        <w:gridCol w:w="2894"/>
        <w:gridCol w:w="259"/>
        <w:gridCol w:w="264"/>
        <w:gridCol w:w="259"/>
        <w:gridCol w:w="269"/>
        <w:gridCol w:w="259"/>
        <w:gridCol w:w="264"/>
        <w:gridCol w:w="269"/>
        <w:gridCol w:w="259"/>
        <w:gridCol w:w="259"/>
        <w:gridCol w:w="264"/>
        <w:gridCol w:w="264"/>
        <w:gridCol w:w="259"/>
        <w:gridCol w:w="264"/>
        <w:gridCol w:w="264"/>
        <w:gridCol w:w="259"/>
        <w:gridCol w:w="264"/>
        <w:gridCol w:w="259"/>
        <w:gridCol w:w="264"/>
        <w:gridCol w:w="259"/>
        <w:gridCol w:w="259"/>
        <w:gridCol w:w="264"/>
        <w:gridCol w:w="264"/>
        <w:gridCol w:w="259"/>
        <w:gridCol w:w="264"/>
        <w:gridCol w:w="259"/>
        <w:gridCol w:w="264"/>
        <w:gridCol w:w="259"/>
        <w:gridCol w:w="264"/>
        <w:gridCol w:w="259"/>
        <w:gridCol w:w="269"/>
        <w:gridCol w:w="259"/>
        <w:gridCol w:w="264"/>
        <w:gridCol w:w="259"/>
        <w:gridCol w:w="269"/>
        <w:gridCol w:w="259"/>
        <w:gridCol w:w="264"/>
        <w:gridCol w:w="264"/>
        <w:gridCol w:w="259"/>
        <w:gridCol w:w="331"/>
        <w:gridCol w:w="230"/>
        <w:gridCol w:w="269"/>
        <w:gridCol w:w="264"/>
        <w:gridCol w:w="264"/>
        <w:gridCol w:w="274"/>
        <w:gridCol w:w="269"/>
        <w:gridCol w:w="264"/>
        <w:gridCol w:w="360"/>
      </w:tblGrid>
      <w:tr w:rsidR="00981268" w:rsidTr="00673B00">
        <w:trPr>
          <w:trHeight w:hRule="exact" w:val="490"/>
        </w:trPr>
        <w:tc>
          <w:tcPr>
            <w:tcW w:w="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268" w:rsidRDefault="00981268" w:rsidP="00673B00">
            <w:pPr>
              <w:framePr w:w="16171" w:h="5410" w:wrap="none" w:vAnchor="page" w:hAnchor="page" w:x="471" w:y="5225"/>
              <w:rPr>
                <w:sz w:val="10"/>
                <w:szCs w:val="10"/>
              </w:rPr>
            </w:pP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Осмотр, исследование, мероприятие</w:t>
            </w:r>
          </w:p>
        </w:tc>
        <w:tc>
          <w:tcPr>
            <w:tcW w:w="12487" w:type="dxa"/>
            <w:gridSpan w:val="4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Возраст</w:t>
            </w:r>
          </w:p>
        </w:tc>
      </w:tr>
      <w:tr w:rsidR="009527CD" w:rsidTr="00673B00">
        <w:trPr>
          <w:trHeight w:hRule="exact" w:val="475"/>
        </w:trPr>
        <w:tc>
          <w:tcPr>
            <w:tcW w:w="78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981268" w:rsidRDefault="00981268" w:rsidP="00673B00">
            <w:pPr>
              <w:framePr w:w="16171" w:h="5410" w:wrap="none" w:vAnchor="page" w:hAnchor="page" w:x="471" w:y="5225"/>
            </w:pPr>
          </w:p>
        </w:tc>
        <w:tc>
          <w:tcPr>
            <w:tcW w:w="28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framePr w:w="16171" w:h="5410" w:wrap="none" w:vAnchor="page" w:hAnchor="page" w:x="471" w:y="5225"/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18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19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20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21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22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23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24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25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26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27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28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29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30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31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32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33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34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35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36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37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38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39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40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41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42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43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44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45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46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47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48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49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50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51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52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53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54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55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56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57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58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59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60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61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62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63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64</w:t>
            </w:r>
          </w:p>
        </w:tc>
      </w:tr>
      <w:tr w:rsidR="009527CD" w:rsidTr="00673B00">
        <w:trPr>
          <w:trHeight w:hRule="exact" w:val="475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  <w:ind w:left="240"/>
            </w:pPr>
            <w:r>
              <w:rPr>
                <w:rStyle w:val="27pt"/>
              </w:rPr>
              <w:t>Объем диспансеризации (1-й этап)</w:t>
            </w: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  <w:ind w:left="240"/>
            </w:pPr>
            <w:r>
              <w:rPr>
                <w:rStyle w:val="27pt"/>
              </w:rPr>
              <w:t>Объем профилактического медицинского осмотра*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Опрос (анкетирование)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+</w:t>
            </w:r>
          </w:p>
        </w:tc>
      </w:tr>
      <w:tr w:rsidR="009527CD" w:rsidTr="00673B00">
        <w:trPr>
          <w:trHeight w:hRule="exact" w:val="936"/>
        </w:trPr>
        <w:tc>
          <w:tcPr>
            <w:tcW w:w="39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81268" w:rsidRDefault="00981268" w:rsidP="00673B00">
            <w:pPr>
              <w:framePr w:w="16171" w:h="5410" w:wrap="none" w:vAnchor="page" w:hAnchor="page" w:x="471" w:y="5225"/>
            </w:pPr>
          </w:p>
        </w:tc>
        <w:tc>
          <w:tcPr>
            <w:tcW w:w="39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81268" w:rsidRDefault="00981268" w:rsidP="00673B00">
            <w:pPr>
              <w:framePr w:w="16171" w:h="5410" w:wrap="none" w:vAnchor="page" w:hAnchor="page" w:x="471" w:y="5225"/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58" w:lineRule="exact"/>
            </w:pPr>
            <w:r>
              <w:rPr>
                <w:rStyle w:val="27pt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1268" w:rsidRDefault="00981268" w:rsidP="00673B00">
            <w:pPr>
              <w:framePr w:w="16171" w:h="5410" w:wrap="none" w:vAnchor="page" w:hAnchor="page" w:x="471" w:y="5225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+</w:t>
            </w:r>
          </w:p>
        </w:tc>
      </w:tr>
      <w:tr w:rsidR="009527CD" w:rsidTr="00673B00">
        <w:trPr>
          <w:trHeight w:hRule="exact" w:val="734"/>
        </w:trPr>
        <w:tc>
          <w:tcPr>
            <w:tcW w:w="39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81268" w:rsidRDefault="00981268" w:rsidP="00673B00">
            <w:pPr>
              <w:framePr w:w="16171" w:h="5410" w:wrap="none" w:vAnchor="page" w:hAnchor="page" w:x="471" w:y="5225"/>
            </w:pPr>
          </w:p>
        </w:tc>
        <w:tc>
          <w:tcPr>
            <w:tcW w:w="39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81268" w:rsidRDefault="00981268" w:rsidP="00673B00">
            <w:pPr>
              <w:framePr w:w="16171" w:h="5410" w:wrap="none" w:vAnchor="page" w:hAnchor="page" w:x="471" w:y="5225"/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63" w:lineRule="exact"/>
            </w:pPr>
            <w:r>
              <w:rPr>
                <w:rStyle w:val="27pt"/>
              </w:rPr>
              <w:t>Измерение артериального давления на периферических артериях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+</w:t>
            </w:r>
          </w:p>
        </w:tc>
      </w:tr>
      <w:tr w:rsidR="009527CD" w:rsidTr="00673B00">
        <w:trPr>
          <w:trHeight w:hRule="exact" w:val="739"/>
        </w:trPr>
        <w:tc>
          <w:tcPr>
            <w:tcW w:w="39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81268" w:rsidRDefault="00981268" w:rsidP="00673B00">
            <w:pPr>
              <w:framePr w:w="16171" w:h="5410" w:wrap="none" w:vAnchor="page" w:hAnchor="page" w:x="471" w:y="5225"/>
            </w:pPr>
          </w:p>
        </w:tc>
        <w:tc>
          <w:tcPr>
            <w:tcW w:w="39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81268" w:rsidRDefault="00981268" w:rsidP="00673B00">
            <w:pPr>
              <w:framePr w:w="16171" w:h="5410" w:wrap="none" w:vAnchor="page" w:hAnchor="page" w:x="471" w:y="5225"/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63" w:lineRule="exact"/>
            </w:pPr>
            <w:r>
              <w:rPr>
                <w:rStyle w:val="27pt"/>
              </w:rPr>
              <w:t>Определение уровня общего холестерина в крови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+</w:t>
            </w:r>
          </w:p>
        </w:tc>
      </w:tr>
      <w:tr w:rsidR="009527CD" w:rsidTr="00673B00">
        <w:trPr>
          <w:trHeight w:hRule="exact" w:val="730"/>
        </w:trPr>
        <w:tc>
          <w:tcPr>
            <w:tcW w:w="39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81268" w:rsidRDefault="00981268" w:rsidP="00673B00">
            <w:pPr>
              <w:framePr w:w="16171" w:h="5410" w:wrap="none" w:vAnchor="page" w:hAnchor="page" w:x="471" w:y="5225"/>
            </w:pPr>
          </w:p>
        </w:tc>
        <w:tc>
          <w:tcPr>
            <w:tcW w:w="394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81268" w:rsidRDefault="00981268" w:rsidP="00673B00">
            <w:pPr>
              <w:framePr w:w="16171" w:h="5410" w:wrap="none" w:vAnchor="page" w:hAnchor="page" w:x="471" w:y="5225"/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63" w:lineRule="exact"/>
            </w:pPr>
            <w:r>
              <w:rPr>
                <w:rStyle w:val="27pt"/>
              </w:rPr>
              <w:t>Определение уровня глюкозы в крови натощак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+</w:t>
            </w:r>
          </w:p>
        </w:tc>
      </w:tr>
      <w:tr w:rsidR="009527CD" w:rsidTr="00673B00">
        <w:trPr>
          <w:trHeight w:hRule="exact" w:val="830"/>
        </w:trPr>
        <w:tc>
          <w:tcPr>
            <w:tcW w:w="3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81268" w:rsidRDefault="00981268" w:rsidP="00673B00">
            <w:pPr>
              <w:framePr w:w="16171" w:h="5410" w:wrap="none" w:vAnchor="page" w:hAnchor="page" w:x="471" w:y="5225"/>
            </w:pPr>
          </w:p>
        </w:tc>
        <w:tc>
          <w:tcPr>
            <w:tcW w:w="3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81268" w:rsidRDefault="00981268" w:rsidP="00673B00">
            <w:pPr>
              <w:framePr w:w="16171" w:h="5410" w:wrap="none" w:vAnchor="page" w:hAnchor="page" w:x="471" w:y="5225"/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63" w:lineRule="exact"/>
            </w:pPr>
            <w:r>
              <w:rPr>
                <w:rStyle w:val="27pt"/>
              </w:rPr>
              <w:t>Определение относительного сердечно</w:t>
            </w:r>
            <w:r>
              <w:rPr>
                <w:rStyle w:val="27pt"/>
              </w:rPr>
              <w:softHyphen/>
              <w:t>сосудистого риска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268" w:rsidRDefault="00981268" w:rsidP="00673B00">
            <w:pPr>
              <w:framePr w:w="16171" w:h="5410" w:wrap="none" w:vAnchor="page" w:hAnchor="page" w:x="471" w:y="5225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1268" w:rsidRDefault="00981268" w:rsidP="00673B00">
            <w:pPr>
              <w:pStyle w:val="24"/>
              <w:framePr w:w="16171" w:h="5410" w:wrap="none" w:vAnchor="page" w:hAnchor="page" w:x="471" w:y="5225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268" w:rsidRDefault="00981268" w:rsidP="00673B00">
            <w:pPr>
              <w:framePr w:w="16171" w:h="5410" w:wrap="none" w:vAnchor="page" w:hAnchor="page" w:x="471" w:y="5225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268" w:rsidRDefault="00981268" w:rsidP="00673B00">
            <w:pPr>
              <w:framePr w:w="16171" w:h="5410" w:wrap="none" w:vAnchor="page" w:hAnchor="page" w:x="471" w:y="5225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268" w:rsidRDefault="00981268" w:rsidP="00673B00">
            <w:pPr>
              <w:framePr w:w="16171" w:h="5410" w:wrap="none" w:vAnchor="page" w:hAnchor="page" w:x="471" w:y="5225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268" w:rsidRDefault="00981268" w:rsidP="00673B00">
            <w:pPr>
              <w:framePr w:w="16171" w:h="5410" w:wrap="none" w:vAnchor="page" w:hAnchor="page" w:x="471" w:y="5225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268" w:rsidRDefault="00981268" w:rsidP="00673B00">
            <w:pPr>
              <w:framePr w:w="16171" w:h="5410" w:wrap="none" w:vAnchor="page" w:hAnchor="page" w:x="471" w:y="5225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268" w:rsidRDefault="00981268" w:rsidP="00673B00">
            <w:pPr>
              <w:framePr w:w="16171" w:h="5410" w:wrap="none" w:vAnchor="page" w:hAnchor="page" w:x="471" w:y="5225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268" w:rsidRDefault="00981268" w:rsidP="00673B00">
            <w:pPr>
              <w:framePr w:w="16171" w:h="5410" w:wrap="none" w:vAnchor="page" w:hAnchor="page" w:x="471" w:y="5225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268" w:rsidRDefault="00981268" w:rsidP="00673B00">
            <w:pPr>
              <w:framePr w:w="16171" w:h="5410" w:wrap="none" w:vAnchor="page" w:hAnchor="page" w:x="471" w:y="5225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268" w:rsidRDefault="00981268" w:rsidP="00673B00">
            <w:pPr>
              <w:framePr w:w="16171" w:h="5410" w:wrap="none" w:vAnchor="page" w:hAnchor="page" w:x="471" w:y="5225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268" w:rsidRDefault="00981268" w:rsidP="00673B00">
            <w:pPr>
              <w:framePr w:w="16171" w:h="5410" w:wrap="none" w:vAnchor="page" w:hAnchor="page" w:x="471" w:y="5225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268" w:rsidRDefault="00981268" w:rsidP="00673B00">
            <w:pPr>
              <w:framePr w:w="16171" w:h="5410" w:wrap="none" w:vAnchor="page" w:hAnchor="page" w:x="471" w:y="5225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268" w:rsidRDefault="00981268" w:rsidP="00673B00">
            <w:pPr>
              <w:framePr w:w="16171" w:h="5410" w:wrap="none" w:vAnchor="page" w:hAnchor="page" w:x="471" w:y="5225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268" w:rsidRDefault="00981268" w:rsidP="00673B00">
            <w:pPr>
              <w:framePr w:w="16171" w:h="5410" w:wrap="none" w:vAnchor="page" w:hAnchor="page" w:x="471" w:y="5225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268" w:rsidRDefault="00981268" w:rsidP="00673B00">
            <w:pPr>
              <w:framePr w:w="16171" w:h="5410" w:wrap="none" w:vAnchor="page" w:hAnchor="page" w:x="471" w:y="5225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268" w:rsidRDefault="00981268" w:rsidP="00673B00">
            <w:pPr>
              <w:framePr w:w="16171" w:h="5410" w:wrap="none" w:vAnchor="page" w:hAnchor="page" w:x="471" w:y="5225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268" w:rsidRDefault="00981268" w:rsidP="00673B00">
            <w:pPr>
              <w:framePr w:w="16171" w:h="5410" w:wrap="none" w:vAnchor="page" w:hAnchor="page" w:x="471" w:y="5225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268" w:rsidRDefault="00981268" w:rsidP="00673B00">
            <w:pPr>
              <w:framePr w:w="16171" w:h="5410" w:wrap="none" w:vAnchor="page" w:hAnchor="page" w:x="471" w:y="5225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268" w:rsidRDefault="00981268" w:rsidP="00673B00">
            <w:pPr>
              <w:framePr w:w="16171" w:h="5410" w:wrap="none" w:vAnchor="page" w:hAnchor="page" w:x="471" w:y="5225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268" w:rsidRDefault="00981268" w:rsidP="00673B00">
            <w:pPr>
              <w:framePr w:w="16171" w:h="5410" w:wrap="none" w:vAnchor="page" w:hAnchor="page" w:x="471" w:y="5225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268" w:rsidRDefault="00981268" w:rsidP="00673B00">
            <w:pPr>
              <w:framePr w:w="16171" w:h="5410" w:wrap="none" w:vAnchor="page" w:hAnchor="page" w:x="471" w:y="5225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268" w:rsidRDefault="00981268" w:rsidP="00673B00">
            <w:pPr>
              <w:framePr w:w="16171" w:h="5410" w:wrap="none" w:vAnchor="page" w:hAnchor="page" w:x="471" w:y="5225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268" w:rsidRDefault="00981268" w:rsidP="00673B00">
            <w:pPr>
              <w:framePr w:w="16171" w:h="5410" w:wrap="none" w:vAnchor="page" w:hAnchor="page" w:x="471" w:y="5225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268" w:rsidRDefault="00981268" w:rsidP="00673B00">
            <w:pPr>
              <w:framePr w:w="16171" w:h="5410" w:wrap="none" w:vAnchor="page" w:hAnchor="page" w:x="471" w:y="5225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1268" w:rsidRDefault="00981268" w:rsidP="00673B00">
            <w:pPr>
              <w:framePr w:w="16171" w:h="5410" w:wrap="none" w:vAnchor="page" w:hAnchor="page" w:x="471" w:y="5225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1268" w:rsidRDefault="00981268" w:rsidP="00673B00">
            <w:pPr>
              <w:framePr w:w="16171" w:h="5410" w:wrap="none" w:vAnchor="page" w:hAnchor="page" w:x="471" w:y="5225"/>
              <w:rPr>
                <w:sz w:val="10"/>
                <w:szCs w:val="10"/>
              </w:rPr>
            </w:pPr>
          </w:p>
        </w:tc>
      </w:tr>
    </w:tbl>
    <w:p w:rsidR="00346B27" w:rsidRDefault="00346B27">
      <w:pPr>
        <w:rPr>
          <w:sz w:val="2"/>
          <w:szCs w:val="2"/>
        </w:rPr>
        <w:sectPr w:rsidR="00346B2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6B27" w:rsidRDefault="000A47C5">
      <w:pPr>
        <w:pStyle w:val="26"/>
        <w:framePr w:wrap="none" w:vAnchor="page" w:hAnchor="page" w:x="8184" w:y="238"/>
        <w:shd w:val="clear" w:color="auto" w:fill="auto"/>
        <w:spacing w:line="210" w:lineRule="exact"/>
      </w:pPr>
      <w:r>
        <w:lastRenderedPageBreak/>
        <w:t>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3"/>
        <w:gridCol w:w="394"/>
        <w:gridCol w:w="2885"/>
        <w:gridCol w:w="264"/>
        <w:gridCol w:w="259"/>
        <w:gridCol w:w="259"/>
        <w:gridCol w:w="264"/>
        <w:gridCol w:w="264"/>
        <w:gridCol w:w="259"/>
        <w:gridCol w:w="269"/>
        <w:gridCol w:w="259"/>
        <w:gridCol w:w="264"/>
        <w:gridCol w:w="264"/>
        <w:gridCol w:w="264"/>
        <w:gridCol w:w="259"/>
        <w:gridCol w:w="259"/>
        <w:gridCol w:w="264"/>
        <w:gridCol w:w="264"/>
        <w:gridCol w:w="259"/>
        <w:gridCol w:w="259"/>
        <w:gridCol w:w="264"/>
        <w:gridCol w:w="259"/>
        <w:gridCol w:w="264"/>
        <w:gridCol w:w="259"/>
        <w:gridCol w:w="264"/>
        <w:gridCol w:w="259"/>
        <w:gridCol w:w="264"/>
        <w:gridCol w:w="259"/>
        <w:gridCol w:w="259"/>
        <w:gridCol w:w="269"/>
        <w:gridCol w:w="259"/>
        <w:gridCol w:w="264"/>
        <w:gridCol w:w="264"/>
        <w:gridCol w:w="259"/>
        <w:gridCol w:w="264"/>
        <w:gridCol w:w="264"/>
        <w:gridCol w:w="259"/>
        <w:gridCol w:w="264"/>
        <w:gridCol w:w="259"/>
        <w:gridCol w:w="264"/>
        <w:gridCol w:w="264"/>
        <w:gridCol w:w="326"/>
        <w:gridCol w:w="230"/>
        <w:gridCol w:w="269"/>
        <w:gridCol w:w="264"/>
        <w:gridCol w:w="269"/>
        <w:gridCol w:w="274"/>
        <w:gridCol w:w="264"/>
        <w:gridCol w:w="269"/>
        <w:gridCol w:w="355"/>
      </w:tblGrid>
      <w:tr w:rsidR="009527CD">
        <w:trPr>
          <w:trHeight w:hRule="exact" w:val="758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63" w:lineRule="exact"/>
            </w:pPr>
            <w:r>
              <w:rPr>
                <w:rStyle w:val="27pt"/>
              </w:rPr>
              <w:t>Определение абсолютного сердечно</w:t>
            </w:r>
            <w:r>
              <w:rPr>
                <w:rStyle w:val="27pt"/>
              </w:rPr>
              <w:softHyphen/>
              <w:t>сосудистого риска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+</w:t>
            </w:r>
          </w:p>
        </w:tc>
      </w:tr>
      <w:tr w:rsidR="009527CD">
        <w:trPr>
          <w:trHeight w:hRule="exact" w:val="739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</w:pPr>
          </w:p>
        </w:tc>
        <w:tc>
          <w:tcPr>
            <w:tcW w:w="3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Флюорография легких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+</w:t>
            </w:r>
          </w:p>
        </w:tc>
      </w:tr>
      <w:tr w:rsidR="009527CD">
        <w:trPr>
          <w:trHeight w:hRule="exact" w:val="734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</w:pPr>
          </w:p>
        </w:tc>
        <w:tc>
          <w:tcPr>
            <w:tcW w:w="3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Электрокардиография в покое**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+</w:t>
            </w:r>
          </w:p>
        </w:tc>
      </w:tr>
      <w:tr w:rsidR="009527CD">
        <w:trPr>
          <w:trHeight w:hRule="exact" w:val="734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</w:pPr>
          </w:p>
        </w:tc>
        <w:tc>
          <w:tcPr>
            <w:tcW w:w="3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Измерение внутриглазного давления***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 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</w:tr>
      <w:tr w:rsidR="009527CD">
        <w:trPr>
          <w:trHeight w:hRule="exact" w:val="2477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</w:pPr>
          </w:p>
        </w:tc>
        <w:tc>
          <w:tcPr>
            <w:tcW w:w="3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58" w:lineRule="exact"/>
              <w:jc w:val="both"/>
            </w:pPr>
            <w:r>
              <w:rPr>
                <w:rStyle w:val="27pt"/>
              </w:rPr>
      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 терапевтом или врачом по медицинской профилактике отделения (кабинета) медицинской профилактики или центра здоровья ****.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</w:tr>
      <w:tr w:rsidR="009527CD">
        <w:trPr>
          <w:trHeight w:hRule="exact" w:val="418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</w:pP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Общий анализ крови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</w:tr>
      <w:tr w:rsidR="009527CD">
        <w:trPr>
          <w:trHeight w:hRule="exact" w:val="566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</w:pPr>
          </w:p>
        </w:tc>
        <w:tc>
          <w:tcPr>
            <w:tcW w:w="3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63" w:lineRule="exact"/>
            </w:pPr>
            <w:r>
              <w:rPr>
                <w:rStyle w:val="27pt"/>
              </w:rPr>
              <w:t>Краткое индивидуальное профилактическое консультирование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</w:tr>
      <w:tr w:rsidR="009527CD">
        <w:trPr>
          <w:trHeight w:hRule="exact" w:val="960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</w:pPr>
          </w:p>
        </w:tc>
        <w:tc>
          <w:tcPr>
            <w:tcW w:w="3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63" w:lineRule="exact"/>
            </w:pPr>
            <w:r>
              <w:rPr>
                <w:rStyle w:val="27pt"/>
              </w:rPr>
              <w:t>Исследование кала на скрытую кровь иммунохимическим методом*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</w:tr>
      <w:tr w:rsidR="009527CD">
        <w:trPr>
          <w:trHeight w:hRule="exact" w:val="739"/>
        </w:trPr>
        <w:tc>
          <w:tcPr>
            <w:tcW w:w="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</w:pPr>
          </w:p>
        </w:tc>
        <w:tc>
          <w:tcPr>
            <w:tcW w:w="3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63" w:lineRule="exact"/>
            </w:pPr>
            <w:r>
              <w:rPr>
                <w:rStyle w:val="27pt"/>
              </w:rPr>
              <w:t>Определение простат-специфического антигена (ПСА) в крови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</w:tr>
      <w:tr w:rsidR="009527CD">
        <w:trPr>
          <w:trHeight w:hRule="exact" w:val="1853"/>
        </w:trPr>
        <w:tc>
          <w:tcPr>
            <w:tcW w:w="4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</w:pPr>
          </w:p>
        </w:tc>
        <w:tc>
          <w:tcPr>
            <w:tcW w:w="3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58" w:lineRule="exact"/>
            </w:pPr>
            <w:r>
              <w:rPr>
                <w:rStyle w:val="27pt"/>
              </w:rP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62" w:h="9979" w:wrap="none" w:vAnchor="page" w:hAnchor="page" w:x="476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62" w:h="9979" w:wrap="none" w:vAnchor="page" w:hAnchor="page" w:x="476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</w:tr>
    </w:tbl>
    <w:p w:rsidR="00346B27" w:rsidRDefault="00346B27">
      <w:pPr>
        <w:rPr>
          <w:sz w:val="2"/>
          <w:szCs w:val="2"/>
        </w:rPr>
        <w:sectPr w:rsidR="00346B2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6B27" w:rsidRDefault="000A47C5">
      <w:pPr>
        <w:pStyle w:val="26"/>
        <w:framePr w:wrap="none" w:vAnchor="page" w:hAnchor="page" w:x="8204" w:y="238"/>
        <w:shd w:val="clear" w:color="auto" w:fill="auto"/>
        <w:spacing w:line="210" w:lineRule="exact"/>
      </w:pPr>
      <w:r>
        <w:lastRenderedPageBreak/>
        <w:t>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4"/>
        <w:gridCol w:w="394"/>
        <w:gridCol w:w="2894"/>
        <w:gridCol w:w="264"/>
        <w:gridCol w:w="259"/>
        <w:gridCol w:w="259"/>
        <w:gridCol w:w="269"/>
        <w:gridCol w:w="259"/>
        <w:gridCol w:w="264"/>
        <w:gridCol w:w="269"/>
        <w:gridCol w:w="259"/>
        <w:gridCol w:w="259"/>
        <w:gridCol w:w="264"/>
        <w:gridCol w:w="264"/>
        <w:gridCol w:w="259"/>
        <w:gridCol w:w="264"/>
        <w:gridCol w:w="264"/>
        <w:gridCol w:w="259"/>
        <w:gridCol w:w="259"/>
        <w:gridCol w:w="259"/>
        <w:gridCol w:w="264"/>
        <w:gridCol w:w="259"/>
        <w:gridCol w:w="259"/>
        <w:gridCol w:w="259"/>
        <w:gridCol w:w="269"/>
        <w:gridCol w:w="254"/>
        <w:gridCol w:w="264"/>
        <w:gridCol w:w="254"/>
        <w:gridCol w:w="264"/>
        <w:gridCol w:w="264"/>
        <w:gridCol w:w="264"/>
        <w:gridCol w:w="259"/>
        <w:gridCol w:w="269"/>
        <w:gridCol w:w="259"/>
        <w:gridCol w:w="264"/>
        <w:gridCol w:w="264"/>
        <w:gridCol w:w="264"/>
        <w:gridCol w:w="259"/>
        <w:gridCol w:w="264"/>
        <w:gridCol w:w="259"/>
        <w:gridCol w:w="264"/>
        <w:gridCol w:w="326"/>
        <w:gridCol w:w="230"/>
        <w:gridCol w:w="274"/>
        <w:gridCol w:w="259"/>
        <w:gridCol w:w="269"/>
        <w:gridCol w:w="274"/>
        <w:gridCol w:w="264"/>
        <w:gridCol w:w="264"/>
        <w:gridCol w:w="360"/>
      </w:tblGrid>
      <w:tr w:rsidR="009527CD">
        <w:trPr>
          <w:trHeight w:hRule="exact" w:val="720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57" w:h="1123" w:wrap="none" w:vAnchor="page" w:hAnchor="page" w:x="490" w:y="1011"/>
              <w:rPr>
                <w:sz w:val="10"/>
                <w:szCs w:val="10"/>
              </w:rPr>
            </w:pP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57" w:h="1123" w:wrap="none" w:vAnchor="page" w:hAnchor="page" w:x="490" w:y="1011"/>
              <w:rPr>
                <w:sz w:val="10"/>
                <w:szCs w:val="1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57" w:h="1123" w:wrap="none" w:vAnchor="page" w:hAnchor="page" w:x="490" w:y="1011"/>
              <w:shd w:val="clear" w:color="auto" w:fill="auto"/>
              <w:spacing w:line="158" w:lineRule="exact"/>
            </w:pPr>
            <w:r>
              <w:rPr>
                <w:rStyle w:val="27pt"/>
              </w:rPr>
              <w:t>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57" w:h="1123" w:wrap="none" w:vAnchor="page" w:hAnchor="page" w:x="490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57" w:h="1123" w:wrap="none" w:vAnchor="page" w:hAnchor="page" w:x="490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57" w:h="1123" w:wrap="none" w:vAnchor="page" w:hAnchor="page" w:x="490" w:y="101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57" w:h="1123" w:wrap="none" w:vAnchor="page" w:hAnchor="page" w:x="490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57" w:h="1123" w:wrap="none" w:vAnchor="page" w:hAnchor="page" w:x="490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57" w:h="1123" w:wrap="none" w:vAnchor="page" w:hAnchor="page" w:x="490" w:y="101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57" w:h="1123" w:wrap="none" w:vAnchor="page" w:hAnchor="page" w:x="490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57" w:h="1123" w:wrap="none" w:vAnchor="page" w:hAnchor="page" w:x="490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57" w:h="1123" w:wrap="none" w:vAnchor="page" w:hAnchor="page" w:x="490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57" w:h="1123" w:wrap="none" w:vAnchor="page" w:hAnchor="page" w:x="490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57" w:h="1123" w:wrap="none" w:vAnchor="page" w:hAnchor="page" w:x="490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57" w:h="1123" w:wrap="none" w:vAnchor="page" w:hAnchor="page" w:x="490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57" w:h="1123" w:wrap="none" w:vAnchor="page" w:hAnchor="page" w:x="490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57" w:h="1123" w:wrap="none" w:vAnchor="page" w:hAnchor="page" w:x="490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57" w:h="1123" w:wrap="none" w:vAnchor="page" w:hAnchor="page" w:x="490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57" w:h="1123" w:wrap="none" w:vAnchor="page" w:hAnchor="page" w:x="490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57" w:h="1123" w:wrap="none" w:vAnchor="page" w:hAnchor="page" w:x="490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57" w:h="1123" w:wrap="none" w:vAnchor="page" w:hAnchor="page" w:x="490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57" w:h="1123" w:wrap="none" w:vAnchor="page" w:hAnchor="page" w:x="490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57" w:h="1123" w:wrap="none" w:vAnchor="page" w:hAnchor="page" w:x="490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57" w:h="1123" w:wrap="none" w:vAnchor="page" w:hAnchor="page" w:x="490" w:y="101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57" w:h="1123" w:wrap="none" w:vAnchor="page" w:hAnchor="page" w:x="490" w:y="101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57" w:h="1123" w:wrap="none" w:vAnchor="page" w:hAnchor="page" w:x="490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57" w:h="1123" w:wrap="none" w:vAnchor="page" w:hAnchor="page" w:x="490" w:y="101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57" w:h="1123" w:wrap="none" w:vAnchor="page" w:hAnchor="page" w:x="490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57" w:h="1123" w:wrap="none" w:vAnchor="page" w:hAnchor="page" w:x="490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57" w:h="1123" w:wrap="none" w:vAnchor="page" w:hAnchor="page" w:x="490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57" w:h="1123" w:wrap="none" w:vAnchor="page" w:hAnchor="page" w:x="490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57" w:h="1123" w:wrap="none" w:vAnchor="page" w:hAnchor="page" w:x="490" w:y="101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57" w:h="1123" w:wrap="none" w:vAnchor="page" w:hAnchor="page" w:x="490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57" w:h="1123" w:wrap="none" w:vAnchor="page" w:hAnchor="page" w:x="490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57" w:h="1123" w:wrap="none" w:vAnchor="page" w:hAnchor="page" w:x="490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57" w:h="1123" w:wrap="none" w:vAnchor="page" w:hAnchor="page" w:x="490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57" w:h="1123" w:wrap="none" w:vAnchor="page" w:hAnchor="page" w:x="490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57" w:h="1123" w:wrap="none" w:vAnchor="page" w:hAnchor="page" w:x="490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57" w:h="1123" w:wrap="none" w:vAnchor="page" w:hAnchor="page" w:x="490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57" w:h="1123" w:wrap="none" w:vAnchor="page" w:hAnchor="page" w:x="490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57" w:h="1123" w:wrap="none" w:vAnchor="page" w:hAnchor="page" w:x="490" w:y="101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57" w:h="1123" w:wrap="none" w:vAnchor="page" w:hAnchor="page" w:x="490" w:y="101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57" w:h="1123" w:wrap="none" w:vAnchor="page" w:hAnchor="page" w:x="490" w:y="101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57" w:h="1123" w:wrap="none" w:vAnchor="page" w:hAnchor="page" w:x="490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57" w:h="1123" w:wrap="none" w:vAnchor="page" w:hAnchor="page" w:x="490" w:y="101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57" w:h="1123" w:wrap="none" w:vAnchor="page" w:hAnchor="page" w:x="490" w:y="101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57" w:h="1123" w:wrap="none" w:vAnchor="page" w:hAnchor="page" w:x="490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57" w:h="1123" w:wrap="none" w:vAnchor="page" w:hAnchor="page" w:x="490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57" w:h="1123" w:wrap="none" w:vAnchor="page" w:hAnchor="page" w:x="490" w:y="101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57" w:h="1123" w:wrap="none" w:vAnchor="page" w:hAnchor="page" w:x="490" w:y="1011"/>
              <w:rPr>
                <w:sz w:val="10"/>
                <w:szCs w:val="10"/>
              </w:rPr>
            </w:pPr>
          </w:p>
        </w:tc>
      </w:tr>
      <w:tr w:rsidR="009527CD">
        <w:trPr>
          <w:trHeight w:hRule="exact" w:val="403"/>
        </w:trPr>
        <w:tc>
          <w:tcPr>
            <w:tcW w:w="3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57" w:h="1123" w:wrap="none" w:vAnchor="page" w:hAnchor="page" w:x="490" w:y="1011"/>
            </w:pPr>
          </w:p>
        </w:tc>
        <w:tc>
          <w:tcPr>
            <w:tcW w:w="3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57" w:h="1123" w:wrap="none" w:vAnchor="page" w:hAnchor="page" w:x="490" w:y="1011"/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57" w:h="1123" w:wrap="none" w:vAnchor="page" w:hAnchor="page" w:x="490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Эзофагогастродуоденоскопия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57" w:h="1123" w:wrap="none" w:vAnchor="page" w:hAnchor="page" w:x="490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57" w:h="1123" w:wrap="none" w:vAnchor="page" w:hAnchor="page" w:x="490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57" w:h="1123" w:wrap="none" w:vAnchor="page" w:hAnchor="page" w:x="490" w:y="101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57" w:h="1123" w:wrap="none" w:vAnchor="page" w:hAnchor="page" w:x="490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57" w:h="1123" w:wrap="none" w:vAnchor="page" w:hAnchor="page" w:x="490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57" w:h="1123" w:wrap="none" w:vAnchor="page" w:hAnchor="page" w:x="490" w:y="101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57" w:h="1123" w:wrap="none" w:vAnchor="page" w:hAnchor="page" w:x="490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57" w:h="1123" w:wrap="none" w:vAnchor="page" w:hAnchor="page" w:x="490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57" w:h="1123" w:wrap="none" w:vAnchor="page" w:hAnchor="page" w:x="490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57" w:h="1123" w:wrap="none" w:vAnchor="page" w:hAnchor="page" w:x="490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57" w:h="1123" w:wrap="none" w:vAnchor="page" w:hAnchor="page" w:x="490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57" w:h="1123" w:wrap="none" w:vAnchor="page" w:hAnchor="page" w:x="490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57" w:h="1123" w:wrap="none" w:vAnchor="page" w:hAnchor="page" w:x="490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57" w:h="1123" w:wrap="none" w:vAnchor="page" w:hAnchor="page" w:x="490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57" w:h="1123" w:wrap="none" w:vAnchor="page" w:hAnchor="page" w:x="490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57" w:h="1123" w:wrap="none" w:vAnchor="page" w:hAnchor="page" w:x="490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57" w:h="1123" w:wrap="none" w:vAnchor="page" w:hAnchor="page" w:x="490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57" w:h="1123" w:wrap="none" w:vAnchor="page" w:hAnchor="page" w:x="490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57" w:h="1123" w:wrap="none" w:vAnchor="page" w:hAnchor="page" w:x="490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57" w:h="1123" w:wrap="none" w:vAnchor="page" w:hAnchor="page" w:x="490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57" w:h="1123" w:wrap="none" w:vAnchor="page" w:hAnchor="page" w:x="490" w:y="101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57" w:h="1123" w:wrap="none" w:vAnchor="page" w:hAnchor="page" w:x="490" w:y="101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57" w:h="1123" w:wrap="none" w:vAnchor="page" w:hAnchor="page" w:x="490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57" w:h="1123" w:wrap="none" w:vAnchor="page" w:hAnchor="page" w:x="490" w:y="1011"/>
              <w:rPr>
                <w:sz w:val="10"/>
                <w:szCs w:val="1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57" w:h="1123" w:wrap="none" w:vAnchor="page" w:hAnchor="page" w:x="490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57" w:h="1123" w:wrap="none" w:vAnchor="page" w:hAnchor="page" w:x="490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57" w:h="1123" w:wrap="none" w:vAnchor="page" w:hAnchor="page" w:x="490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157" w:h="1123" w:wrap="none" w:vAnchor="page" w:hAnchor="page" w:x="490" w:y="101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57" w:h="1123" w:wrap="none" w:vAnchor="page" w:hAnchor="page" w:x="490" w:y="101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57" w:h="1123" w:wrap="none" w:vAnchor="page" w:hAnchor="page" w:x="490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57" w:h="1123" w:wrap="none" w:vAnchor="page" w:hAnchor="page" w:x="490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57" w:h="1123" w:wrap="none" w:vAnchor="page" w:hAnchor="page" w:x="490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57" w:h="1123" w:wrap="none" w:vAnchor="page" w:hAnchor="page" w:x="490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57" w:h="1123" w:wrap="none" w:vAnchor="page" w:hAnchor="page" w:x="490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57" w:h="1123" w:wrap="none" w:vAnchor="page" w:hAnchor="page" w:x="490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57" w:h="1123" w:wrap="none" w:vAnchor="page" w:hAnchor="page" w:x="490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57" w:h="1123" w:wrap="none" w:vAnchor="page" w:hAnchor="page" w:x="490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57" w:h="1123" w:wrap="none" w:vAnchor="page" w:hAnchor="page" w:x="490" w:y="1011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57" w:h="1123" w:wrap="none" w:vAnchor="page" w:hAnchor="page" w:x="490" w:y="1011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57" w:h="1123" w:wrap="none" w:vAnchor="page" w:hAnchor="page" w:x="490" w:y="101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57" w:h="1123" w:wrap="none" w:vAnchor="page" w:hAnchor="page" w:x="490" w:y="1011"/>
              <w:rPr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57" w:h="1123" w:wrap="none" w:vAnchor="page" w:hAnchor="page" w:x="490" w:y="1011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57" w:h="1123" w:wrap="none" w:vAnchor="page" w:hAnchor="page" w:x="490" w:y="1011"/>
              <w:rPr>
                <w:sz w:val="10"/>
                <w:szCs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57" w:h="1123" w:wrap="none" w:vAnchor="page" w:hAnchor="page" w:x="490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57" w:h="1123" w:wrap="none" w:vAnchor="page" w:hAnchor="page" w:x="490" w:y="1011"/>
              <w:rPr>
                <w:sz w:val="10"/>
                <w:szCs w:val="10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57" w:h="1123" w:wrap="none" w:vAnchor="page" w:hAnchor="page" w:x="490" w:y="101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157" w:h="1123" w:wrap="none" w:vAnchor="page" w:hAnchor="page" w:x="490" w:y="1011"/>
              <w:rPr>
                <w:sz w:val="10"/>
                <w:szCs w:val="10"/>
              </w:rPr>
            </w:pPr>
          </w:p>
        </w:tc>
      </w:tr>
    </w:tbl>
    <w:p w:rsidR="00346B27" w:rsidRDefault="000A47C5">
      <w:pPr>
        <w:pStyle w:val="a7"/>
        <w:framePr w:w="16080" w:h="736" w:hRule="exact" w:wrap="none" w:vAnchor="page" w:hAnchor="page" w:x="466" w:y="2329"/>
        <w:shd w:val="clear" w:color="auto" w:fill="auto"/>
      </w:pPr>
      <w:r>
        <w:t>*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пунктах 16 и 17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346B27" w:rsidRDefault="000A47C5">
      <w:pPr>
        <w:pStyle w:val="a7"/>
        <w:framePr w:w="16080" w:h="236" w:hRule="exact" w:wrap="none" w:vAnchor="page" w:hAnchor="page" w:x="466" w:y="3059"/>
        <w:shd w:val="clear" w:color="auto" w:fill="auto"/>
        <w:jc w:val="left"/>
      </w:pPr>
      <w:r>
        <w:t>** Электрокардиография в покое проводится при первом прохождении профилактического медицинского осмотра, далее в возрасте 35 лет и старше 1 раз в год</w:t>
      </w:r>
    </w:p>
    <w:p w:rsidR="00346B27" w:rsidRDefault="000A47C5">
      <w:pPr>
        <w:pStyle w:val="a7"/>
        <w:framePr w:w="16080" w:h="237" w:hRule="exact" w:wrap="none" w:vAnchor="page" w:hAnchor="page" w:x="466" w:y="3290"/>
        <w:shd w:val="clear" w:color="auto" w:fill="auto"/>
        <w:jc w:val="left"/>
      </w:pPr>
      <w:r>
        <w:t>*** Измерение внутриглазного давления проводится при первом прохождении профилактического медицинского осмотра, далее в возрасте 40 лет и старше 1 раз в год</w:t>
      </w:r>
    </w:p>
    <w:p w:rsidR="00346B27" w:rsidRDefault="000A47C5">
      <w:pPr>
        <w:pStyle w:val="a7"/>
        <w:framePr w:w="16080" w:h="266" w:hRule="exact" w:wrap="none" w:vAnchor="page" w:hAnchor="page" w:x="466" w:y="3520"/>
        <w:shd w:val="clear" w:color="auto" w:fill="auto"/>
        <w:jc w:val="left"/>
      </w:pPr>
      <w:r>
        <w:t>**** Не проводится в случае, если профилактический медицинский осмотр является частью первого этапа диспансеризации.</w:t>
      </w:r>
    </w:p>
    <w:p w:rsidR="00346B27" w:rsidRDefault="00346B27">
      <w:pPr>
        <w:rPr>
          <w:sz w:val="2"/>
          <w:szCs w:val="2"/>
        </w:rPr>
        <w:sectPr w:rsidR="00346B2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6B27" w:rsidRDefault="000A47C5">
      <w:pPr>
        <w:pStyle w:val="26"/>
        <w:framePr w:wrap="none" w:vAnchor="page" w:hAnchor="page" w:x="8340" w:y="242"/>
        <w:shd w:val="clear" w:color="auto" w:fill="auto"/>
        <w:spacing w:line="210" w:lineRule="exact"/>
      </w:pPr>
      <w:r>
        <w:lastRenderedPageBreak/>
        <w:t>4</w:t>
      </w:r>
    </w:p>
    <w:p w:rsidR="00346B27" w:rsidRDefault="000A47C5" w:rsidP="00981268">
      <w:pPr>
        <w:pStyle w:val="40"/>
        <w:framePr w:w="16181" w:h="1172" w:hRule="exact" w:wrap="none" w:vAnchor="page" w:hAnchor="page" w:x="400" w:y="1147"/>
        <w:numPr>
          <w:ilvl w:val="0"/>
          <w:numId w:val="16"/>
        </w:numPr>
        <w:shd w:val="clear" w:color="auto" w:fill="auto"/>
        <w:tabs>
          <w:tab w:val="left" w:pos="2195"/>
        </w:tabs>
        <w:spacing w:after="0" w:line="278" w:lineRule="exact"/>
        <w:ind w:left="1760" w:firstLine="0"/>
        <w:jc w:val="both"/>
      </w:pPr>
      <w:r>
        <w:t>Перечень приемов (осмотров, консультаций) медицинскими работниками, исследований и иных медицинских</w:t>
      </w:r>
    </w:p>
    <w:p w:rsidR="00346B27" w:rsidRDefault="000A47C5">
      <w:pPr>
        <w:pStyle w:val="40"/>
        <w:framePr w:w="16181" w:h="1172" w:hRule="exact" w:wrap="none" w:vAnchor="page" w:hAnchor="page" w:x="400" w:y="1147"/>
        <w:shd w:val="clear" w:color="auto" w:fill="auto"/>
        <w:spacing w:after="0" w:line="278" w:lineRule="exact"/>
        <w:ind w:left="160" w:firstLine="0"/>
        <w:jc w:val="center"/>
      </w:pPr>
      <w:r>
        <w:t>вмешательств,</w:t>
      </w:r>
    </w:p>
    <w:p w:rsidR="00346B27" w:rsidRDefault="000A47C5">
      <w:pPr>
        <w:pStyle w:val="40"/>
        <w:framePr w:w="16181" w:h="1172" w:hRule="exact" w:wrap="none" w:vAnchor="page" w:hAnchor="page" w:x="400" w:y="1147"/>
        <w:shd w:val="clear" w:color="auto" w:fill="auto"/>
        <w:spacing w:after="0" w:line="278" w:lineRule="exact"/>
        <w:ind w:left="160" w:firstLine="0"/>
        <w:jc w:val="center"/>
      </w:pPr>
      <w:r>
        <w:t>проводимых в рамках профилактического медицинского осмотра и первого этапа диспансеризации в определенные</w:t>
      </w:r>
    </w:p>
    <w:p w:rsidR="00346B27" w:rsidRDefault="000A47C5">
      <w:pPr>
        <w:pStyle w:val="40"/>
        <w:framePr w:w="16181" w:h="1172" w:hRule="exact" w:wrap="none" w:vAnchor="page" w:hAnchor="page" w:x="400" w:y="1147"/>
        <w:shd w:val="clear" w:color="auto" w:fill="auto"/>
        <w:spacing w:after="0" w:line="278" w:lineRule="exact"/>
        <w:ind w:left="160" w:firstLine="0"/>
        <w:jc w:val="center"/>
      </w:pPr>
      <w:r>
        <w:t>возрастные периоды женщинам в возрасте от 18 до 64 лет включительно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55"/>
        <w:gridCol w:w="350"/>
        <w:gridCol w:w="3600"/>
        <w:gridCol w:w="226"/>
        <w:gridCol w:w="230"/>
        <w:gridCol w:w="221"/>
        <w:gridCol w:w="226"/>
        <w:gridCol w:w="226"/>
        <w:gridCol w:w="230"/>
        <w:gridCol w:w="226"/>
        <w:gridCol w:w="226"/>
        <w:gridCol w:w="226"/>
        <w:gridCol w:w="226"/>
        <w:gridCol w:w="230"/>
        <w:gridCol w:w="226"/>
        <w:gridCol w:w="226"/>
        <w:gridCol w:w="230"/>
        <w:gridCol w:w="226"/>
        <w:gridCol w:w="226"/>
        <w:gridCol w:w="226"/>
        <w:gridCol w:w="226"/>
        <w:gridCol w:w="226"/>
        <w:gridCol w:w="230"/>
        <w:gridCol w:w="226"/>
        <w:gridCol w:w="226"/>
        <w:gridCol w:w="226"/>
        <w:gridCol w:w="226"/>
        <w:gridCol w:w="226"/>
        <w:gridCol w:w="226"/>
        <w:gridCol w:w="230"/>
        <w:gridCol w:w="221"/>
        <w:gridCol w:w="230"/>
        <w:gridCol w:w="226"/>
        <w:gridCol w:w="226"/>
        <w:gridCol w:w="226"/>
        <w:gridCol w:w="230"/>
        <w:gridCol w:w="226"/>
        <w:gridCol w:w="226"/>
        <w:gridCol w:w="226"/>
        <w:gridCol w:w="226"/>
        <w:gridCol w:w="230"/>
        <w:gridCol w:w="226"/>
        <w:gridCol w:w="226"/>
        <w:gridCol w:w="226"/>
        <w:gridCol w:w="230"/>
        <w:gridCol w:w="221"/>
        <w:gridCol w:w="230"/>
        <w:gridCol w:w="230"/>
        <w:gridCol w:w="226"/>
        <w:gridCol w:w="278"/>
      </w:tblGrid>
      <w:tr w:rsidR="00346B27">
        <w:trPr>
          <w:trHeight w:hRule="exact" w:val="437"/>
        </w:trPr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  <w:jc w:val="both"/>
            </w:pPr>
            <w:r>
              <w:rPr>
                <w:rStyle w:val="27pt"/>
              </w:rPr>
              <w:t xml:space="preserve">Осмотр, </w:t>
            </w:r>
            <w:r>
              <w:rPr>
                <w:rStyle w:val="26pt"/>
              </w:rPr>
              <w:t>исследо</w:t>
            </w:r>
            <w:bookmarkStart w:id="0" w:name="_GoBack"/>
            <w:bookmarkEnd w:id="0"/>
            <w:r>
              <w:rPr>
                <w:rStyle w:val="26pt"/>
              </w:rPr>
              <w:t>вание,</w:t>
            </w:r>
            <w:r>
              <w:rPr>
                <w:rStyle w:val="27pt"/>
              </w:rPr>
              <w:t xml:space="preserve"> мероприятие</w:t>
            </w:r>
          </w:p>
        </w:tc>
        <w:tc>
          <w:tcPr>
            <w:tcW w:w="10707" w:type="dxa"/>
            <w:gridSpan w:val="4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Возраст</w:t>
            </w:r>
          </w:p>
        </w:tc>
      </w:tr>
      <w:tr w:rsidR="009527CD">
        <w:trPr>
          <w:trHeight w:hRule="exact" w:val="331"/>
        </w:trPr>
        <w:tc>
          <w:tcPr>
            <w:tcW w:w="70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</w:pPr>
          </w:p>
        </w:tc>
        <w:tc>
          <w:tcPr>
            <w:tcW w:w="36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346B27">
            <w:pPr>
              <w:framePr w:w="15005" w:h="8342" w:wrap="none" w:vAnchor="page" w:hAnchor="page" w:x="482" w:y="2388"/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18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19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20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21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22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23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24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25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26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27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28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29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30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31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32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33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34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35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36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37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38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39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40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41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42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43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44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45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46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47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48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49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50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51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52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53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54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55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56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57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58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59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60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61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62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63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64</w:t>
            </w:r>
          </w:p>
        </w:tc>
      </w:tr>
      <w:tr w:rsidR="009527CD">
        <w:trPr>
          <w:trHeight w:hRule="exact" w:val="379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Объем диспансеризации (1-й этап)</w:t>
            </w:r>
          </w:p>
        </w:tc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Объем профилактического медицинского осмотра*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  <w:jc w:val="both"/>
            </w:pPr>
            <w:r>
              <w:rPr>
                <w:rStyle w:val="27pt"/>
              </w:rPr>
              <w:t>Опрос (анкетирование)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-1-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</w:tr>
      <w:tr w:rsidR="009527CD">
        <w:trPr>
          <w:trHeight w:hRule="exact" w:val="538"/>
        </w:trPr>
        <w:tc>
          <w:tcPr>
            <w:tcW w:w="35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46B27" w:rsidRDefault="00346B27">
            <w:pPr>
              <w:framePr w:w="15005" w:h="8342" w:wrap="none" w:vAnchor="page" w:hAnchor="page" w:x="482" w:y="2388"/>
            </w:pPr>
          </w:p>
        </w:tc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46B27" w:rsidRDefault="00346B27">
            <w:pPr>
              <w:framePr w:w="15005" w:h="8342" w:wrap="none" w:vAnchor="page" w:hAnchor="page" w:x="482" w:y="2388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58" w:lineRule="exact"/>
            </w:pPr>
            <w:r>
              <w:rPr>
                <w:rStyle w:val="27pt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</w:tr>
      <w:tr w:rsidR="009527CD">
        <w:trPr>
          <w:trHeight w:hRule="exact" w:val="538"/>
        </w:trPr>
        <w:tc>
          <w:tcPr>
            <w:tcW w:w="35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46B27" w:rsidRDefault="00346B27">
            <w:pPr>
              <w:framePr w:w="15005" w:h="8342" w:wrap="none" w:vAnchor="page" w:hAnchor="page" w:x="482" w:y="2388"/>
            </w:pPr>
          </w:p>
        </w:tc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46B27" w:rsidRDefault="00346B27">
            <w:pPr>
              <w:framePr w:w="15005" w:h="8342" w:wrap="none" w:vAnchor="page" w:hAnchor="page" w:x="482" w:y="2388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68" w:lineRule="exact"/>
            </w:pPr>
            <w:r>
              <w:rPr>
                <w:rStyle w:val="27pt"/>
              </w:rPr>
              <w:t>Измерение артериального давления на периферических артериях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4-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</w:tr>
      <w:tr w:rsidR="009527CD">
        <w:trPr>
          <w:trHeight w:hRule="exact" w:val="442"/>
        </w:trPr>
        <w:tc>
          <w:tcPr>
            <w:tcW w:w="35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46B27" w:rsidRDefault="00346B27">
            <w:pPr>
              <w:framePr w:w="15005" w:h="8342" w:wrap="none" w:vAnchor="page" w:hAnchor="page" w:x="482" w:y="2388"/>
            </w:pPr>
          </w:p>
        </w:tc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46B27" w:rsidRDefault="00346B27">
            <w:pPr>
              <w:framePr w:w="15005" w:h="8342" w:wrap="none" w:vAnchor="page" w:hAnchor="page" w:x="482" w:y="2388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  <w:jc w:val="both"/>
            </w:pPr>
            <w:r>
              <w:rPr>
                <w:rStyle w:val="27pt"/>
              </w:rPr>
              <w:t>Определение уровня общего холестерина в крови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</w:tr>
      <w:tr w:rsidR="009527CD">
        <w:trPr>
          <w:trHeight w:hRule="exact" w:val="446"/>
        </w:trPr>
        <w:tc>
          <w:tcPr>
            <w:tcW w:w="35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46B27" w:rsidRDefault="00346B27">
            <w:pPr>
              <w:framePr w:w="15005" w:h="8342" w:wrap="none" w:vAnchor="page" w:hAnchor="page" w:x="482" w:y="2388"/>
            </w:pPr>
          </w:p>
        </w:tc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46B27" w:rsidRDefault="00346B27">
            <w:pPr>
              <w:framePr w:w="15005" w:h="8342" w:wrap="none" w:vAnchor="page" w:hAnchor="page" w:x="482" w:y="2388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  <w:jc w:val="both"/>
            </w:pPr>
            <w:r>
              <w:rPr>
                <w:rStyle w:val="27pt"/>
              </w:rPr>
              <w:t>Определение уровня глюкозы в крови натощак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</w:tr>
      <w:tr w:rsidR="009527CD">
        <w:trPr>
          <w:trHeight w:hRule="exact" w:val="538"/>
        </w:trPr>
        <w:tc>
          <w:tcPr>
            <w:tcW w:w="35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46B27" w:rsidRDefault="00346B27">
            <w:pPr>
              <w:framePr w:w="15005" w:h="8342" w:wrap="none" w:vAnchor="page" w:hAnchor="page" w:x="482" w:y="2388"/>
            </w:pPr>
          </w:p>
        </w:tc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46B27" w:rsidRDefault="00346B27">
            <w:pPr>
              <w:framePr w:w="15005" w:h="8342" w:wrap="none" w:vAnchor="page" w:hAnchor="page" w:x="482" w:y="2388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63" w:lineRule="exact"/>
            </w:pPr>
            <w:r>
              <w:rPr>
                <w:rStyle w:val="27pt"/>
              </w:rPr>
              <w:t>Определение относительного сердечно-сосудистого риска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</w:tr>
      <w:tr w:rsidR="009527CD">
        <w:trPr>
          <w:trHeight w:hRule="exact" w:val="442"/>
        </w:trPr>
        <w:tc>
          <w:tcPr>
            <w:tcW w:w="35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46B27" w:rsidRDefault="00346B27">
            <w:pPr>
              <w:framePr w:w="15005" w:h="8342" w:wrap="none" w:vAnchor="page" w:hAnchor="page" w:x="482" w:y="2388"/>
            </w:pPr>
          </w:p>
        </w:tc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46B27" w:rsidRDefault="00346B27">
            <w:pPr>
              <w:framePr w:w="15005" w:h="8342" w:wrap="none" w:vAnchor="page" w:hAnchor="page" w:x="482" w:y="2388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  <w:jc w:val="both"/>
            </w:pPr>
            <w:r>
              <w:rPr>
                <w:rStyle w:val="27pt"/>
              </w:rPr>
              <w:t>Определение абсолютного сердечно-сосудистого риска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</w:tr>
      <w:tr w:rsidR="009527CD">
        <w:trPr>
          <w:trHeight w:hRule="exact" w:val="442"/>
        </w:trPr>
        <w:tc>
          <w:tcPr>
            <w:tcW w:w="35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46B27" w:rsidRDefault="00346B27">
            <w:pPr>
              <w:framePr w:w="15005" w:h="8342" w:wrap="none" w:vAnchor="page" w:hAnchor="page" w:x="482" w:y="2388"/>
            </w:pPr>
          </w:p>
        </w:tc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46B27" w:rsidRDefault="00346B27">
            <w:pPr>
              <w:framePr w:w="15005" w:h="8342" w:wrap="none" w:vAnchor="page" w:hAnchor="page" w:x="482" w:y="2388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  <w:jc w:val="both"/>
            </w:pPr>
            <w:r>
              <w:rPr>
                <w:rStyle w:val="27pt"/>
              </w:rPr>
              <w:t>Флюорография легких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</w:tr>
      <w:tr w:rsidR="009527CD">
        <w:trPr>
          <w:trHeight w:hRule="exact" w:val="442"/>
        </w:trPr>
        <w:tc>
          <w:tcPr>
            <w:tcW w:w="35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46B27" w:rsidRDefault="00346B27">
            <w:pPr>
              <w:framePr w:w="15005" w:h="8342" w:wrap="none" w:vAnchor="page" w:hAnchor="page" w:x="482" w:y="2388"/>
            </w:pPr>
          </w:p>
        </w:tc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46B27" w:rsidRDefault="00346B27">
            <w:pPr>
              <w:framePr w:w="15005" w:h="8342" w:wrap="none" w:vAnchor="page" w:hAnchor="page" w:x="482" w:y="2388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  <w:jc w:val="both"/>
            </w:pPr>
            <w:r>
              <w:rPr>
                <w:rStyle w:val="27pt"/>
              </w:rPr>
              <w:t>Электрокардиография в покое**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</w:tr>
      <w:tr w:rsidR="009527CD">
        <w:trPr>
          <w:trHeight w:hRule="exact" w:val="442"/>
        </w:trPr>
        <w:tc>
          <w:tcPr>
            <w:tcW w:w="35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46B27" w:rsidRDefault="00346B27">
            <w:pPr>
              <w:framePr w:w="15005" w:h="8342" w:wrap="none" w:vAnchor="page" w:hAnchor="page" w:x="482" w:y="2388"/>
            </w:pPr>
          </w:p>
        </w:tc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46B27" w:rsidRDefault="00346B27">
            <w:pPr>
              <w:framePr w:w="15005" w:h="8342" w:wrap="none" w:vAnchor="page" w:hAnchor="page" w:x="482" w:y="2388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  <w:jc w:val="both"/>
            </w:pPr>
            <w:r>
              <w:rPr>
                <w:rStyle w:val="27pt"/>
              </w:rPr>
              <w:t>Измерение внутриглазного давления***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</w:tr>
      <w:tr w:rsidR="009527CD">
        <w:trPr>
          <w:trHeight w:hRule="exact" w:val="538"/>
        </w:trPr>
        <w:tc>
          <w:tcPr>
            <w:tcW w:w="35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46B27" w:rsidRDefault="00346B27">
            <w:pPr>
              <w:framePr w:w="15005" w:h="8342" w:wrap="none" w:vAnchor="page" w:hAnchor="page" w:x="482" w:y="2388"/>
            </w:pPr>
          </w:p>
        </w:tc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46B27" w:rsidRDefault="00346B27">
            <w:pPr>
              <w:framePr w:w="15005" w:h="8342" w:wrap="none" w:vAnchor="page" w:hAnchor="page" w:x="482" w:y="2388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63" w:lineRule="exact"/>
              <w:jc w:val="both"/>
            </w:pPr>
            <w:r>
              <w:rPr>
                <w:rStyle w:val="27pt"/>
              </w:rPr>
              <w:t>Осмотр фельдшером (акушеркой) или врачом акушером- гинекологом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</w:tr>
      <w:tr w:rsidR="009527CD">
        <w:trPr>
          <w:trHeight w:hRule="exact" w:val="1834"/>
        </w:trPr>
        <w:tc>
          <w:tcPr>
            <w:tcW w:w="355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46B27" w:rsidRDefault="00346B27">
            <w:pPr>
              <w:framePr w:w="15005" w:h="8342" w:wrap="none" w:vAnchor="page" w:hAnchor="page" w:x="482" w:y="2388"/>
            </w:pPr>
          </w:p>
        </w:tc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46B27" w:rsidRDefault="00346B27">
            <w:pPr>
              <w:framePr w:w="15005" w:h="8342" w:wrap="none" w:vAnchor="page" w:hAnchor="page" w:x="482" w:y="2388"/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58" w:lineRule="exact"/>
              <w:jc w:val="both"/>
            </w:pPr>
            <w:r>
              <w:rPr>
                <w:rStyle w:val="27pt"/>
              </w:rPr>
      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 акушерского пункта, врачом-терапевтом или врачом по медицинской профилактике отделения (кабинета) медицинской профилактики или центра здоровья ****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</w:tr>
      <w:tr w:rsidR="009527CD">
        <w:trPr>
          <w:trHeight w:hRule="exact" w:val="557"/>
        </w:trPr>
        <w:tc>
          <w:tcPr>
            <w:tcW w:w="3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346B27" w:rsidRDefault="00346B27">
            <w:pPr>
              <w:framePr w:w="15005" w:h="8342" w:wrap="none" w:vAnchor="page" w:hAnchor="page" w:x="482" w:y="2388"/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58" w:lineRule="exact"/>
            </w:pPr>
            <w:r>
              <w:rPr>
                <w:rStyle w:val="27pt"/>
              </w:rPr>
              <w:t>Краткое индивидуальное профилактическое консультирование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005" w:h="8342" w:wrap="none" w:vAnchor="page" w:hAnchor="page" w:x="482" w:y="238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005" w:h="8342" w:wrap="none" w:vAnchor="page" w:hAnchor="page" w:x="482" w:y="2388"/>
              <w:rPr>
                <w:sz w:val="10"/>
                <w:szCs w:val="10"/>
              </w:rPr>
            </w:pPr>
          </w:p>
        </w:tc>
      </w:tr>
    </w:tbl>
    <w:p w:rsidR="00346B27" w:rsidRDefault="00346B27">
      <w:pPr>
        <w:rPr>
          <w:sz w:val="2"/>
          <w:szCs w:val="2"/>
        </w:rPr>
        <w:sectPr w:rsidR="00346B2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6B27" w:rsidRDefault="000A47C5">
      <w:pPr>
        <w:pStyle w:val="26"/>
        <w:framePr w:wrap="none" w:vAnchor="page" w:hAnchor="page" w:x="8330" w:y="242"/>
        <w:shd w:val="clear" w:color="auto" w:fill="auto"/>
        <w:spacing w:line="210" w:lineRule="exact"/>
      </w:pPr>
      <w:r>
        <w:lastRenderedPageBreak/>
        <w:t>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50"/>
        <w:gridCol w:w="350"/>
        <w:gridCol w:w="3595"/>
        <w:gridCol w:w="226"/>
        <w:gridCol w:w="226"/>
        <w:gridCol w:w="226"/>
        <w:gridCol w:w="226"/>
        <w:gridCol w:w="230"/>
        <w:gridCol w:w="226"/>
        <w:gridCol w:w="226"/>
        <w:gridCol w:w="226"/>
        <w:gridCol w:w="230"/>
        <w:gridCol w:w="221"/>
        <w:gridCol w:w="230"/>
        <w:gridCol w:w="226"/>
        <w:gridCol w:w="221"/>
        <w:gridCol w:w="230"/>
        <w:gridCol w:w="221"/>
        <w:gridCol w:w="226"/>
        <w:gridCol w:w="230"/>
        <w:gridCol w:w="226"/>
        <w:gridCol w:w="226"/>
        <w:gridCol w:w="226"/>
        <w:gridCol w:w="226"/>
        <w:gridCol w:w="226"/>
        <w:gridCol w:w="230"/>
        <w:gridCol w:w="226"/>
        <w:gridCol w:w="226"/>
        <w:gridCol w:w="230"/>
        <w:gridCol w:w="226"/>
        <w:gridCol w:w="221"/>
        <w:gridCol w:w="230"/>
        <w:gridCol w:w="226"/>
        <w:gridCol w:w="226"/>
        <w:gridCol w:w="230"/>
        <w:gridCol w:w="226"/>
        <w:gridCol w:w="226"/>
        <w:gridCol w:w="230"/>
        <w:gridCol w:w="226"/>
        <w:gridCol w:w="226"/>
        <w:gridCol w:w="230"/>
        <w:gridCol w:w="226"/>
        <w:gridCol w:w="221"/>
        <w:gridCol w:w="235"/>
        <w:gridCol w:w="226"/>
        <w:gridCol w:w="226"/>
        <w:gridCol w:w="230"/>
        <w:gridCol w:w="226"/>
        <w:gridCol w:w="230"/>
        <w:gridCol w:w="269"/>
      </w:tblGrid>
      <w:tr w:rsidR="009527CD">
        <w:trPr>
          <w:trHeight w:hRule="exact" w:val="466"/>
        </w:trPr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  <w:jc w:val="both"/>
            </w:pPr>
            <w:r>
              <w:rPr>
                <w:rStyle w:val="27pt"/>
              </w:rPr>
              <w:t>Общий анализ крови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</w:tr>
      <w:tr w:rsidR="009527CD">
        <w:trPr>
          <w:trHeight w:hRule="exact" w:val="538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</w:pPr>
          </w:p>
        </w:tc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63" w:lineRule="exact"/>
            </w:pPr>
            <w:r>
              <w:rPr>
                <w:rStyle w:val="27pt"/>
              </w:rPr>
              <w:t xml:space="preserve">Исследование кала на скрытую кровь иммунохимическим методом* </w:t>
            </w:r>
            <w:r>
              <w:rPr>
                <w:rStyle w:val="27pt"/>
                <w:vertAlign w:val="superscript"/>
              </w:rPr>
              <w:t>** *** ****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+9</w:t>
            </w:r>
          </w:p>
        </w:tc>
      </w:tr>
      <w:tr w:rsidR="009527CD">
        <w:trPr>
          <w:trHeight w:hRule="exact" w:val="446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</w:pPr>
          </w:p>
        </w:tc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  <w:jc w:val="both"/>
            </w:pPr>
            <w:r>
              <w:rPr>
                <w:rStyle w:val="27pt"/>
              </w:rPr>
              <w:t>Маммография обеих молочных желез в двух проекциях*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</w:tr>
      <w:tr w:rsidR="009527CD">
        <w:trPr>
          <w:trHeight w:hRule="exact" w:val="542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</w:pPr>
          </w:p>
        </w:tc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68" w:lineRule="exact"/>
              <w:jc w:val="both"/>
            </w:pPr>
            <w:r>
              <w:rPr>
                <w:rStyle w:val="27pt"/>
              </w:rPr>
              <w:t>Осмотр фельдшером (акушеркой) или врачом акушером- гинекологом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</w:tr>
      <w:tr w:rsidR="009527CD">
        <w:trPr>
          <w:trHeight w:hRule="exact" w:val="1186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</w:pPr>
          </w:p>
        </w:tc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58" w:lineRule="exact"/>
              <w:jc w:val="both"/>
            </w:pPr>
            <w:r>
              <w:rPr>
                <w:rStyle w:val="27pt"/>
              </w:rPr>
              <w:t>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— мазок с шейки матки), цитологическое исследование мазка с шейки матки*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</w:tr>
      <w:tr w:rsidR="009527CD">
        <w:trPr>
          <w:trHeight w:hRule="exact" w:val="1992"/>
        </w:trPr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</w:pPr>
          </w:p>
        </w:tc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58" w:lineRule="exact"/>
            </w:pPr>
            <w:r>
              <w:rPr>
                <w:rStyle w:val="27pt"/>
              </w:rP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</w:tr>
      <w:tr w:rsidR="009527CD">
        <w:trPr>
          <w:trHeight w:hRule="exact" w:val="403"/>
        </w:trPr>
        <w:tc>
          <w:tcPr>
            <w:tcW w:w="3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</w:pPr>
          </w:p>
        </w:tc>
        <w:tc>
          <w:tcPr>
            <w:tcW w:w="3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  <w:jc w:val="both"/>
            </w:pPr>
            <w:r>
              <w:rPr>
                <w:rStyle w:val="27pt"/>
              </w:rPr>
              <w:t>Эзофагогастродуоденоскопия</w:t>
            </w: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4990" w:h="5573" w:wrap="none" w:vAnchor="page" w:hAnchor="page" w:x="506" w:y="967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4990" w:h="5573" w:wrap="none" w:vAnchor="page" w:hAnchor="page" w:x="506" w:y="967"/>
              <w:rPr>
                <w:sz w:val="10"/>
                <w:szCs w:val="10"/>
              </w:rPr>
            </w:pPr>
          </w:p>
        </w:tc>
      </w:tr>
    </w:tbl>
    <w:p w:rsidR="00346B27" w:rsidRDefault="000A47C5">
      <w:pPr>
        <w:pStyle w:val="a7"/>
        <w:framePr w:w="15038" w:h="740" w:hRule="exact" w:wrap="none" w:vAnchor="page" w:hAnchor="page" w:x="482" w:y="6491"/>
        <w:shd w:val="clear" w:color="auto" w:fill="auto"/>
        <w:spacing w:line="235" w:lineRule="exact"/>
        <w:ind w:right="1100"/>
      </w:pPr>
      <w:r>
        <w:t>*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пунктах 16 и 17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346B27" w:rsidRDefault="000A47C5">
      <w:pPr>
        <w:pStyle w:val="a7"/>
        <w:framePr w:w="15038" w:h="241" w:hRule="exact" w:wrap="none" w:vAnchor="page" w:hAnchor="page" w:x="482" w:y="7216"/>
        <w:shd w:val="clear" w:color="auto" w:fill="auto"/>
        <w:jc w:val="left"/>
      </w:pPr>
      <w:r>
        <w:t>** Электрокардиография в покое проводится при первом прохождении профилактического медицинского осмотра, далее в возрасте 35 лет и старше 1 раз в год</w:t>
      </w:r>
    </w:p>
    <w:p w:rsidR="00346B27" w:rsidRDefault="000A47C5">
      <w:pPr>
        <w:pStyle w:val="a7"/>
        <w:framePr w:w="15038" w:h="241" w:hRule="exact" w:wrap="none" w:vAnchor="page" w:hAnchor="page" w:x="482" w:y="7446"/>
        <w:shd w:val="clear" w:color="auto" w:fill="auto"/>
        <w:jc w:val="left"/>
      </w:pPr>
      <w:r>
        <w:t>*** Измерение внутриглазного давления проводится при первом прохождении профилактического медицинского осмотра, далее в возрасте 40 лет и старше 1 раз в год.</w:t>
      </w:r>
    </w:p>
    <w:p w:rsidR="00346B27" w:rsidRDefault="000A47C5">
      <w:pPr>
        <w:pStyle w:val="a7"/>
        <w:framePr w:w="15038" w:h="266" w:hRule="exact" w:wrap="none" w:vAnchor="page" w:hAnchor="page" w:x="482" w:y="7681"/>
        <w:shd w:val="clear" w:color="auto" w:fill="auto"/>
        <w:jc w:val="left"/>
      </w:pPr>
      <w:r>
        <w:t>**** Не проводится в случае, если профилактический медицинский осмотр является частью первого этапа диспансеризации.</w:t>
      </w:r>
    </w:p>
    <w:p w:rsidR="00346B27" w:rsidRDefault="00346B27">
      <w:pPr>
        <w:rPr>
          <w:sz w:val="2"/>
          <w:szCs w:val="2"/>
        </w:rPr>
        <w:sectPr w:rsidR="00346B2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6B27" w:rsidRDefault="000A47C5">
      <w:pPr>
        <w:pStyle w:val="ab"/>
        <w:framePr w:w="590" w:h="3984" w:hRule="exact" w:wrap="none" w:vAnchor="page" w:hAnchor="page" w:x="433" w:y="4081"/>
        <w:shd w:val="clear" w:color="auto" w:fill="auto"/>
        <w:spacing w:after="189" w:line="140" w:lineRule="exact"/>
        <w:ind w:left="200"/>
        <w:textDirection w:val="btLr"/>
      </w:pPr>
      <w:r>
        <w:lastRenderedPageBreak/>
        <w:t>Объем диспансеризации (1-й этап)</w:t>
      </w:r>
    </w:p>
    <w:p w:rsidR="00346B27" w:rsidRDefault="000A47C5">
      <w:pPr>
        <w:pStyle w:val="ab"/>
        <w:framePr w:w="590" w:h="3984" w:hRule="exact" w:wrap="none" w:vAnchor="page" w:hAnchor="page" w:x="433" w:y="4081"/>
        <w:shd w:val="clear" w:color="auto" w:fill="auto"/>
        <w:spacing w:after="0" w:line="140" w:lineRule="exact"/>
        <w:textDirection w:val="btLr"/>
      </w:pPr>
      <w:r>
        <w:t>Объем профилактического медицинского осмотра*</w:t>
      </w:r>
    </w:p>
    <w:p w:rsidR="00346B27" w:rsidRDefault="000A47C5">
      <w:pPr>
        <w:pStyle w:val="26"/>
        <w:framePr w:wrap="none" w:vAnchor="page" w:hAnchor="page" w:x="8401" w:y="245"/>
        <w:shd w:val="clear" w:color="auto" w:fill="auto"/>
        <w:spacing w:line="210" w:lineRule="exact"/>
      </w:pPr>
      <w:r>
        <w:t>6</w:t>
      </w:r>
    </w:p>
    <w:p w:rsidR="00346B27" w:rsidRDefault="000A47C5" w:rsidP="00981268">
      <w:pPr>
        <w:pStyle w:val="40"/>
        <w:framePr w:w="16133" w:h="894" w:hRule="exact" w:wrap="none" w:vAnchor="page" w:hAnchor="page" w:x="433" w:y="680"/>
        <w:numPr>
          <w:ilvl w:val="0"/>
          <w:numId w:val="16"/>
        </w:numPr>
        <w:shd w:val="clear" w:color="auto" w:fill="auto"/>
        <w:tabs>
          <w:tab w:val="left" w:pos="1418"/>
        </w:tabs>
        <w:spacing w:after="0" w:line="278" w:lineRule="exact"/>
        <w:ind w:left="460" w:right="500" w:firstLine="440"/>
      </w:pPr>
      <w:r>
        <w:t>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первого этапа диспансеризации в определенные возрастные периоды</w:t>
      </w:r>
    </w:p>
    <w:p w:rsidR="00346B27" w:rsidRDefault="000A47C5">
      <w:pPr>
        <w:pStyle w:val="40"/>
        <w:framePr w:w="16133" w:h="894" w:hRule="exact" w:wrap="none" w:vAnchor="page" w:hAnchor="page" w:x="433" w:y="680"/>
        <w:shd w:val="clear" w:color="auto" w:fill="auto"/>
        <w:spacing w:after="0" w:line="278" w:lineRule="exact"/>
        <w:ind w:left="40" w:firstLine="0"/>
        <w:jc w:val="center"/>
      </w:pPr>
      <w:r>
        <w:t>мужчинам в возрасте 65 лет и старше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000"/>
        <w:gridCol w:w="355"/>
        <w:gridCol w:w="355"/>
        <w:gridCol w:w="355"/>
        <w:gridCol w:w="346"/>
        <w:gridCol w:w="355"/>
        <w:gridCol w:w="355"/>
        <w:gridCol w:w="355"/>
        <w:gridCol w:w="355"/>
        <w:gridCol w:w="360"/>
        <w:gridCol w:w="355"/>
        <w:gridCol w:w="355"/>
        <w:gridCol w:w="355"/>
        <w:gridCol w:w="350"/>
        <w:gridCol w:w="355"/>
        <w:gridCol w:w="360"/>
        <w:gridCol w:w="422"/>
        <w:gridCol w:w="355"/>
        <w:gridCol w:w="355"/>
        <w:gridCol w:w="350"/>
        <w:gridCol w:w="360"/>
        <w:gridCol w:w="350"/>
        <w:gridCol w:w="360"/>
        <w:gridCol w:w="355"/>
        <w:gridCol w:w="355"/>
        <w:gridCol w:w="360"/>
        <w:gridCol w:w="355"/>
        <w:gridCol w:w="360"/>
        <w:gridCol w:w="355"/>
        <w:gridCol w:w="355"/>
        <w:gridCol w:w="355"/>
        <w:gridCol w:w="365"/>
        <w:gridCol w:w="355"/>
        <w:gridCol w:w="360"/>
        <w:gridCol w:w="355"/>
        <w:gridCol w:w="336"/>
      </w:tblGrid>
      <w:tr w:rsidR="00346B27">
        <w:trPr>
          <w:trHeight w:hRule="exact" w:val="475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Осмотр, исследование, мероприятие</w:t>
            </w:r>
          </w:p>
        </w:tc>
        <w:tc>
          <w:tcPr>
            <w:tcW w:w="12494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Возраст</w:t>
            </w:r>
          </w:p>
        </w:tc>
      </w:tr>
      <w:tr w:rsidR="000A47C5">
        <w:trPr>
          <w:trHeight w:hRule="exact" w:val="365"/>
        </w:trPr>
        <w:tc>
          <w:tcPr>
            <w:tcW w:w="30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346B27">
            <w:pPr>
              <w:framePr w:w="15499" w:h="9024" w:wrap="none" w:vAnchor="page" w:hAnchor="page" w:x="1066" w:y="1594"/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65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66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67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68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69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70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71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72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73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74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75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76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77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78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79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  <w:ind w:left="160"/>
            </w:pPr>
            <w:r>
              <w:rPr>
                <w:rStyle w:val="27pt"/>
              </w:rPr>
              <w:t>80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81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82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83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84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85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86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87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88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89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90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91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92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93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94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95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96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97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98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99</w:t>
            </w:r>
          </w:p>
        </w:tc>
      </w:tr>
      <w:tr w:rsidR="000A47C5">
        <w:trPr>
          <w:trHeight w:hRule="exact" w:val="398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Опрос (анкетирование)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  <w:ind w:left="160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</w:tr>
      <w:tr w:rsidR="000A47C5">
        <w:trPr>
          <w:trHeight w:hRule="exact" w:val="773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87" w:lineRule="exact"/>
            </w:pPr>
            <w:r>
              <w:rPr>
                <w:rStyle w:val="27pt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  <w:ind w:left="160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</w:tr>
      <w:tr w:rsidR="000A47C5">
        <w:trPr>
          <w:trHeight w:hRule="exact" w:val="398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Измерение артериального давления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  <w:ind w:left="160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</w:tr>
      <w:tr w:rsidR="000A47C5">
        <w:trPr>
          <w:trHeight w:hRule="exact" w:val="691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82" w:lineRule="exact"/>
            </w:pPr>
            <w:r>
              <w:rPr>
                <w:rStyle w:val="27pt"/>
              </w:rPr>
              <w:t>Определение уровня общего холестерина в крови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  <w:ind w:left="160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</w:tr>
      <w:tr w:rsidR="000A47C5">
        <w:trPr>
          <w:trHeight w:hRule="exact" w:val="58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92" w:lineRule="exact"/>
            </w:pPr>
            <w:r>
              <w:rPr>
                <w:rStyle w:val="27pt"/>
              </w:rPr>
              <w:t>Определение уровня глюкозы в крови натощак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  <w:ind w:left="160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</w:tr>
      <w:tr w:rsidR="000A47C5">
        <w:trPr>
          <w:trHeight w:hRule="exact" w:val="398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Флюорография легких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499" w:h="9024" w:wrap="none" w:vAnchor="page" w:hAnchor="page" w:x="1066" w:y="1594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499" w:h="9024" w:wrap="none" w:vAnchor="page" w:hAnchor="page" w:x="1066" w:y="1594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499" w:h="9024" w:wrap="none" w:vAnchor="page" w:hAnchor="page" w:x="1066" w:y="1594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499" w:h="9024" w:wrap="none" w:vAnchor="page" w:hAnchor="page" w:x="1066" w:y="1594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499" w:h="9024" w:wrap="none" w:vAnchor="page" w:hAnchor="page" w:x="1066" w:y="1594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499" w:h="9024" w:wrap="none" w:vAnchor="page" w:hAnchor="page" w:x="1066" w:y="1594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499" w:h="9024" w:wrap="none" w:vAnchor="page" w:hAnchor="page" w:x="1066" w:y="1594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499" w:h="9024" w:wrap="none" w:vAnchor="page" w:hAnchor="page" w:x="1066" w:y="1594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  <w:ind w:left="160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499" w:h="9024" w:wrap="none" w:vAnchor="page" w:hAnchor="page" w:x="1066" w:y="1594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499" w:h="9024" w:wrap="none" w:vAnchor="page" w:hAnchor="page" w:x="1066" w:y="1594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499" w:h="9024" w:wrap="none" w:vAnchor="page" w:hAnchor="page" w:x="1066" w:y="1594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499" w:h="9024" w:wrap="none" w:vAnchor="page" w:hAnchor="page" w:x="1066" w:y="1594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499" w:h="9024" w:wrap="none" w:vAnchor="page" w:hAnchor="page" w:x="1066" w:y="1594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499" w:h="9024" w:wrap="none" w:vAnchor="page" w:hAnchor="page" w:x="1066" w:y="1594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499" w:h="9024" w:wrap="none" w:vAnchor="page" w:hAnchor="page" w:x="1066" w:y="1594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499" w:h="9024" w:wrap="none" w:vAnchor="page" w:hAnchor="page" w:x="1066" w:y="1594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499" w:h="9024" w:wrap="none" w:vAnchor="page" w:hAnchor="page" w:x="1066" w:y="1594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499" w:h="9024" w:wrap="none" w:vAnchor="page" w:hAnchor="page" w:x="1066" w:y="1594"/>
              <w:rPr>
                <w:sz w:val="10"/>
                <w:szCs w:val="10"/>
              </w:rPr>
            </w:pPr>
          </w:p>
        </w:tc>
      </w:tr>
      <w:tr w:rsidR="000A47C5">
        <w:trPr>
          <w:trHeight w:hRule="exact" w:val="403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Электрокардиография в покое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  <w:ind w:left="160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</w:tr>
      <w:tr w:rsidR="000A47C5">
        <w:trPr>
          <w:trHeight w:hRule="exact" w:val="398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Измерение внутриглазного давления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  <w:ind w:left="160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</w:tr>
      <w:tr w:rsidR="000A47C5">
        <w:trPr>
          <w:trHeight w:hRule="exact" w:val="3163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82" w:lineRule="exact"/>
            </w:pPr>
            <w:r>
              <w:rPr>
                <w:rStyle w:val="27pt"/>
              </w:rPr>
      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 акушерского пункта, врачом-терапевтом или врачом по медицинской профилактике отделения (кабинета) медицинской профилактики или центра здоровья **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  <w:ind w:left="160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499" w:h="9024" w:wrap="none" w:vAnchor="page" w:hAnchor="page" w:x="1066" w:y="1594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</w:tr>
      <w:tr w:rsidR="000A47C5">
        <w:trPr>
          <w:trHeight w:hRule="exact" w:val="403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Общий анализ крови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  <w:ind w:left="160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</w:tr>
      <w:tr w:rsidR="000A47C5">
        <w:trPr>
          <w:trHeight w:hRule="exact" w:val="571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58" w:lineRule="exact"/>
            </w:pPr>
            <w:r>
              <w:rPr>
                <w:rStyle w:val="27pt"/>
              </w:rPr>
              <w:t>Исследование кала на скрытую кровь иммунохимическим методом*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499" w:h="9024" w:wrap="none" w:vAnchor="page" w:hAnchor="page" w:x="1066" w:y="1594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499" w:h="9024" w:wrap="none" w:vAnchor="page" w:hAnchor="page" w:x="1066" w:y="1594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499" w:h="9024" w:wrap="none" w:vAnchor="page" w:hAnchor="page" w:x="1066" w:y="1594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499" w:h="9024" w:wrap="none" w:vAnchor="page" w:hAnchor="page" w:x="1066" w:y="1594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499" w:h="9024" w:wrap="none" w:vAnchor="page" w:hAnchor="page" w:x="1066" w:y="1594"/>
              <w:rPr>
                <w:sz w:val="10"/>
                <w:szCs w:val="10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499" w:h="9024" w:wrap="none" w:vAnchor="page" w:hAnchor="page" w:x="1066" w:y="1594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499" w:h="9024" w:wrap="none" w:vAnchor="page" w:hAnchor="page" w:x="1066" w:y="1594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499" w:h="9024" w:wrap="none" w:vAnchor="page" w:hAnchor="page" w:x="1066" w:y="1594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499" w:h="9024" w:wrap="none" w:vAnchor="page" w:hAnchor="page" w:x="1066" w:y="1594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499" w:h="9024" w:wrap="none" w:vAnchor="page" w:hAnchor="page" w:x="1066" w:y="1594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499" w:h="9024" w:wrap="none" w:vAnchor="page" w:hAnchor="page" w:x="1066" w:y="1594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499" w:h="9024" w:wrap="none" w:vAnchor="page" w:hAnchor="page" w:x="1066" w:y="1594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499" w:h="9024" w:wrap="none" w:vAnchor="page" w:hAnchor="page" w:x="1066" w:y="1594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499" w:h="9024" w:wrap="none" w:vAnchor="page" w:hAnchor="page" w:x="1066" w:y="1594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499" w:h="9024" w:wrap="none" w:vAnchor="page" w:hAnchor="page" w:x="1066" w:y="1594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499" w:h="9024" w:wrap="none" w:vAnchor="page" w:hAnchor="page" w:x="1066" w:y="1594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499" w:h="9024" w:wrap="none" w:vAnchor="page" w:hAnchor="page" w:x="1066" w:y="1594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499" w:h="9024" w:wrap="none" w:vAnchor="page" w:hAnchor="page" w:x="1066" w:y="1594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499" w:h="9024" w:wrap="none" w:vAnchor="page" w:hAnchor="page" w:x="1066" w:y="1594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499" w:h="9024" w:wrap="none" w:vAnchor="page" w:hAnchor="page" w:x="1066" w:y="1594"/>
              <w:rPr>
                <w:sz w:val="10"/>
                <w:szCs w:val="1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499" w:h="9024" w:wrap="none" w:vAnchor="page" w:hAnchor="page" w:x="1066" w:y="1594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499" w:h="9024" w:wrap="none" w:vAnchor="page" w:hAnchor="page" w:x="1066" w:y="1594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499" w:h="9024" w:wrap="none" w:vAnchor="page" w:hAnchor="page" w:x="1066" w:y="1594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499" w:h="9024" w:wrap="none" w:vAnchor="page" w:hAnchor="page" w:x="1066" w:y="1594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499" w:h="9024" w:wrap="none" w:vAnchor="page" w:hAnchor="page" w:x="1066" w:y="1594"/>
              <w:rPr>
                <w:sz w:val="10"/>
                <w:szCs w:val="10"/>
              </w:rPr>
            </w:pPr>
          </w:p>
        </w:tc>
      </w:tr>
    </w:tbl>
    <w:p w:rsidR="00346B27" w:rsidRDefault="00346B27">
      <w:pPr>
        <w:rPr>
          <w:sz w:val="2"/>
          <w:szCs w:val="2"/>
        </w:rPr>
        <w:sectPr w:rsidR="00346B2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6B27" w:rsidRDefault="000A47C5">
      <w:pPr>
        <w:pStyle w:val="26"/>
        <w:framePr w:wrap="none" w:vAnchor="page" w:hAnchor="page" w:x="8408" w:y="255"/>
        <w:shd w:val="clear" w:color="auto" w:fill="auto"/>
        <w:spacing w:line="210" w:lineRule="exact"/>
      </w:pPr>
      <w:r>
        <w:lastRenderedPageBreak/>
        <w:t>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65"/>
        <w:gridCol w:w="370"/>
        <w:gridCol w:w="2986"/>
        <w:gridCol w:w="355"/>
        <w:gridCol w:w="355"/>
        <w:gridCol w:w="355"/>
        <w:gridCol w:w="350"/>
        <w:gridCol w:w="360"/>
        <w:gridCol w:w="350"/>
        <w:gridCol w:w="350"/>
        <w:gridCol w:w="355"/>
        <w:gridCol w:w="360"/>
        <w:gridCol w:w="355"/>
        <w:gridCol w:w="350"/>
        <w:gridCol w:w="355"/>
        <w:gridCol w:w="355"/>
        <w:gridCol w:w="360"/>
        <w:gridCol w:w="350"/>
        <w:gridCol w:w="427"/>
        <w:gridCol w:w="360"/>
        <w:gridCol w:w="350"/>
        <w:gridCol w:w="355"/>
        <w:gridCol w:w="350"/>
        <w:gridCol w:w="355"/>
        <w:gridCol w:w="355"/>
        <w:gridCol w:w="355"/>
        <w:gridCol w:w="355"/>
        <w:gridCol w:w="360"/>
        <w:gridCol w:w="360"/>
        <w:gridCol w:w="350"/>
        <w:gridCol w:w="360"/>
        <w:gridCol w:w="360"/>
        <w:gridCol w:w="355"/>
        <w:gridCol w:w="360"/>
        <w:gridCol w:w="355"/>
        <w:gridCol w:w="355"/>
        <w:gridCol w:w="360"/>
        <w:gridCol w:w="331"/>
      </w:tblGrid>
      <w:tr w:rsidR="009527CD">
        <w:trPr>
          <w:trHeight w:hRule="exact" w:val="600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210" w:h="2947" w:wrap="none" w:vAnchor="page" w:hAnchor="page" w:x="349" w:y="701"/>
              <w:rPr>
                <w:sz w:val="10"/>
                <w:szCs w:val="10"/>
              </w:rPr>
            </w:pPr>
          </w:p>
        </w:tc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210" w:h="2947" w:wrap="none" w:vAnchor="page" w:hAnchor="page" w:x="349" w:y="701"/>
              <w:rPr>
                <w:sz w:val="10"/>
                <w:szCs w:val="10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210" w:h="2947" w:wrap="none" w:vAnchor="page" w:hAnchor="page" w:x="349" w:y="701"/>
              <w:shd w:val="clear" w:color="auto" w:fill="auto"/>
              <w:spacing w:line="182" w:lineRule="exact"/>
            </w:pPr>
            <w:r>
              <w:rPr>
                <w:rStyle w:val="275pt"/>
              </w:rPr>
              <w:t>Краткое индивидуальное профилактическое консультирование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210" w:h="2947" w:wrap="none" w:vAnchor="page" w:hAnchor="page" w:x="349" w:y="70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210" w:h="2947" w:wrap="none" w:vAnchor="page" w:hAnchor="page" w:x="349" w:y="70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210" w:h="2947" w:wrap="none" w:vAnchor="page" w:hAnchor="page" w:x="349" w:y="70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210" w:h="2947" w:wrap="none" w:vAnchor="page" w:hAnchor="page" w:x="349" w:y="70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210" w:h="2947" w:wrap="none" w:vAnchor="page" w:hAnchor="page" w:x="349" w:y="70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210" w:h="2947" w:wrap="none" w:vAnchor="page" w:hAnchor="page" w:x="349" w:y="70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210" w:h="2947" w:wrap="none" w:vAnchor="page" w:hAnchor="page" w:x="349" w:y="70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210" w:h="2947" w:wrap="none" w:vAnchor="page" w:hAnchor="page" w:x="349" w:y="70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210" w:h="2947" w:wrap="none" w:vAnchor="page" w:hAnchor="page" w:x="349" w:y="70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210" w:h="2947" w:wrap="none" w:vAnchor="page" w:hAnchor="page" w:x="349" w:y="70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210" w:h="2947" w:wrap="none" w:vAnchor="page" w:hAnchor="page" w:x="349" w:y="70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210" w:h="2947" w:wrap="none" w:vAnchor="page" w:hAnchor="page" w:x="349" w:y="70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210" w:h="2947" w:wrap="none" w:vAnchor="page" w:hAnchor="page" w:x="349" w:y="70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210" w:h="2947" w:wrap="none" w:vAnchor="page" w:hAnchor="page" w:x="349" w:y="70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210" w:h="2947" w:wrap="none" w:vAnchor="page" w:hAnchor="page" w:x="349" w:y="701"/>
              <w:rPr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210" w:h="2947" w:wrap="none" w:vAnchor="page" w:hAnchor="page" w:x="349" w:y="701"/>
              <w:shd w:val="clear" w:color="auto" w:fill="auto"/>
              <w:spacing w:line="140" w:lineRule="exact"/>
              <w:jc w:val="right"/>
            </w:pPr>
            <w:r>
              <w:rPr>
                <w:rStyle w:val="27pt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210" w:h="2947" w:wrap="none" w:vAnchor="page" w:hAnchor="page" w:x="349" w:y="70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210" w:h="2947" w:wrap="none" w:vAnchor="page" w:hAnchor="page" w:x="349" w:y="70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210" w:h="2947" w:wrap="none" w:vAnchor="page" w:hAnchor="page" w:x="349" w:y="701"/>
              <w:shd w:val="clear" w:color="auto" w:fill="auto"/>
              <w:spacing w:line="140" w:lineRule="exact"/>
              <w:jc w:val="right"/>
            </w:pPr>
            <w:r>
              <w:rPr>
                <w:rStyle w:val="27pt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210" w:h="2947" w:wrap="none" w:vAnchor="page" w:hAnchor="page" w:x="349" w:y="70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210" w:h="2947" w:wrap="none" w:vAnchor="page" w:hAnchor="page" w:x="349" w:y="70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210" w:h="2947" w:wrap="none" w:vAnchor="page" w:hAnchor="page" w:x="349" w:y="70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210" w:h="2947" w:wrap="none" w:vAnchor="page" w:hAnchor="page" w:x="349" w:y="70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210" w:h="2947" w:wrap="none" w:vAnchor="page" w:hAnchor="page" w:x="349" w:y="70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210" w:h="2947" w:wrap="none" w:vAnchor="page" w:hAnchor="page" w:x="349" w:y="70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210" w:h="2947" w:wrap="none" w:vAnchor="page" w:hAnchor="page" w:x="349" w:y="701"/>
              <w:rPr>
                <w:sz w:val="10"/>
                <w:szCs w:val="1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210" w:h="2947" w:wrap="none" w:vAnchor="page" w:hAnchor="page" w:x="349" w:y="70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210" w:h="2947" w:wrap="none" w:vAnchor="page" w:hAnchor="page" w:x="349" w:y="70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210" w:h="2947" w:wrap="none" w:vAnchor="page" w:hAnchor="page" w:x="349" w:y="70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210" w:h="2947" w:wrap="none" w:vAnchor="page" w:hAnchor="page" w:x="349" w:y="70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210" w:h="2947" w:wrap="none" w:vAnchor="page" w:hAnchor="page" w:x="349" w:y="701"/>
              <w:shd w:val="clear" w:color="auto" w:fill="auto"/>
              <w:spacing w:line="140" w:lineRule="exact"/>
              <w:ind w:left="140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210" w:h="2947" w:wrap="none" w:vAnchor="page" w:hAnchor="page" w:x="349" w:y="701"/>
              <w:rPr>
                <w:sz w:val="10"/>
                <w:szCs w:val="1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210" w:h="2947" w:wrap="none" w:vAnchor="page" w:hAnchor="page" w:x="349" w:y="701"/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210" w:h="2947" w:wrap="none" w:vAnchor="page" w:hAnchor="page" w:x="349" w:y="701"/>
              <w:shd w:val="clear" w:color="auto" w:fill="auto"/>
              <w:spacing w:line="140" w:lineRule="exact"/>
              <w:ind w:left="140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210" w:h="2947" w:wrap="none" w:vAnchor="page" w:hAnchor="page" w:x="349" w:y="701"/>
              <w:rPr>
                <w:sz w:val="10"/>
                <w:szCs w:val="10"/>
              </w:rPr>
            </w:pPr>
          </w:p>
        </w:tc>
      </w:tr>
      <w:tr w:rsidR="009527CD">
        <w:trPr>
          <w:trHeight w:hRule="exact" w:val="2347"/>
        </w:trPr>
        <w:tc>
          <w:tcPr>
            <w:tcW w:w="3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210" w:h="2947" w:wrap="none" w:vAnchor="page" w:hAnchor="page" w:x="349" w:y="701"/>
            </w:pPr>
          </w:p>
        </w:tc>
        <w:tc>
          <w:tcPr>
            <w:tcW w:w="3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6210" w:h="2947" w:wrap="none" w:vAnchor="page" w:hAnchor="page" w:x="349" w:y="701"/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210" w:h="2947" w:wrap="none" w:vAnchor="page" w:hAnchor="page" w:x="349" w:y="701"/>
              <w:shd w:val="clear" w:color="auto" w:fill="auto"/>
              <w:spacing w:line="158" w:lineRule="exact"/>
            </w:pPr>
            <w:r>
              <w:rPr>
                <w:rStyle w:val="27pt"/>
              </w:rP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210" w:h="2947" w:wrap="none" w:vAnchor="page" w:hAnchor="page" w:x="349" w:y="70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210" w:h="2947" w:wrap="none" w:vAnchor="page" w:hAnchor="page" w:x="349" w:y="70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210" w:h="2947" w:wrap="none" w:vAnchor="page" w:hAnchor="page" w:x="349" w:y="70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210" w:h="2947" w:wrap="none" w:vAnchor="page" w:hAnchor="page" w:x="349" w:y="70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210" w:h="2947" w:wrap="none" w:vAnchor="page" w:hAnchor="page" w:x="349" w:y="70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210" w:h="2947" w:wrap="none" w:vAnchor="page" w:hAnchor="page" w:x="349" w:y="70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210" w:h="2947" w:wrap="none" w:vAnchor="page" w:hAnchor="page" w:x="349" w:y="70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210" w:h="2947" w:wrap="none" w:vAnchor="page" w:hAnchor="page" w:x="349" w:y="70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210" w:h="2947" w:wrap="none" w:vAnchor="page" w:hAnchor="page" w:x="349" w:y="70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210" w:h="2947" w:wrap="none" w:vAnchor="page" w:hAnchor="page" w:x="349" w:y="70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210" w:h="2947" w:wrap="none" w:vAnchor="page" w:hAnchor="page" w:x="349" w:y="70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210" w:h="2947" w:wrap="none" w:vAnchor="page" w:hAnchor="page" w:x="349" w:y="70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210" w:h="2947" w:wrap="none" w:vAnchor="page" w:hAnchor="page" w:x="349" w:y="70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210" w:h="2947" w:wrap="none" w:vAnchor="page" w:hAnchor="page" w:x="349" w:y="70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210" w:h="2947" w:wrap="none" w:vAnchor="page" w:hAnchor="page" w:x="349" w:y="70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210" w:h="2947" w:wrap="none" w:vAnchor="page" w:hAnchor="page" w:x="349" w:y="701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210" w:h="2947" w:wrap="none" w:vAnchor="page" w:hAnchor="page" w:x="349" w:y="70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210" w:h="2947" w:wrap="none" w:vAnchor="page" w:hAnchor="page" w:x="349" w:y="70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210" w:h="2947" w:wrap="none" w:vAnchor="page" w:hAnchor="page" w:x="349" w:y="701"/>
              <w:shd w:val="clear" w:color="auto" w:fill="auto"/>
              <w:spacing w:line="140" w:lineRule="exact"/>
              <w:ind w:left="160"/>
            </w:pPr>
            <w:r>
              <w:rPr>
                <w:rStyle w:val="27pt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210" w:h="2947" w:wrap="none" w:vAnchor="page" w:hAnchor="page" w:x="349" w:y="70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210" w:h="2947" w:wrap="none" w:vAnchor="page" w:hAnchor="page" w:x="349" w:y="70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210" w:h="2947" w:wrap="none" w:vAnchor="page" w:hAnchor="page" w:x="349" w:y="70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210" w:h="2947" w:wrap="none" w:vAnchor="page" w:hAnchor="page" w:x="349" w:y="70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210" w:h="2947" w:wrap="none" w:vAnchor="page" w:hAnchor="page" w:x="349" w:y="70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210" w:h="2947" w:wrap="none" w:vAnchor="page" w:hAnchor="page" w:x="349" w:y="70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210" w:h="2947" w:wrap="none" w:vAnchor="page" w:hAnchor="page" w:x="349" w:y="70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210" w:h="2947" w:wrap="none" w:vAnchor="page" w:hAnchor="page" w:x="349" w:y="70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210" w:h="2947" w:wrap="none" w:vAnchor="page" w:hAnchor="page" w:x="349" w:y="70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210" w:h="2947" w:wrap="none" w:vAnchor="page" w:hAnchor="page" w:x="349" w:y="70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210" w:h="2947" w:wrap="none" w:vAnchor="page" w:hAnchor="page" w:x="349" w:y="70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210" w:h="2947" w:wrap="none" w:vAnchor="page" w:hAnchor="page" w:x="349" w:y="701"/>
              <w:shd w:val="clear" w:color="auto" w:fill="auto"/>
              <w:spacing w:line="140" w:lineRule="exact"/>
              <w:ind w:left="140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210" w:h="2947" w:wrap="none" w:vAnchor="page" w:hAnchor="page" w:x="349" w:y="70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210" w:h="2947" w:wrap="none" w:vAnchor="page" w:hAnchor="page" w:x="349" w:y="70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210" w:h="2947" w:wrap="none" w:vAnchor="page" w:hAnchor="page" w:x="349" w:y="701"/>
              <w:shd w:val="clear" w:color="auto" w:fill="auto"/>
              <w:spacing w:line="140" w:lineRule="exact"/>
              <w:ind w:left="140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6210" w:h="2947" w:wrap="none" w:vAnchor="page" w:hAnchor="page" w:x="349" w:y="701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</w:tr>
    </w:tbl>
    <w:p w:rsidR="00346B27" w:rsidRDefault="000A47C5">
      <w:pPr>
        <w:pStyle w:val="a7"/>
        <w:framePr w:w="16454" w:h="506" w:hRule="exact" w:wrap="none" w:vAnchor="page" w:hAnchor="page" w:x="272" w:y="3618"/>
        <w:shd w:val="clear" w:color="auto" w:fill="auto"/>
      </w:pPr>
      <w:r>
        <w:t>*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пунктах 16 и 17 настоящего порядка, то исследование проводится при обращении, график последующих исследований смещается согласно рекомендуемой частоте</w:t>
      </w:r>
    </w:p>
    <w:p w:rsidR="00346B27" w:rsidRDefault="000A47C5">
      <w:pPr>
        <w:pStyle w:val="a7"/>
        <w:framePr w:w="10651" w:h="216" w:hRule="exact" w:wrap="none" w:vAnchor="page" w:hAnchor="page" w:x="325" w:y="4119"/>
        <w:shd w:val="clear" w:color="auto" w:fill="auto"/>
        <w:spacing w:line="180" w:lineRule="exact"/>
      </w:pPr>
      <w:r>
        <w:t>проведения исследования.</w:t>
      </w:r>
    </w:p>
    <w:p w:rsidR="00346B27" w:rsidRDefault="000A47C5">
      <w:pPr>
        <w:pStyle w:val="a7"/>
        <w:framePr w:w="10651" w:h="221" w:hRule="exact" w:wrap="none" w:vAnchor="page" w:hAnchor="page" w:x="325" w:y="4373"/>
        <w:shd w:val="clear" w:color="auto" w:fill="auto"/>
        <w:spacing w:line="180" w:lineRule="exact"/>
        <w:jc w:val="left"/>
      </w:pPr>
      <w:r>
        <w:t>** Не проводится в случае, если профилактический медицинский осмотр является частью первого этапа диспансеризации.</w:t>
      </w:r>
    </w:p>
    <w:p w:rsidR="00346B27" w:rsidRDefault="00346B27">
      <w:pPr>
        <w:rPr>
          <w:sz w:val="2"/>
          <w:szCs w:val="2"/>
        </w:rPr>
        <w:sectPr w:rsidR="00346B2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6B27" w:rsidRDefault="000A47C5">
      <w:pPr>
        <w:pStyle w:val="26"/>
        <w:framePr w:wrap="none" w:vAnchor="page" w:hAnchor="page" w:x="8328" w:y="241"/>
        <w:shd w:val="clear" w:color="auto" w:fill="auto"/>
        <w:spacing w:line="210" w:lineRule="exact"/>
      </w:pPr>
      <w:r>
        <w:lastRenderedPageBreak/>
        <w:t>8</w:t>
      </w:r>
    </w:p>
    <w:p w:rsidR="00346B27" w:rsidRDefault="000A47C5" w:rsidP="00981268">
      <w:pPr>
        <w:pStyle w:val="40"/>
        <w:framePr w:w="16454" w:h="884" w:hRule="exact" w:wrap="none" w:vAnchor="page" w:hAnchor="page" w:x="278" w:y="684"/>
        <w:numPr>
          <w:ilvl w:val="0"/>
          <w:numId w:val="16"/>
        </w:numPr>
        <w:shd w:val="clear" w:color="auto" w:fill="auto"/>
        <w:tabs>
          <w:tab w:val="left" w:pos="1509"/>
        </w:tabs>
        <w:spacing w:after="0" w:line="274" w:lineRule="exact"/>
        <w:ind w:left="560" w:right="720" w:firstLine="420"/>
      </w:pPr>
      <w:r>
        <w:t>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первого этапа диспансеризации в определенные возрастные периоды</w:t>
      </w:r>
    </w:p>
    <w:p w:rsidR="00346B27" w:rsidRDefault="000A47C5">
      <w:pPr>
        <w:pStyle w:val="40"/>
        <w:framePr w:w="16454" w:h="884" w:hRule="exact" w:wrap="none" w:vAnchor="page" w:hAnchor="page" w:x="278" w:y="684"/>
        <w:shd w:val="clear" w:color="auto" w:fill="auto"/>
        <w:spacing w:after="0" w:line="274" w:lineRule="exact"/>
        <w:ind w:left="180" w:firstLine="0"/>
        <w:jc w:val="center"/>
      </w:pPr>
      <w:r>
        <w:t>женщинам в возрасте 65 лет и старше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36"/>
        <w:gridCol w:w="350"/>
        <w:gridCol w:w="3163"/>
        <w:gridCol w:w="331"/>
        <w:gridCol w:w="326"/>
        <w:gridCol w:w="326"/>
        <w:gridCol w:w="331"/>
        <w:gridCol w:w="326"/>
        <w:gridCol w:w="326"/>
        <w:gridCol w:w="331"/>
        <w:gridCol w:w="326"/>
        <w:gridCol w:w="331"/>
        <w:gridCol w:w="336"/>
        <w:gridCol w:w="331"/>
        <w:gridCol w:w="331"/>
        <w:gridCol w:w="331"/>
        <w:gridCol w:w="336"/>
        <w:gridCol w:w="331"/>
        <w:gridCol w:w="336"/>
        <w:gridCol w:w="331"/>
        <w:gridCol w:w="336"/>
        <w:gridCol w:w="331"/>
        <w:gridCol w:w="336"/>
        <w:gridCol w:w="336"/>
        <w:gridCol w:w="336"/>
        <w:gridCol w:w="336"/>
        <w:gridCol w:w="341"/>
        <w:gridCol w:w="331"/>
        <w:gridCol w:w="336"/>
        <w:gridCol w:w="341"/>
        <w:gridCol w:w="341"/>
        <w:gridCol w:w="331"/>
        <w:gridCol w:w="336"/>
        <w:gridCol w:w="336"/>
        <w:gridCol w:w="336"/>
        <w:gridCol w:w="346"/>
        <w:gridCol w:w="336"/>
        <w:gridCol w:w="398"/>
      </w:tblGrid>
      <w:tr w:rsidR="00346B27">
        <w:trPr>
          <w:trHeight w:hRule="exact" w:val="394"/>
        </w:trPr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590" w:h="9662" w:wrap="none" w:vAnchor="page" w:hAnchor="page" w:x="629" w:y="1748"/>
              <w:rPr>
                <w:sz w:val="10"/>
                <w:szCs w:val="10"/>
              </w:rPr>
            </w:pPr>
          </w:p>
        </w:tc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Осмотр, исследование, мероприятие</w:t>
            </w:r>
          </w:p>
        </w:tc>
        <w:tc>
          <w:tcPr>
            <w:tcW w:w="11737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Возраст</w:t>
            </w:r>
          </w:p>
        </w:tc>
      </w:tr>
      <w:tr w:rsidR="009527CD">
        <w:trPr>
          <w:trHeight w:hRule="exact" w:val="341"/>
        </w:trPr>
        <w:tc>
          <w:tcPr>
            <w:tcW w:w="68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590" w:h="9662" w:wrap="none" w:vAnchor="page" w:hAnchor="page" w:x="629" w:y="1748"/>
            </w:pPr>
          </w:p>
        </w:tc>
        <w:tc>
          <w:tcPr>
            <w:tcW w:w="31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346B27">
            <w:pPr>
              <w:framePr w:w="15590" w:h="9662" w:wrap="none" w:vAnchor="page" w:hAnchor="page" w:x="629" w:y="1748"/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65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66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67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68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69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70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71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72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73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74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75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76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77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78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79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80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81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82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83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84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85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86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87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88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89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90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91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92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93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94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95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96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97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98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  <w:ind w:left="140"/>
            </w:pPr>
            <w:r>
              <w:rPr>
                <w:rStyle w:val="27pt"/>
              </w:rPr>
              <w:t>99</w:t>
            </w:r>
          </w:p>
        </w:tc>
      </w:tr>
      <w:tr w:rsidR="009527CD">
        <w:trPr>
          <w:trHeight w:hRule="exact" w:val="379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Объем диспансеризации (1-й этап)</w:t>
            </w:r>
          </w:p>
        </w:tc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  <w:jc w:val="center"/>
            </w:pPr>
            <w:r>
              <w:rPr>
                <w:rStyle w:val="27pt"/>
              </w:rPr>
              <w:t>Объем профилактического медицинского осмотра*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Опрос (анкетирование)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  <w:ind w:left="140"/>
            </w:pPr>
            <w:r>
              <w:rPr>
                <w:rStyle w:val="27pt"/>
              </w:rPr>
              <w:t>+</w:t>
            </w:r>
          </w:p>
        </w:tc>
      </w:tr>
      <w:tr w:rsidR="009527CD">
        <w:trPr>
          <w:trHeight w:hRule="exact" w:val="701"/>
        </w:trPr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46B27" w:rsidRDefault="00346B27">
            <w:pPr>
              <w:framePr w:w="15590" w:h="9662" w:wrap="none" w:vAnchor="page" w:hAnchor="page" w:x="629" w:y="1748"/>
            </w:pPr>
          </w:p>
        </w:tc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46B27" w:rsidRDefault="00346B27">
            <w:pPr>
              <w:framePr w:w="15590" w:h="9662" w:wrap="none" w:vAnchor="page" w:hAnchor="page" w:x="629" w:y="1748"/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63" w:lineRule="exact"/>
            </w:pPr>
            <w:r>
              <w:rPr>
                <w:rStyle w:val="27pt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  <w:ind w:left="140"/>
            </w:pPr>
            <w:r>
              <w:rPr>
                <w:rStyle w:val="27pt"/>
              </w:rPr>
              <w:t>+</w:t>
            </w:r>
          </w:p>
        </w:tc>
      </w:tr>
      <w:tr w:rsidR="009527CD">
        <w:trPr>
          <w:trHeight w:hRule="exact" w:val="379"/>
        </w:trPr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46B27" w:rsidRDefault="00346B27">
            <w:pPr>
              <w:framePr w:w="15590" w:h="9662" w:wrap="none" w:vAnchor="page" w:hAnchor="page" w:x="629" w:y="1748"/>
            </w:pPr>
          </w:p>
        </w:tc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46B27" w:rsidRDefault="00346B27">
            <w:pPr>
              <w:framePr w:w="15590" w:h="9662" w:wrap="none" w:vAnchor="page" w:hAnchor="page" w:x="629" w:y="1748"/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Измерение артериального давления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  <w:ind w:left="140"/>
            </w:pPr>
            <w:r>
              <w:rPr>
                <w:rStyle w:val="27pt"/>
              </w:rPr>
              <w:t>+</w:t>
            </w:r>
          </w:p>
        </w:tc>
      </w:tr>
      <w:tr w:rsidR="009527CD">
        <w:trPr>
          <w:trHeight w:hRule="exact" w:val="437"/>
        </w:trPr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46B27" w:rsidRDefault="00346B27">
            <w:pPr>
              <w:framePr w:w="15590" w:h="9662" w:wrap="none" w:vAnchor="page" w:hAnchor="page" w:x="629" w:y="1748"/>
            </w:pPr>
          </w:p>
        </w:tc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46B27" w:rsidRDefault="00346B27">
            <w:pPr>
              <w:framePr w:w="15590" w:h="9662" w:wrap="none" w:vAnchor="page" w:hAnchor="page" w:x="629" w:y="1748"/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Определение уровня общего холестерина в крови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  <w:ind w:left="140"/>
            </w:pPr>
            <w:r>
              <w:rPr>
                <w:rStyle w:val="27pt"/>
              </w:rPr>
              <w:t>+</w:t>
            </w:r>
          </w:p>
        </w:tc>
      </w:tr>
      <w:tr w:rsidR="009527CD">
        <w:trPr>
          <w:trHeight w:hRule="exact" w:val="389"/>
        </w:trPr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46B27" w:rsidRDefault="00346B27">
            <w:pPr>
              <w:framePr w:w="15590" w:h="9662" w:wrap="none" w:vAnchor="page" w:hAnchor="page" w:x="629" w:y="1748"/>
            </w:pPr>
          </w:p>
        </w:tc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46B27" w:rsidRDefault="00346B27">
            <w:pPr>
              <w:framePr w:w="15590" w:h="9662" w:wrap="none" w:vAnchor="page" w:hAnchor="page" w:x="629" w:y="1748"/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Определение уровня глюкозы в крови натощак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  <w:ind w:left="140"/>
            </w:pPr>
            <w:r>
              <w:rPr>
                <w:rStyle w:val="27pt"/>
              </w:rPr>
              <w:t>+</w:t>
            </w:r>
          </w:p>
        </w:tc>
      </w:tr>
      <w:tr w:rsidR="009527CD">
        <w:trPr>
          <w:trHeight w:hRule="exact" w:val="374"/>
        </w:trPr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46B27" w:rsidRDefault="00346B27">
            <w:pPr>
              <w:framePr w:w="15590" w:h="9662" w:wrap="none" w:vAnchor="page" w:hAnchor="page" w:x="629" w:y="1748"/>
            </w:pPr>
          </w:p>
        </w:tc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46B27" w:rsidRDefault="00346B27">
            <w:pPr>
              <w:framePr w:w="15590" w:h="9662" w:wrap="none" w:vAnchor="page" w:hAnchor="page" w:x="629" w:y="1748"/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Флюорография легких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590" w:h="9662" w:wrap="none" w:vAnchor="page" w:hAnchor="page" w:x="629" w:y="1748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590" w:h="9662" w:wrap="none" w:vAnchor="page" w:hAnchor="page" w:x="629" w:y="1748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590" w:h="9662" w:wrap="none" w:vAnchor="page" w:hAnchor="page" w:x="629" w:y="1748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590" w:h="9662" w:wrap="none" w:vAnchor="page" w:hAnchor="page" w:x="629" w:y="1748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590" w:h="9662" w:wrap="none" w:vAnchor="page" w:hAnchor="page" w:x="629" w:y="174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590" w:h="9662" w:wrap="none" w:vAnchor="page" w:hAnchor="page" w:x="629" w:y="1748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590" w:h="9662" w:wrap="none" w:vAnchor="page" w:hAnchor="page" w:x="629" w:y="174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590" w:h="9662" w:wrap="none" w:vAnchor="page" w:hAnchor="page" w:x="629" w:y="174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590" w:h="9662" w:wrap="none" w:vAnchor="page" w:hAnchor="page" w:x="629" w:y="174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590" w:h="9662" w:wrap="none" w:vAnchor="page" w:hAnchor="page" w:x="629" w:y="174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590" w:h="9662" w:wrap="none" w:vAnchor="page" w:hAnchor="page" w:x="629" w:y="174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590" w:h="9662" w:wrap="none" w:vAnchor="page" w:hAnchor="page" w:x="629" w:y="174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590" w:h="9662" w:wrap="none" w:vAnchor="page" w:hAnchor="page" w:x="629" w:y="174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590" w:h="9662" w:wrap="none" w:vAnchor="page" w:hAnchor="page" w:x="629" w:y="174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590" w:h="9662" w:wrap="none" w:vAnchor="page" w:hAnchor="page" w:x="629" w:y="174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590" w:h="9662" w:wrap="none" w:vAnchor="page" w:hAnchor="page" w:x="629" w:y="174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590" w:h="9662" w:wrap="none" w:vAnchor="page" w:hAnchor="page" w:x="629" w:y="174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590" w:h="9662" w:wrap="none" w:vAnchor="page" w:hAnchor="page" w:x="629" w:y="1748"/>
              <w:rPr>
                <w:sz w:val="10"/>
                <w:szCs w:val="10"/>
              </w:rPr>
            </w:pPr>
          </w:p>
        </w:tc>
      </w:tr>
      <w:tr w:rsidR="009527CD">
        <w:trPr>
          <w:trHeight w:hRule="exact" w:val="379"/>
        </w:trPr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46B27" w:rsidRDefault="00346B27">
            <w:pPr>
              <w:framePr w:w="15590" w:h="9662" w:wrap="none" w:vAnchor="page" w:hAnchor="page" w:x="629" w:y="1748"/>
            </w:pPr>
          </w:p>
        </w:tc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46B27" w:rsidRDefault="00346B27">
            <w:pPr>
              <w:framePr w:w="15590" w:h="9662" w:wrap="none" w:vAnchor="page" w:hAnchor="page" w:x="629" w:y="1748"/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Электрокардиография в покое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  <w:ind w:left="140"/>
            </w:pPr>
            <w:r>
              <w:rPr>
                <w:rStyle w:val="27pt"/>
              </w:rPr>
              <w:t>+</w:t>
            </w:r>
          </w:p>
        </w:tc>
      </w:tr>
      <w:tr w:rsidR="009527CD">
        <w:trPr>
          <w:trHeight w:hRule="exact" w:val="379"/>
        </w:trPr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46B27" w:rsidRDefault="00346B27">
            <w:pPr>
              <w:framePr w:w="15590" w:h="9662" w:wrap="none" w:vAnchor="page" w:hAnchor="page" w:x="629" w:y="1748"/>
            </w:pPr>
          </w:p>
        </w:tc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46B27" w:rsidRDefault="00346B27">
            <w:pPr>
              <w:framePr w:w="15590" w:h="9662" w:wrap="none" w:vAnchor="page" w:hAnchor="page" w:x="629" w:y="1748"/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Измерение внутриглазного давления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  <w:ind w:left="140"/>
            </w:pPr>
            <w:r>
              <w:rPr>
                <w:rStyle w:val="27pt"/>
              </w:rPr>
              <w:t>+</w:t>
            </w:r>
          </w:p>
        </w:tc>
      </w:tr>
      <w:tr w:rsidR="009527CD">
        <w:trPr>
          <w:trHeight w:hRule="exact" w:val="2146"/>
        </w:trPr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46B27" w:rsidRDefault="00346B27">
            <w:pPr>
              <w:framePr w:w="15590" w:h="9662" w:wrap="none" w:vAnchor="page" w:hAnchor="page" w:x="629" w:y="1748"/>
            </w:pPr>
          </w:p>
        </w:tc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46B27" w:rsidRDefault="00346B27">
            <w:pPr>
              <w:framePr w:w="15590" w:h="9662" w:wrap="none" w:vAnchor="page" w:hAnchor="page" w:x="629" w:y="1748"/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58" w:lineRule="exact"/>
            </w:pPr>
            <w:r>
              <w:rPr>
                <w:rStyle w:val="27pt"/>
              </w:rP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</w:t>
            </w:r>
            <w:r>
              <w:rPr>
                <w:rStyle w:val="2Garamond6pt"/>
              </w:rPr>
              <w:t xml:space="preserve">щитовидной </w:t>
            </w:r>
            <w:r>
              <w:rPr>
                <w:rStyle w:val="27pt"/>
              </w:rPr>
              <w:t>железы, лимфатических узлов, фельдшером фельдшерского здравпункта или фельдшерско-акушерского пункта, врачом- терапевтом или врачом по медицинской профилактике отделения (кабинета) медицинской профилактики или центра здоровья **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  <w:ind w:left="140"/>
            </w:pPr>
            <w:r>
              <w:rPr>
                <w:rStyle w:val="27pt"/>
              </w:rPr>
              <w:t>+</w:t>
            </w:r>
          </w:p>
        </w:tc>
      </w:tr>
      <w:tr w:rsidR="009527CD">
        <w:trPr>
          <w:trHeight w:hRule="exact" w:val="398"/>
        </w:trPr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46B27" w:rsidRDefault="00346B27">
            <w:pPr>
              <w:framePr w:w="15590" w:h="9662" w:wrap="none" w:vAnchor="page" w:hAnchor="page" w:x="629" w:y="1748"/>
            </w:pPr>
          </w:p>
        </w:tc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590" w:h="9662" w:wrap="none" w:vAnchor="page" w:hAnchor="page" w:x="629" w:y="1748"/>
              <w:rPr>
                <w:sz w:val="10"/>
                <w:szCs w:val="1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Общий анализ крови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590" w:h="9662" w:wrap="none" w:vAnchor="page" w:hAnchor="page" w:x="629" w:y="174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  <w:ind w:left="140"/>
            </w:pPr>
            <w:r>
              <w:rPr>
                <w:rStyle w:val="27pt"/>
              </w:rPr>
              <w:t>+</w:t>
            </w:r>
          </w:p>
        </w:tc>
      </w:tr>
      <w:tr w:rsidR="009527CD">
        <w:trPr>
          <w:trHeight w:hRule="exact" w:val="566"/>
        </w:trPr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46B27" w:rsidRDefault="00346B27">
            <w:pPr>
              <w:framePr w:w="15590" w:h="9662" w:wrap="none" w:vAnchor="page" w:hAnchor="page" w:x="629" w:y="1748"/>
            </w:pPr>
          </w:p>
        </w:tc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590" w:h="9662" w:wrap="none" w:vAnchor="page" w:hAnchor="page" w:x="629" w:y="1748"/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63" w:lineRule="exact"/>
            </w:pPr>
            <w:r>
              <w:rPr>
                <w:rStyle w:val="27pt"/>
              </w:rPr>
              <w:t>Исследование кала на скрытую кровь иммунохимическим методом*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590" w:h="9662" w:wrap="none" w:vAnchor="page" w:hAnchor="page" w:x="629" w:y="1748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590" w:h="9662" w:wrap="none" w:vAnchor="page" w:hAnchor="page" w:x="629" w:y="174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590" w:h="9662" w:wrap="none" w:vAnchor="page" w:hAnchor="page" w:x="629" w:y="1748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590" w:h="9662" w:wrap="none" w:vAnchor="page" w:hAnchor="page" w:x="629" w:y="174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590" w:h="9662" w:wrap="none" w:vAnchor="page" w:hAnchor="page" w:x="629" w:y="1748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590" w:h="9662" w:wrap="none" w:vAnchor="page" w:hAnchor="page" w:x="629" w:y="174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590" w:h="9662" w:wrap="none" w:vAnchor="page" w:hAnchor="page" w:x="629" w:y="1748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590" w:h="9662" w:wrap="none" w:vAnchor="page" w:hAnchor="page" w:x="629" w:y="174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590" w:h="9662" w:wrap="none" w:vAnchor="page" w:hAnchor="page" w:x="629" w:y="174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590" w:h="9662" w:wrap="none" w:vAnchor="page" w:hAnchor="page" w:x="629" w:y="174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590" w:h="9662" w:wrap="none" w:vAnchor="page" w:hAnchor="page" w:x="629" w:y="174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590" w:h="9662" w:wrap="none" w:vAnchor="page" w:hAnchor="page" w:x="629" w:y="174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590" w:h="9662" w:wrap="none" w:vAnchor="page" w:hAnchor="page" w:x="629" w:y="1748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590" w:h="9662" w:wrap="none" w:vAnchor="page" w:hAnchor="page" w:x="629" w:y="174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590" w:h="9662" w:wrap="none" w:vAnchor="page" w:hAnchor="page" w:x="629" w:y="174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590" w:h="9662" w:wrap="none" w:vAnchor="page" w:hAnchor="page" w:x="629" w:y="174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590" w:h="9662" w:wrap="none" w:vAnchor="page" w:hAnchor="page" w:x="629" w:y="1748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590" w:h="9662" w:wrap="none" w:vAnchor="page" w:hAnchor="page" w:x="629" w:y="174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590" w:h="9662" w:wrap="none" w:vAnchor="page" w:hAnchor="page" w:x="629" w:y="174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590" w:h="9662" w:wrap="none" w:vAnchor="page" w:hAnchor="page" w:x="629" w:y="174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590" w:h="9662" w:wrap="none" w:vAnchor="page" w:hAnchor="page" w:x="629" w:y="1748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590" w:h="9662" w:wrap="none" w:vAnchor="page" w:hAnchor="page" w:x="629" w:y="174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590" w:h="9662" w:wrap="none" w:vAnchor="page" w:hAnchor="page" w:x="629" w:y="1748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590" w:h="9662" w:wrap="none" w:vAnchor="page" w:hAnchor="page" w:x="629" w:y="1748"/>
              <w:rPr>
                <w:sz w:val="10"/>
                <w:szCs w:val="10"/>
              </w:rPr>
            </w:pPr>
          </w:p>
        </w:tc>
      </w:tr>
      <w:tr w:rsidR="009527CD">
        <w:trPr>
          <w:trHeight w:hRule="exact" w:val="605"/>
        </w:trPr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46B27" w:rsidRDefault="00346B27">
            <w:pPr>
              <w:framePr w:w="15590" w:h="9662" w:wrap="none" w:vAnchor="page" w:hAnchor="page" w:x="629" w:y="1748"/>
            </w:pPr>
          </w:p>
        </w:tc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590" w:h="9662" w:wrap="none" w:vAnchor="page" w:hAnchor="page" w:x="629" w:y="1748"/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63" w:lineRule="exact"/>
            </w:pPr>
            <w:r>
              <w:rPr>
                <w:rStyle w:val="27pt"/>
              </w:rPr>
              <w:t>Маммография обеих молочных желез в двух проекциях*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590" w:h="9662" w:wrap="none" w:vAnchor="page" w:hAnchor="page" w:x="629" w:y="1748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590" w:h="9662" w:wrap="none" w:vAnchor="page" w:hAnchor="page" w:x="629" w:y="1748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590" w:h="9662" w:wrap="none" w:vAnchor="page" w:hAnchor="page" w:x="629" w:y="1748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590" w:h="9662" w:wrap="none" w:vAnchor="page" w:hAnchor="page" w:x="629" w:y="1748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590" w:h="9662" w:wrap="none" w:vAnchor="page" w:hAnchor="page" w:x="629" w:y="174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590" w:h="9662" w:wrap="none" w:vAnchor="page" w:hAnchor="page" w:x="629" w:y="1748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590" w:h="9662" w:wrap="none" w:vAnchor="page" w:hAnchor="page" w:x="629" w:y="1748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590" w:h="9662" w:wrap="none" w:vAnchor="page" w:hAnchor="page" w:x="629" w:y="174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590" w:h="9662" w:wrap="none" w:vAnchor="page" w:hAnchor="page" w:x="629" w:y="1748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590" w:h="9662" w:wrap="none" w:vAnchor="page" w:hAnchor="page" w:x="629" w:y="174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590" w:h="9662" w:wrap="none" w:vAnchor="page" w:hAnchor="page" w:x="629" w:y="1748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590" w:h="9662" w:wrap="none" w:vAnchor="page" w:hAnchor="page" w:x="629" w:y="174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590" w:h="9662" w:wrap="none" w:vAnchor="page" w:hAnchor="page" w:x="629" w:y="1748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590" w:h="9662" w:wrap="none" w:vAnchor="page" w:hAnchor="page" w:x="629" w:y="174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590" w:h="9662" w:wrap="none" w:vAnchor="page" w:hAnchor="page" w:x="629" w:y="174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590" w:h="9662" w:wrap="none" w:vAnchor="page" w:hAnchor="page" w:x="629" w:y="174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590" w:h="9662" w:wrap="none" w:vAnchor="page" w:hAnchor="page" w:x="629" w:y="174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590" w:h="9662" w:wrap="none" w:vAnchor="page" w:hAnchor="page" w:x="629" w:y="174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590" w:h="9662" w:wrap="none" w:vAnchor="page" w:hAnchor="page" w:x="629" w:y="1748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590" w:h="9662" w:wrap="none" w:vAnchor="page" w:hAnchor="page" w:x="629" w:y="174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590" w:h="9662" w:wrap="none" w:vAnchor="page" w:hAnchor="page" w:x="629" w:y="174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590" w:h="9662" w:wrap="none" w:vAnchor="page" w:hAnchor="page" w:x="629" w:y="174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590" w:h="9662" w:wrap="none" w:vAnchor="page" w:hAnchor="page" w:x="629" w:y="1748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590" w:h="9662" w:wrap="none" w:vAnchor="page" w:hAnchor="page" w:x="629" w:y="174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590" w:h="9662" w:wrap="none" w:vAnchor="page" w:hAnchor="page" w:x="629" w:y="174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590" w:h="9662" w:wrap="none" w:vAnchor="page" w:hAnchor="page" w:x="629" w:y="174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590" w:h="9662" w:wrap="none" w:vAnchor="page" w:hAnchor="page" w:x="629" w:y="1748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590" w:h="9662" w:wrap="none" w:vAnchor="page" w:hAnchor="page" w:x="629" w:y="174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590" w:h="9662" w:wrap="none" w:vAnchor="page" w:hAnchor="page" w:x="629" w:y="1748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590" w:h="9662" w:wrap="none" w:vAnchor="page" w:hAnchor="page" w:x="629" w:y="1748"/>
              <w:rPr>
                <w:sz w:val="10"/>
                <w:szCs w:val="10"/>
              </w:rPr>
            </w:pPr>
          </w:p>
        </w:tc>
      </w:tr>
      <w:tr w:rsidR="009527CD">
        <w:trPr>
          <w:trHeight w:hRule="exact" w:val="538"/>
        </w:trPr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46B27" w:rsidRDefault="00346B27">
            <w:pPr>
              <w:framePr w:w="15590" w:h="9662" w:wrap="none" w:vAnchor="page" w:hAnchor="page" w:x="629" w:y="1748"/>
            </w:pPr>
          </w:p>
        </w:tc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590" w:h="9662" w:wrap="none" w:vAnchor="page" w:hAnchor="page" w:x="629" w:y="1748"/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63" w:lineRule="exact"/>
            </w:pPr>
            <w:r>
              <w:rPr>
                <w:rStyle w:val="27pt"/>
              </w:rPr>
              <w:t>Краткое индивидуальное профилактическое консультирование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590" w:h="9662" w:wrap="none" w:vAnchor="page" w:hAnchor="page" w:x="629" w:y="1748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590" w:h="9662" w:wrap="none" w:vAnchor="page" w:hAnchor="page" w:x="629" w:y="1748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590" w:h="9662" w:wrap="none" w:vAnchor="page" w:hAnchor="page" w:x="629" w:y="1748"/>
              <w:rPr>
                <w:sz w:val="10"/>
                <w:szCs w:val="1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590" w:h="9662" w:wrap="none" w:vAnchor="page" w:hAnchor="page" w:x="629" w:y="1748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590" w:h="9662" w:wrap="none" w:vAnchor="page" w:hAnchor="page" w:x="629" w:y="1748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590" w:h="9662" w:wrap="none" w:vAnchor="page" w:hAnchor="page" w:x="629" w:y="174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590" w:h="9662" w:wrap="none" w:vAnchor="page" w:hAnchor="page" w:x="629" w:y="1748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590" w:h="9662" w:wrap="none" w:vAnchor="page" w:hAnchor="page" w:x="629" w:y="1748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590" w:h="9662" w:wrap="none" w:vAnchor="page" w:hAnchor="page" w:x="629" w:y="1748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590" w:h="9662" w:wrap="none" w:vAnchor="page" w:hAnchor="page" w:x="629" w:y="174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590" w:h="9662" w:wrap="none" w:vAnchor="page" w:hAnchor="page" w:x="629" w:y="174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590" w:h="9662" w:wrap="none" w:vAnchor="page" w:hAnchor="page" w:x="629" w:y="1748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590" w:h="9662" w:wrap="none" w:vAnchor="page" w:hAnchor="page" w:x="629" w:y="174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590" w:h="9662" w:wrap="none" w:vAnchor="page" w:hAnchor="page" w:x="629" w:y="174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590" w:h="9662" w:wrap="none" w:vAnchor="page" w:hAnchor="page" w:x="629" w:y="174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590" w:h="9662" w:wrap="none" w:vAnchor="page" w:hAnchor="page" w:x="629" w:y="1748"/>
              <w:rPr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590" w:h="9662" w:wrap="none" w:vAnchor="page" w:hAnchor="page" w:x="629" w:y="174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590" w:h="9662" w:wrap="none" w:vAnchor="page" w:hAnchor="page" w:x="629" w:y="1748"/>
              <w:rPr>
                <w:sz w:val="10"/>
                <w:szCs w:val="1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590" w:h="9662" w:wrap="none" w:vAnchor="page" w:hAnchor="page" w:x="629" w:y="174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590" w:h="9662" w:wrap="none" w:vAnchor="page" w:hAnchor="page" w:x="629" w:y="174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590" w:h="9662" w:wrap="none" w:vAnchor="page" w:hAnchor="page" w:x="629" w:y="1748"/>
              <w:rPr>
                <w:sz w:val="10"/>
                <w:szCs w:val="1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590" w:h="9662" w:wrap="none" w:vAnchor="page" w:hAnchor="page" w:x="629" w:y="1748"/>
              <w:rPr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590" w:h="9662" w:wrap="none" w:vAnchor="page" w:hAnchor="page" w:x="629" w:y="1748"/>
              <w:rPr>
                <w:sz w:val="10"/>
                <w:szCs w:val="10"/>
              </w:rPr>
            </w:pPr>
          </w:p>
        </w:tc>
      </w:tr>
      <w:tr w:rsidR="009527CD">
        <w:trPr>
          <w:trHeight w:hRule="exact" w:val="533"/>
        </w:trPr>
        <w:tc>
          <w:tcPr>
            <w:tcW w:w="33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346B27" w:rsidRDefault="00346B27">
            <w:pPr>
              <w:framePr w:w="15590" w:h="9662" w:wrap="none" w:vAnchor="page" w:hAnchor="page" w:x="629" w:y="1748"/>
            </w:pPr>
          </w:p>
        </w:tc>
        <w:tc>
          <w:tcPr>
            <w:tcW w:w="3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590" w:h="9662" w:wrap="none" w:vAnchor="page" w:hAnchor="page" w:x="629" w:y="1748"/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63" w:lineRule="exact"/>
            </w:pPr>
            <w:r>
              <w:rPr>
                <w:rStyle w:val="27pt"/>
              </w:rPr>
              <w:t>Осмотр фельдшером (акушеркой) или врачом акушером-гинекологом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  <w:ind w:left="140"/>
            </w:pPr>
            <w:r>
              <w:rPr>
                <w:rStyle w:val="27pt"/>
              </w:rPr>
              <w:t>+</w:t>
            </w:r>
          </w:p>
        </w:tc>
      </w:tr>
      <w:tr w:rsidR="009527CD">
        <w:trPr>
          <w:trHeight w:hRule="exact" w:val="725"/>
        </w:trPr>
        <w:tc>
          <w:tcPr>
            <w:tcW w:w="3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346B27" w:rsidRDefault="00346B27">
            <w:pPr>
              <w:framePr w:w="15590" w:h="9662" w:wrap="none" w:vAnchor="page" w:hAnchor="page" w:x="629" w:y="1748"/>
            </w:pPr>
          </w:p>
        </w:tc>
        <w:tc>
          <w:tcPr>
            <w:tcW w:w="3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B27" w:rsidRDefault="00346B27">
            <w:pPr>
              <w:framePr w:w="15590" w:h="9662" w:wrap="none" w:vAnchor="page" w:hAnchor="page" w:x="629" w:y="1748"/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63" w:lineRule="exact"/>
            </w:pPr>
            <w:r>
              <w:rPr>
                <w:rStyle w:val="27pt"/>
              </w:rPr>
              <w:t>Прием (осмотр) врачом-тералевтом по результатам первого этапа диспансеризации, в том числе осмотр на выявление визуальных и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  <w:jc w:val="righ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  <w:jc w:val="right"/>
            </w:pPr>
            <w:r>
              <w:rPr>
                <w:rStyle w:val="27pt"/>
              </w:rPr>
              <w:t>+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</w:pPr>
            <w:r>
              <w:rPr>
                <w:rStyle w:val="27pt"/>
              </w:rPr>
              <w:t>+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B27" w:rsidRDefault="000A47C5">
            <w:pPr>
              <w:pStyle w:val="24"/>
              <w:framePr w:w="15590" w:h="9662" w:wrap="none" w:vAnchor="page" w:hAnchor="page" w:x="629" w:y="1748"/>
              <w:shd w:val="clear" w:color="auto" w:fill="auto"/>
              <w:spacing w:line="140" w:lineRule="exact"/>
              <w:ind w:left="140"/>
            </w:pPr>
            <w:r>
              <w:rPr>
                <w:rStyle w:val="27pt"/>
              </w:rPr>
              <w:t>+</w:t>
            </w:r>
          </w:p>
        </w:tc>
      </w:tr>
    </w:tbl>
    <w:p w:rsidR="00346B27" w:rsidRDefault="00346B27">
      <w:pPr>
        <w:rPr>
          <w:sz w:val="2"/>
          <w:szCs w:val="2"/>
        </w:rPr>
        <w:sectPr w:rsidR="00346B27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46B27" w:rsidRDefault="000A47C5">
      <w:pPr>
        <w:pStyle w:val="26"/>
        <w:framePr w:wrap="none" w:vAnchor="page" w:hAnchor="page" w:x="8304" w:y="241"/>
        <w:shd w:val="clear" w:color="auto" w:fill="auto"/>
        <w:spacing w:line="210" w:lineRule="exact"/>
      </w:pPr>
      <w:r>
        <w:lastRenderedPageBreak/>
        <w:t>9</w:t>
      </w:r>
    </w:p>
    <w:p w:rsidR="0006603A" w:rsidRDefault="0006603A">
      <w:pPr>
        <w:rPr>
          <w:sz w:val="2"/>
          <w:szCs w:val="2"/>
        </w:rPr>
      </w:pPr>
    </w:p>
    <w:p w:rsidR="0006603A" w:rsidRPr="0006603A" w:rsidRDefault="0006603A" w:rsidP="0006603A">
      <w:pPr>
        <w:rPr>
          <w:sz w:val="2"/>
          <w:szCs w:val="2"/>
        </w:rPr>
      </w:pPr>
    </w:p>
    <w:p w:rsidR="0006603A" w:rsidRPr="0006603A" w:rsidRDefault="0006603A" w:rsidP="0006603A">
      <w:pPr>
        <w:rPr>
          <w:sz w:val="2"/>
          <w:szCs w:val="2"/>
        </w:rPr>
      </w:pPr>
    </w:p>
    <w:p w:rsidR="0006603A" w:rsidRPr="0006603A" w:rsidRDefault="0006603A" w:rsidP="0006603A">
      <w:pPr>
        <w:rPr>
          <w:sz w:val="2"/>
          <w:szCs w:val="2"/>
        </w:rPr>
      </w:pPr>
    </w:p>
    <w:p w:rsidR="0006603A" w:rsidRPr="0006603A" w:rsidRDefault="0006603A" w:rsidP="0006603A">
      <w:pPr>
        <w:rPr>
          <w:sz w:val="2"/>
          <w:szCs w:val="2"/>
        </w:rPr>
      </w:pPr>
    </w:p>
    <w:tbl>
      <w:tblPr>
        <w:tblStyle w:val="ae"/>
        <w:tblW w:w="15592" w:type="dxa"/>
        <w:tblInd w:w="392" w:type="dxa"/>
        <w:tblLook w:val="04A0"/>
      </w:tblPr>
      <w:tblGrid>
        <w:gridCol w:w="283"/>
        <w:gridCol w:w="420"/>
        <w:gridCol w:w="3124"/>
        <w:gridCol w:w="284"/>
        <w:gridCol w:w="288"/>
        <w:gridCol w:w="301"/>
        <w:gridCol w:w="401"/>
        <w:gridCol w:w="401"/>
        <w:gridCol w:w="310"/>
        <w:gridCol w:w="338"/>
        <w:gridCol w:w="351"/>
        <w:gridCol w:w="301"/>
        <w:gridCol w:w="363"/>
        <w:gridCol w:w="326"/>
        <w:gridCol w:w="283"/>
        <w:gridCol w:w="351"/>
        <w:gridCol w:w="313"/>
        <w:gridCol w:w="338"/>
        <w:gridCol w:w="296"/>
        <w:gridCol w:w="336"/>
        <w:gridCol w:w="376"/>
        <w:gridCol w:w="280"/>
        <w:gridCol w:w="396"/>
        <w:gridCol w:w="351"/>
        <w:gridCol w:w="236"/>
        <w:gridCol w:w="463"/>
        <w:gridCol w:w="313"/>
        <w:gridCol w:w="236"/>
        <w:gridCol w:w="453"/>
        <w:gridCol w:w="236"/>
        <w:gridCol w:w="401"/>
        <w:gridCol w:w="317"/>
        <w:gridCol w:w="332"/>
        <w:gridCol w:w="327"/>
        <w:gridCol w:w="333"/>
        <w:gridCol w:w="387"/>
        <w:gridCol w:w="376"/>
        <w:gridCol w:w="371"/>
      </w:tblGrid>
      <w:tr w:rsidR="0090638D" w:rsidTr="0073255C">
        <w:trPr>
          <w:trHeight w:val="1797"/>
        </w:trPr>
        <w:tc>
          <w:tcPr>
            <w:tcW w:w="283" w:type="dxa"/>
          </w:tcPr>
          <w:p w:rsidR="00F24548" w:rsidRDefault="00F24548" w:rsidP="0006603A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</w:tcPr>
          <w:p w:rsidR="00F24548" w:rsidRDefault="009A4DBA" w:rsidP="0006603A">
            <w:pPr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  <w:lang w:bidi="ar-S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9.6pt;margin-top:-.3pt;width:164.05pt;height:92.05pt;z-index:251658240;mso-position-horizontal-relative:text;mso-position-vertical-relative:text">
                  <v:textbox>
                    <w:txbxContent>
                      <w:p w:rsidR="00FF6F0D" w:rsidRPr="00EA232D" w:rsidRDefault="00FF6F0D" w:rsidP="00EA232D">
                        <w:pPr>
                          <w:jc w:val="both"/>
                          <w:rPr>
                            <w:rFonts w:ascii="Times New Roman" w:hAnsi="Times New Roman" w:cs="Times New Roman"/>
                            <w:sz w:val="14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4"/>
                            <w:szCs w:val="16"/>
                          </w:rPr>
                          <w:t>и</w:t>
                        </w:r>
                        <w:r w:rsidRPr="00EA232D">
                          <w:rPr>
                            <w:rFonts w:ascii="Times New Roman" w:hAnsi="Times New Roman" w:cs="Times New Roman"/>
                            <w:sz w:val="14"/>
                            <w:szCs w:val="16"/>
                          </w:rPr>
                          <w:t xml:space="preserve">ных локализаций онкологических заболеваний, включающий осмотр кожных покровов, слизистых  губ и ротовой полости, пальпацию щитовидной железы, лимфатических узлов, с целью 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6"/>
                          </w:rPr>
                          <w:t>установления диагноза, определения группы здоровья, диспансерного наблюдения, определения медицинских показаний  для осмотров (консультаций) и обследований в рамках второго этапа диспансеризации.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</w:tcBorders>
          </w:tcPr>
          <w:p w:rsidR="0090638D" w:rsidRDefault="0090638D" w:rsidP="0090638D">
            <w:pPr>
              <w:rPr>
                <w:sz w:val="2"/>
                <w:szCs w:val="2"/>
              </w:rPr>
            </w:pPr>
          </w:p>
          <w:p w:rsidR="0090638D" w:rsidRPr="0090638D" w:rsidRDefault="0090638D" w:rsidP="0090638D">
            <w:pPr>
              <w:rPr>
                <w:sz w:val="2"/>
                <w:szCs w:val="2"/>
              </w:rPr>
            </w:pPr>
          </w:p>
          <w:p w:rsidR="0090638D" w:rsidRPr="0090638D" w:rsidRDefault="0090638D" w:rsidP="0090638D">
            <w:pPr>
              <w:rPr>
                <w:sz w:val="2"/>
                <w:szCs w:val="2"/>
              </w:rPr>
            </w:pPr>
          </w:p>
          <w:p w:rsidR="0090638D" w:rsidRPr="0090638D" w:rsidRDefault="0090638D" w:rsidP="0090638D">
            <w:pPr>
              <w:rPr>
                <w:sz w:val="2"/>
                <w:szCs w:val="2"/>
              </w:rPr>
            </w:pPr>
          </w:p>
          <w:p w:rsidR="0090638D" w:rsidRDefault="0090638D" w:rsidP="0090638D">
            <w:pPr>
              <w:rPr>
                <w:sz w:val="2"/>
                <w:szCs w:val="2"/>
              </w:rPr>
            </w:pPr>
          </w:p>
          <w:p w:rsidR="0090638D" w:rsidRPr="0090638D" w:rsidRDefault="0090638D" w:rsidP="0090638D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И</w:t>
            </w:r>
          </w:p>
        </w:tc>
        <w:tc>
          <w:tcPr>
            <w:tcW w:w="284" w:type="dxa"/>
          </w:tcPr>
          <w:p w:rsidR="00F24548" w:rsidRDefault="00F24548" w:rsidP="0006603A">
            <w:pPr>
              <w:rPr>
                <w:sz w:val="2"/>
                <w:szCs w:val="2"/>
              </w:rPr>
            </w:pPr>
          </w:p>
        </w:tc>
        <w:tc>
          <w:tcPr>
            <w:tcW w:w="288" w:type="dxa"/>
            <w:tcBorders>
              <w:top w:val="single" w:sz="4" w:space="0" w:color="auto"/>
              <w:right w:val="single" w:sz="4" w:space="0" w:color="auto"/>
            </w:tcBorders>
          </w:tcPr>
          <w:p w:rsidR="00F24548" w:rsidRDefault="00F24548" w:rsidP="0006603A">
            <w:pPr>
              <w:rPr>
                <w:sz w:val="2"/>
                <w:szCs w:val="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548" w:rsidRDefault="00F24548" w:rsidP="0006603A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548" w:rsidRDefault="00F24548" w:rsidP="0006603A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548" w:rsidRDefault="00F24548" w:rsidP="0006603A">
            <w:pPr>
              <w:rPr>
                <w:sz w:val="2"/>
                <w:szCs w:val="2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</w:tcBorders>
          </w:tcPr>
          <w:p w:rsidR="00F24548" w:rsidRDefault="00F24548" w:rsidP="0006603A">
            <w:pPr>
              <w:rPr>
                <w:sz w:val="2"/>
                <w:szCs w:val="2"/>
              </w:rPr>
            </w:pPr>
          </w:p>
        </w:tc>
        <w:tc>
          <w:tcPr>
            <w:tcW w:w="338" w:type="dxa"/>
            <w:tcBorders>
              <w:right w:val="single" w:sz="4" w:space="0" w:color="auto"/>
            </w:tcBorders>
          </w:tcPr>
          <w:p w:rsidR="00F24548" w:rsidRDefault="00F24548" w:rsidP="0006603A">
            <w:pPr>
              <w:rPr>
                <w:sz w:val="2"/>
                <w:szCs w:val="2"/>
              </w:rPr>
            </w:pPr>
          </w:p>
        </w:tc>
        <w:tc>
          <w:tcPr>
            <w:tcW w:w="351" w:type="dxa"/>
            <w:tcBorders>
              <w:left w:val="single" w:sz="4" w:space="0" w:color="auto"/>
              <w:right w:val="single" w:sz="4" w:space="0" w:color="auto"/>
            </w:tcBorders>
          </w:tcPr>
          <w:p w:rsidR="00F24548" w:rsidRDefault="00F24548" w:rsidP="0006603A">
            <w:pPr>
              <w:rPr>
                <w:sz w:val="2"/>
                <w:szCs w:val="2"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548" w:rsidRDefault="00F24548" w:rsidP="0006603A">
            <w:pPr>
              <w:rPr>
                <w:sz w:val="2"/>
                <w:szCs w:val="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548" w:rsidRDefault="00F24548" w:rsidP="0006603A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548" w:rsidRDefault="00F24548" w:rsidP="0006603A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:rsidR="00F24548" w:rsidRDefault="00F24548" w:rsidP="0006603A">
            <w:pPr>
              <w:rPr>
                <w:sz w:val="2"/>
                <w:szCs w:val="2"/>
              </w:rPr>
            </w:pPr>
          </w:p>
        </w:tc>
        <w:tc>
          <w:tcPr>
            <w:tcW w:w="351" w:type="dxa"/>
            <w:tcBorders>
              <w:right w:val="single" w:sz="4" w:space="0" w:color="auto"/>
            </w:tcBorders>
          </w:tcPr>
          <w:p w:rsidR="00F24548" w:rsidRDefault="00F24548" w:rsidP="0006603A"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F24548" w:rsidRDefault="00F24548" w:rsidP="0006603A">
            <w:pPr>
              <w:rPr>
                <w:sz w:val="2"/>
                <w:szCs w:val="2"/>
              </w:rPr>
            </w:pPr>
          </w:p>
        </w:tc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F24548" w:rsidRDefault="00F24548" w:rsidP="0006603A">
            <w:pPr>
              <w:rPr>
                <w:sz w:val="2"/>
                <w:szCs w:val="2"/>
              </w:rPr>
            </w:pP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</w:tcPr>
          <w:p w:rsidR="00F24548" w:rsidRDefault="00F24548" w:rsidP="0006603A">
            <w:pPr>
              <w:rPr>
                <w:sz w:val="2"/>
                <w:szCs w:val="2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F24548" w:rsidRDefault="00F24548" w:rsidP="0006603A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right w:val="single" w:sz="4" w:space="0" w:color="auto"/>
            </w:tcBorders>
          </w:tcPr>
          <w:p w:rsidR="00F24548" w:rsidRDefault="00F24548" w:rsidP="0006603A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</w:tcPr>
          <w:p w:rsidR="00F24548" w:rsidRDefault="00F24548" w:rsidP="0006603A">
            <w:pPr>
              <w:rPr>
                <w:sz w:val="2"/>
                <w:szCs w:val="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548" w:rsidRDefault="00F24548" w:rsidP="0006603A">
            <w:pPr>
              <w:rPr>
                <w:sz w:val="2"/>
                <w:szCs w:val="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548" w:rsidRDefault="00F24548" w:rsidP="0006603A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F24548" w:rsidRDefault="00F24548" w:rsidP="0006603A">
            <w:pPr>
              <w:rPr>
                <w:sz w:val="2"/>
                <w:szCs w:val="2"/>
              </w:rPr>
            </w:pPr>
          </w:p>
        </w:tc>
        <w:tc>
          <w:tcPr>
            <w:tcW w:w="463" w:type="dxa"/>
            <w:tcBorders>
              <w:right w:val="single" w:sz="4" w:space="0" w:color="auto"/>
            </w:tcBorders>
          </w:tcPr>
          <w:p w:rsidR="00F24548" w:rsidRDefault="00F24548" w:rsidP="0006603A"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tcBorders>
              <w:left w:val="single" w:sz="4" w:space="0" w:color="auto"/>
              <w:right w:val="single" w:sz="4" w:space="0" w:color="auto"/>
            </w:tcBorders>
          </w:tcPr>
          <w:p w:rsidR="00F24548" w:rsidRDefault="00F24548" w:rsidP="0006603A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F24548" w:rsidRDefault="00F24548" w:rsidP="0006603A">
            <w:pPr>
              <w:rPr>
                <w:sz w:val="2"/>
                <w:szCs w:val="2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</w:tcPr>
          <w:p w:rsidR="00F24548" w:rsidRDefault="00F24548" w:rsidP="0006603A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F24548" w:rsidRDefault="00F24548" w:rsidP="0006603A">
            <w:pPr>
              <w:rPr>
                <w:sz w:val="2"/>
                <w:szCs w:val="2"/>
              </w:rPr>
            </w:pPr>
          </w:p>
        </w:tc>
        <w:tc>
          <w:tcPr>
            <w:tcW w:w="401" w:type="dxa"/>
            <w:tcBorders>
              <w:right w:val="single" w:sz="4" w:space="0" w:color="auto"/>
            </w:tcBorders>
          </w:tcPr>
          <w:p w:rsidR="00F24548" w:rsidRDefault="00F24548" w:rsidP="0006603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tcBorders>
              <w:left w:val="single" w:sz="4" w:space="0" w:color="auto"/>
              <w:right w:val="single" w:sz="4" w:space="0" w:color="auto"/>
            </w:tcBorders>
          </w:tcPr>
          <w:p w:rsidR="00F24548" w:rsidRDefault="00F24548" w:rsidP="0006603A">
            <w:pPr>
              <w:rPr>
                <w:sz w:val="2"/>
                <w:szCs w:val="2"/>
              </w:rPr>
            </w:pPr>
          </w:p>
        </w:tc>
        <w:tc>
          <w:tcPr>
            <w:tcW w:w="332" w:type="dxa"/>
            <w:tcBorders>
              <w:left w:val="single" w:sz="4" w:space="0" w:color="auto"/>
              <w:right w:val="single" w:sz="4" w:space="0" w:color="auto"/>
            </w:tcBorders>
          </w:tcPr>
          <w:p w:rsidR="00F24548" w:rsidRDefault="00F24548" w:rsidP="0006603A">
            <w:pPr>
              <w:rPr>
                <w:sz w:val="2"/>
                <w:szCs w:val="2"/>
              </w:rPr>
            </w:pPr>
          </w:p>
        </w:tc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</w:tcPr>
          <w:p w:rsidR="00F24548" w:rsidRDefault="00F24548" w:rsidP="0006603A">
            <w:pPr>
              <w:rPr>
                <w:sz w:val="2"/>
                <w:szCs w:val="2"/>
              </w:rPr>
            </w:pPr>
          </w:p>
        </w:tc>
        <w:tc>
          <w:tcPr>
            <w:tcW w:w="333" w:type="dxa"/>
            <w:tcBorders>
              <w:left w:val="single" w:sz="4" w:space="0" w:color="auto"/>
            </w:tcBorders>
          </w:tcPr>
          <w:p w:rsidR="00F24548" w:rsidRDefault="00F24548" w:rsidP="0006603A">
            <w:pPr>
              <w:rPr>
                <w:sz w:val="2"/>
                <w:szCs w:val="2"/>
              </w:rPr>
            </w:pPr>
          </w:p>
        </w:tc>
        <w:tc>
          <w:tcPr>
            <w:tcW w:w="387" w:type="dxa"/>
            <w:tcBorders>
              <w:right w:val="single" w:sz="4" w:space="0" w:color="auto"/>
            </w:tcBorders>
          </w:tcPr>
          <w:p w:rsidR="00F24548" w:rsidRDefault="00F24548" w:rsidP="0006603A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tcBorders>
              <w:left w:val="single" w:sz="4" w:space="0" w:color="auto"/>
              <w:right w:val="single" w:sz="4" w:space="0" w:color="auto"/>
            </w:tcBorders>
          </w:tcPr>
          <w:p w:rsidR="00F24548" w:rsidRDefault="00F24548" w:rsidP="0006603A">
            <w:pPr>
              <w:rPr>
                <w:sz w:val="2"/>
                <w:szCs w:val="2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</w:tcPr>
          <w:p w:rsidR="00F24548" w:rsidRDefault="00F24548" w:rsidP="0006603A">
            <w:pPr>
              <w:rPr>
                <w:sz w:val="2"/>
                <w:szCs w:val="2"/>
              </w:rPr>
            </w:pPr>
          </w:p>
        </w:tc>
      </w:tr>
    </w:tbl>
    <w:p w:rsidR="0006603A" w:rsidRDefault="0006603A" w:rsidP="0006603A">
      <w:pPr>
        <w:rPr>
          <w:sz w:val="2"/>
          <w:szCs w:val="2"/>
        </w:rPr>
      </w:pPr>
    </w:p>
    <w:p w:rsidR="0006603A" w:rsidRDefault="0006603A" w:rsidP="0006603A">
      <w:pPr>
        <w:rPr>
          <w:sz w:val="2"/>
          <w:szCs w:val="2"/>
        </w:rPr>
      </w:pPr>
    </w:p>
    <w:p w:rsidR="0006603A" w:rsidRDefault="0006603A" w:rsidP="0006603A">
      <w:pPr>
        <w:ind w:firstLine="708"/>
        <w:rPr>
          <w:sz w:val="2"/>
          <w:szCs w:val="2"/>
        </w:rPr>
      </w:pPr>
    </w:p>
    <w:p w:rsidR="0006603A" w:rsidRDefault="0006603A" w:rsidP="0006603A">
      <w:pPr>
        <w:ind w:firstLine="708"/>
        <w:rPr>
          <w:sz w:val="2"/>
          <w:szCs w:val="2"/>
        </w:rPr>
      </w:pPr>
    </w:p>
    <w:p w:rsidR="0073255C" w:rsidRDefault="0073255C" w:rsidP="0073255C">
      <w:pPr>
        <w:pStyle w:val="80"/>
        <w:framePr w:w="16454" w:h="2714" w:hRule="exact" w:wrap="none" w:vAnchor="page" w:hAnchor="page" w:x="398" w:y="2079"/>
        <w:shd w:val="clear" w:color="auto" w:fill="auto"/>
        <w:tabs>
          <w:tab w:val="left" w:pos="566"/>
        </w:tabs>
        <w:spacing w:before="0"/>
        <w:ind w:right="560"/>
      </w:pPr>
    </w:p>
    <w:p w:rsidR="0073255C" w:rsidRDefault="0073255C" w:rsidP="0073255C">
      <w:pPr>
        <w:pStyle w:val="80"/>
        <w:framePr w:w="16454" w:h="2714" w:hRule="exact" w:wrap="none" w:vAnchor="page" w:hAnchor="page" w:x="398" w:y="2079"/>
        <w:shd w:val="clear" w:color="auto" w:fill="auto"/>
        <w:tabs>
          <w:tab w:val="left" w:pos="566"/>
        </w:tabs>
        <w:spacing w:before="0"/>
        <w:ind w:left="340" w:right="560"/>
      </w:pPr>
    </w:p>
    <w:p w:rsidR="0073255C" w:rsidRDefault="0073255C" w:rsidP="0073255C">
      <w:pPr>
        <w:pStyle w:val="80"/>
        <w:framePr w:w="16454" w:h="2714" w:hRule="exact" w:wrap="none" w:vAnchor="page" w:hAnchor="page" w:x="398" w:y="2079"/>
        <w:shd w:val="clear" w:color="auto" w:fill="auto"/>
        <w:tabs>
          <w:tab w:val="left" w:pos="566"/>
        </w:tabs>
        <w:spacing w:before="0"/>
        <w:ind w:left="340" w:right="560"/>
      </w:pPr>
    </w:p>
    <w:p w:rsidR="00EA232D" w:rsidRDefault="00EA232D" w:rsidP="00EA232D">
      <w:pPr>
        <w:pStyle w:val="80"/>
        <w:framePr w:w="16454" w:h="2714" w:hRule="exact" w:wrap="none" w:vAnchor="page" w:hAnchor="page" w:x="398" w:y="2079"/>
        <w:numPr>
          <w:ilvl w:val="0"/>
          <w:numId w:val="15"/>
        </w:numPr>
        <w:shd w:val="clear" w:color="auto" w:fill="auto"/>
        <w:tabs>
          <w:tab w:val="left" w:pos="566"/>
        </w:tabs>
        <w:spacing w:before="0"/>
        <w:ind w:left="340" w:right="560"/>
      </w:pPr>
      <w:r>
        <w:t>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пунктах 16 и 17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EA232D" w:rsidRDefault="00EA232D" w:rsidP="00EA232D">
      <w:pPr>
        <w:pStyle w:val="80"/>
        <w:framePr w:w="16454" w:h="2714" w:hRule="exact" w:wrap="none" w:vAnchor="page" w:hAnchor="page" w:x="398" w:y="2079"/>
        <w:numPr>
          <w:ilvl w:val="0"/>
          <w:numId w:val="15"/>
        </w:numPr>
        <w:shd w:val="clear" w:color="auto" w:fill="auto"/>
        <w:tabs>
          <w:tab w:val="left" w:pos="547"/>
        </w:tabs>
        <w:spacing w:before="0"/>
        <w:ind w:left="340"/>
      </w:pPr>
      <w:r>
        <w:t>* Не проводится в случае, если профилактический медицинский осмотр является частью первого этапа диспансеризации.</w:t>
      </w:r>
    </w:p>
    <w:p w:rsidR="0006603A" w:rsidRDefault="0006603A" w:rsidP="0006603A">
      <w:pPr>
        <w:rPr>
          <w:sz w:val="2"/>
          <w:szCs w:val="2"/>
        </w:rPr>
      </w:pPr>
    </w:p>
    <w:p w:rsidR="0090638D" w:rsidRDefault="0090638D" w:rsidP="0006603A">
      <w:pPr>
        <w:rPr>
          <w:sz w:val="2"/>
          <w:szCs w:val="2"/>
        </w:rPr>
      </w:pPr>
    </w:p>
    <w:p w:rsidR="0090638D" w:rsidRDefault="0090638D" w:rsidP="0090638D">
      <w:pPr>
        <w:tabs>
          <w:tab w:val="left" w:pos="1064"/>
        </w:tabs>
        <w:rPr>
          <w:sz w:val="2"/>
          <w:szCs w:val="2"/>
        </w:rPr>
      </w:pPr>
    </w:p>
    <w:p w:rsidR="0090638D" w:rsidRDefault="0090638D" w:rsidP="0090638D">
      <w:pPr>
        <w:rPr>
          <w:sz w:val="2"/>
          <w:szCs w:val="2"/>
        </w:rPr>
      </w:pPr>
    </w:p>
    <w:p w:rsidR="00346B27" w:rsidRPr="0090638D" w:rsidRDefault="00346B27" w:rsidP="0090638D">
      <w:pPr>
        <w:rPr>
          <w:sz w:val="2"/>
          <w:szCs w:val="2"/>
        </w:rPr>
        <w:sectPr w:rsidR="00346B27" w:rsidRPr="0090638D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C3039" w:rsidRPr="00CC3039" w:rsidRDefault="00CC3039" w:rsidP="00CC3039">
      <w:pPr>
        <w:rPr>
          <w:rFonts w:ascii="Times New Roman" w:hAnsi="Times New Roman" w:cs="Times New Roman"/>
          <w:sz w:val="28"/>
          <w:szCs w:val="28"/>
        </w:rPr>
      </w:pPr>
      <w:r w:rsidRPr="00CC303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Приложение 2</w:t>
      </w:r>
    </w:p>
    <w:p w:rsidR="00CC3039" w:rsidRPr="00CC3039" w:rsidRDefault="00CC3039" w:rsidP="00CC3039">
      <w:pPr>
        <w:ind w:left="4111"/>
        <w:jc w:val="right"/>
        <w:rPr>
          <w:rFonts w:ascii="Times New Roman" w:hAnsi="Times New Roman" w:cs="Times New Roman"/>
          <w:sz w:val="28"/>
          <w:szCs w:val="28"/>
        </w:rPr>
      </w:pPr>
      <w:r w:rsidRPr="00CC3039">
        <w:rPr>
          <w:rFonts w:ascii="Times New Roman" w:hAnsi="Times New Roman" w:cs="Times New Roman"/>
          <w:sz w:val="28"/>
          <w:szCs w:val="28"/>
        </w:rPr>
        <w:t>к Порядку  ПМО и ПД</w:t>
      </w:r>
    </w:p>
    <w:p w:rsidR="00CC3039" w:rsidRPr="00CC3039" w:rsidRDefault="00CC3039" w:rsidP="00CC3039">
      <w:pPr>
        <w:ind w:left="4111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C3039">
        <w:rPr>
          <w:rFonts w:ascii="Times New Roman" w:hAnsi="Times New Roman" w:cs="Times New Roman"/>
          <w:sz w:val="28"/>
          <w:szCs w:val="28"/>
        </w:rPr>
        <w:t xml:space="preserve">                                          в ГАУЗ КО АСГБ</w:t>
      </w:r>
    </w:p>
    <w:p w:rsidR="00CC3039" w:rsidRPr="00CC3039" w:rsidRDefault="00CC3039" w:rsidP="00CC3039">
      <w:pPr>
        <w:spacing w:line="276" w:lineRule="auto"/>
        <w:ind w:left="4111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CC3039" w:rsidRPr="00CC3039" w:rsidRDefault="00CC3039" w:rsidP="00CC3039">
      <w:pPr>
        <w:pStyle w:val="1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C3039">
        <w:rPr>
          <w:rFonts w:ascii="Times New Roman" w:hAnsi="Times New Roman"/>
          <w:sz w:val="28"/>
          <w:szCs w:val="28"/>
        </w:rPr>
        <w:t>Перечень мероприятий скрининга и методов исследований, направленных на раннее выявление онкологических заболеваний</w:t>
      </w:r>
    </w:p>
    <w:p w:rsidR="00CC3039" w:rsidRPr="00CC3039" w:rsidRDefault="00CC3039" w:rsidP="00CC303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039">
        <w:rPr>
          <w:rFonts w:ascii="Times New Roman" w:hAnsi="Times New Roman" w:cs="Times New Roman"/>
          <w:sz w:val="28"/>
          <w:szCs w:val="28"/>
        </w:rPr>
        <w:t>1. В рамках профилактического медицинского осмотра или первого этапа диспансеризации проводятся:</w:t>
      </w:r>
    </w:p>
    <w:p w:rsidR="00CC3039" w:rsidRPr="00CC3039" w:rsidRDefault="00CC3039" w:rsidP="00CC303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039">
        <w:rPr>
          <w:rFonts w:ascii="Times New Roman" w:hAnsi="Times New Roman" w:cs="Times New Roman"/>
          <w:sz w:val="28"/>
          <w:szCs w:val="28"/>
        </w:rPr>
        <w:t>а) скрининг на выявление злокачественных новообразований шейки матки (у женщин):</w:t>
      </w:r>
    </w:p>
    <w:p w:rsidR="00CC3039" w:rsidRPr="00CC3039" w:rsidRDefault="00CC3039" w:rsidP="00CC303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039">
        <w:rPr>
          <w:rFonts w:ascii="Times New Roman" w:hAnsi="Times New Roman" w:cs="Times New Roman"/>
          <w:sz w:val="28"/>
          <w:szCs w:val="28"/>
        </w:rPr>
        <w:t>в возрасте 18 лет и старше - осмотр фельдшером (акушеркой) или врачом акушером-гинекологом 1 раз в год;</w:t>
      </w:r>
    </w:p>
    <w:p w:rsidR="00CC3039" w:rsidRPr="00CC3039" w:rsidRDefault="00CC3039" w:rsidP="00CC303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039">
        <w:rPr>
          <w:rFonts w:ascii="Times New Roman" w:hAnsi="Times New Roman" w:cs="Times New Roman"/>
          <w:sz w:val="28"/>
          <w:szCs w:val="28"/>
        </w:rPr>
        <w:t>в возрасте от 18 до 64 лет включительно - взятие мазка с шейки матки, цитологическое исследование мазка с шейки матки 1 раз в 3 года</w:t>
      </w:r>
      <w:r w:rsidRPr="00CC3039">
        <w:rPr>
          <w:rFonts w:ascii="Times New Roman" w:hAnsi="Times New Roman" w:cs="Times New Roman"/>
          <w:sz w:val="28"/>
          <w:szCs w:val="28"/>
          <w:vertAlign w:val="superscript"/>
        </w:rPr>
        <w:t>17</w:t>
      </w:r>
      <w:r w:rsidRPr="00CC3039">
        <w:rPr>
          <w:rFonts w:ascii="Times New Roman" w:hAnsi="Times New Roman" w:cs="Times New Roman"/>
          <w:sz w:val="28"/>
          <w:szCs w:val="28"/>
        </w:rPr>
        <w:t>;</w:t>
      </w:r>
    </w:p>
    <w:p w:rsidR="00CC3039" w:rsidRPr="00CC3039" w:rsidRDefault="00CC3039" w:rsidP="00CC303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039">
        <w:rPr>
          <w:rFonts w:ascii="Times New Roman" w:hAnsi="Times New Roman" w:cs="Times New Roman"/>
          <w:sz w:val="28"/>
          <w:szCs w:val="28"/>
        </w:rPr>
        <w:t>б) скрининг на выявление злокачественных новообразований молочных желез (у женщин):</w:t>
      </w:r>
    </w:p>
    <w:p w:rsidR="00CC3039" w:rsidRPr="00CC3039" w:rsidRDefault="00CC3039" w:rsidP="00CC303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039">
        <w:rPr>
          <w:rFonts w:ascii="Times New Roman" w:hAnsi="Times New Roman" w:cs="Times New Roman"/>
          <w:sz w:val="28"/>
          <w:szCs w:val="28"/>
        </w:rPr>
        <w:t>в возрасте от 40 до 75 лет включительно - маммография обеих молочных желез в двух проекциях с двойным прочтением рентгенограмм</w:t>
      </w:r>
      <w:r w:rsidRPr="00CC3039">
        <w:rPr>
          <w:rFonts w:ascii="Times New Roman" w:hAnsi="Times New Roman" w:cs="Times New Roman"/>
          <w:sz w:val="28"/>
          <w:szCs w:val="28"/>
          <w:vertAlign w:val="superscript"/>
        </w:rPr>
        <w:t>18</w:t>
      </w:r>
      <w:r w:rsidRPr="00CC3039">
        <w:rPr>
          <w:rFonts w:ascii="Times New Roman" w:hAnsi="Times New Roman" w:cs="Times New Roman"/>
          <w:sz w:val="28"/>
          <w:szCs w:val="28"/>
        </w:rPr>
        <w:t xml:space="preserve"> 1 раз в 2 года;</w:t>
      </w:r>
    </w:p>
    <w:p w:rsidR="00CC3039" w:rsidRPr="00CC3039" w:rsidRDefault="00CC3039" w:rsidP="00CC303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039">
        <w:rPr>
          <w:rFonts w:ascii="Times New Roman" w:hAnsi="Times New Roman" w:cs="Times New Roman"/>
          <w:sz w:val="28"/>
          <w:szCs w:val="28"/>
        </w:rPr>
        <w:t>в) скрининг на выявление злокачественных новообразований предстательной железы (у мужчин):</w:t>
      </w:r>
    </w:p>
    <w:p w:rsidR="00CC3039" w:rsidRPr="00CC3039" w:rsidRDefault="00CC3039" w:rsidP="00CC303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039">
        <w:rPr>
          <w:rFonts w:ascii="Times New Roman" w:hAnsi="Times New Roman" w:cs="Times New Roman"/>
          <w:sz w:val="28"/>
          <w:szCs w:val="28"/>
        </w:rPr>
        <w:t>в возрасте 45, 50, 55, 60 и 64 лет - определение простат-специфического антигена в крови;</w:t>
      </w:r>
    </w:p>
    <w:p w:rsidR="00CC3039" w:rsidRPr="00CC3039" w:rsidRDefault="00CC3039" w:rsidP="00CC303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039">
        <w:rPr>
          <w:rFonts w:ascii="Times New Roman" w:hAnsi="Times New Roman" w:cs="Times New Roman"/>
          <w:sz w:val="28"/>
          <w:szCs w:val="28"/>
        </w:rPr>
        <w:t>г) скрининг на выявление злокачественных новообразований толстого кишечника и прямой кишки:</w:t>
      </w:r>
    </w:p>
    <w:p w:rsidR="00CC3039" w:rsidRPr="00CC3039" w:rsidRDefault="00CC3039" w:rsidP="00CC303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039">
        <w:rPr>
          <w:rFonts w:ascii="Times New Roman" w:hAnsi="Times New Roman" w:cs="Times New Roman"/>
          <w:sz w:val="28"/>
          <w:szCs w:val="28"/>
        </w:rPr>
        <w:t>в возрасте от 40 до 64 лет включительно - исследование кала на скрытую кровь иммунохимическим качественным или количественным методом</w:t>
      </w:r>
      <w:r w:rsidRPr="00CC3039">
        <w:rPr>
          <w:rFonts w:ascii="Times New Roman" w:hAnsi="Times New Roman" w:cs="Times New Roman"/>
          <w:sz w:val="28"/>
          <w:szCs w:val="28"/>
          <w:vertAlign w:val="superscript"/>
        </w:rPr>
        <w:t>19</w:t>
      </w:r>
      <w:r w:rsidRPr="00CC3039">
        <w:rPr>
          <w:rFonts w:ascii="Times New Roman" w:hAnsi="Times New Roman" w:cs="Times New Roman"/>
          <w:sz w:val="28"/>
          <w:szCs w:val="28"/>
        </w:rPr>
        <w:t xml:space="preserve"> 1 раз в 2 года;</w:t>
      </w:r>
    </w:p>
    <w:p w:rsidR="00CC3039" w:rsidRPr="00CC3039" w:rsidRDefault="00CC3039" w:rsidP="00CC303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039">
        <w:rPr>
          <w:rFonts w:ascii="Times New Roman" w:hAnsi="Times New Roman" w:cs="Times New Roman"/>
          <w:sz w:val="28"/>
          <w:szCs w:val="28"/>
        </w:rPr>
        <w:t>в возрасте от 65 до 75 лет включительно - исследование кала на скрытую кровь иммунохимическим качественным или количественным методом</w:t>
      </w:r>
      <w:r w:rsidRPr="00CC3039">
        <w:rPr>
          <w:rFonts w:ascii="Times New Roman" w:hAnsi="Times New Roman" w:cs="Times New Roman"/>
          <w:sz w:val="28"/>
          <w:szCs w:val="28"/>
          <w:vertAlign w:val="superscript"/>
        </w:rPr>
        <w:t>20</w:t>
      </w:r>
      <w:r w:rsidRPr="00CC3039">
        <w:rPr>
          <w:rFonts w:ascii="Times New Roman" w:hAnsi="Times New Roman" w:cs="Times New Roman"/>
          <w:sz w:val="28"/>
          <w:szCs w:val="28"/>
        </w:rPr>
        <w:t xml:space="preserve"> 1 раз в год;</w:t>
      </w:r>
    </w:p>
    <w:p w:rsidR="00CC3039" w:rsidRPr="00CC3039" w:rsidRDefault="00CC3039" w:rsidP="00CC303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039">
        <w:rPr>
          <w:rFonts w:ascii="Times New Roman" w:hAnsi="Times New Roman" w:cs="Times New Roman"/>
          <w:sz w:val="28"/>
          <w:szCs w:val="28"/>
        </w:rPr>
        <w:t>д)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узлов;</w:t>
      </w:r>
    </w:p>
    <w:p w:rsidR="00CC3039" w:rsidRPr="00CC3039" w:rsidRDefault="00CC3039" w:rsidP="00CC303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039">
        <w:rPr>
          <w:rFonts w:ascii="Times New Roman" w:hAnsi="Times New Roman" w:cs="Times New Roman"/>
          <w:sz w:val="28"/>
          <w:szCs w:val="28"/>
        </w:rPr>
        <w:t>е) скрининг на выявление злокачественных новообразований пищевода, желудка и двенадцатиперстной кишки:</w:t>
      </w:r>
    </w:p>
    <w:p w:rsidR="00CC3039" w:rsidRPr="00CC3039" w:rsidRDefault="00CC3039" w:rsidP="00CC303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039">
        <w:rPr>
          <w:rFonts w:ascii="Times New Roman" w:hAnsi="Times New Roman" w:cs="Times New Roman"/>
          <w:sz w:val="28"/>
          <w:szCs w:val="28"/>
        </w:rPr>
        <w:t>в возрасте 45 лет - эзофагогастродуоденоскопия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стационара).</w:t>
      </w:r>
    </w:p>
    <w:p w:rsidR="00CC3039" w:rsidRPr="00CC3039" w:rsidRDefault="00CC3039" w:rsidP="00CC303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039">
        <w:rPr>
          <w:rFonts w:ascii="Times New Roman" w:hAnsi="Times New Roman" w:cs="Times New Roman"/>
          <w:sz w:val="28"/>
          <w:szCs w:val="28"/>
        </w:rPr>
        <w:t>2. На втором этапе диспансеризации с целью дополнительного обследования и уточнения диагноза заболевания (состояния) при наличии медицинских показаний в соответствии с клиническими рекомендациями по назначению врача-терапевта, врача-хирурга или врача-колопроктолога проводятся:</w:t>
      </w:r>
    </w:p>
    <w:p w:rsidR="00CC3039" w:rsidRPr="00CC3039" w:rsidRDefault="00CC3039" w:rsidP="00CC303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039">
        <w:rPr>
          <w:rFonts w:ascii="Times New Roman" w:hAnsi="Times New Roman" w:cs="Times New Roman"/>
          <w:sz w:val="28"/>
          <w:szCs w:val="28"/>
        </w:rPr>
        <w:lastRenderedPageBreak/>
        <w:t>а) исследования на выявление злокачественных новообразований легкого: рентгенография легких или компьютерная томография легких;</w:t>
      </w:r>
    </w:p>
    <w:p w:rsidR="00CC3039" w:rsidRPr="00CC3039" w:rsidRDefault="00CC3039" w:rsidP="00CC303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039">
        <w:rPr>
          <w:rFonts w:ascii="Times New Roman" w:hAnsi="Times New Roman" w:cs="Times New Roman"/>
          <w:sz w:val="28"/>
          <w:szCs w:val="28"/>
        </w:rPr>
        <w:t>б) исследования на выявление злокачественных новообразований пищевода, желудка и двенадцатиперстной кишки:</w:t>
      </w:r>
    </w:p>
    <w:p w:rsidR="00CC3039" w:rsidRPr="00CC3039" w:rsidRDefault="00CC3039" w:rsidP="00CC303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039">
        <w:rPr>
          <w:rFonts w:ascii="Times New Roman" w:hAnsi="Times New Roman" w:cs="Times New Roman"/>
          <w:sz w:val="28"/>
          <w:szCs w:val="28"/>
        </w:rPr>
        <w:t>эзофагогастродуоденоскопия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CC3039" w:rsidRPr="00CC3039" w:rsidRDefault="00CC3039" w:rsidP="00CC303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039">
        <w:rPr>
          <w:rFonts w:ascii="Times New Roman" w:hAnsi="Times New Roman" w:cs="Times New Roman"/>
          <w:sz w:val="28"/>
          <w:szCs w:val="28"/>
        </w:rPr>
        <w:t>в) исследования на выявление злокачественных новообразований толстого кишечника и прямой кишки:</w:t>
      </w:r>
    </w:p>
    <w:p w:rsidR="00CC3039" w:rsidRPr="00CC3039" w:rsidRDefault="00CC3039" w:rsidP="00CC303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039">
        <w:rPr>
          <w:rFonts w:ascii="Times New Roman" w:hAnsi="Times New Roman" w:cs="Times New Roman"/>
          <w:sz w:val="28"/>
          <w:szCs w:val="28"/>
        </w:rPr>
        <w:t>ректороманоскопия;</w:t>
      </w:r>
    </w:p>
    <w:p w:rsidR="00CC3039" w:rsidRPr="00CC3039" w:rsidRDefault="00CC3039" w:rsidP="00CC303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039">
        <w:rPr>
          <w:rFonts w:ascii="Times New Roman" w:hAnsi="Times New Roman" w:cs="Times New Roman"/>
          <w:sz w:val="28"/>
          <w:szCs w:val="28"/>
        </w:rPr>
        <w:t>колоноскопия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стационара).</w:t>
      </w:r>
    </w:p>
    <w:p w:rsidR="00CC3039" w:rsidRPr="00CC3039" w:rsidRDefault="00CC3039" w:rsidP="00CC303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3039" w:rsidRPr="00CC3039" w:rsidRDefault="00CC3039" w:rsidP="00CC303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3039" w:rsidRPr="00CC3039" w:rsidRDefault="00CC3039" w:rsidP="00CC303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3039" w:rsidRPr="00CC3039" w:rsidRDefault="00CC3039" w:rsidP="00CC303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3039" w:rsidRPr="00CC3039" w:rsidRDefault="00CC3039" w:rsidP="00CC303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3039" w:rsidRPr="00CC3039" w:rsidRDefault="00CC3039" w:rsidP="00CC303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3039" w:rsidRPr="00CC3039" w:rsidRDefault="00CC3039" w:rsidP="00CC303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3039" w:rsidRPr="00CC3039" w:rsidRDefault="00CC3039" w:rsidP="00CC303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3039" w:rsidRPr="00CC3039" w:rsidRDefault="00CC3039" w:rsidP="00CC303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3039" w:rsidRPr="00CC3039" w:rsidRDefault="00CC3039" w:rsidP="00CC303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3039" w:rsidRPr="00CC3039" w:rsidRDefault="00CC3039" w:rsidP="00CC303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3039" w:rsidRPr="00CC3039" w:rsidRDefault="00CC3039" w:rsidP="00CC303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3039" w:rsidRPr="00CC3039" w:rsidRDefault="00CC3039" w:rsidP="00CC303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3039" w:rsidRPr="00CC3039" w:rsidRDefault="00CC3039" w:rsidP="00CC303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3039" w:rsidRPr="00CC3039" w:rsidRDefault="00CC3039" w:rsidP="00CC303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3039" w:rsidRPr="00CC3039" w:rsidRDefault="00CC3039" w:rsidP="00CC303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3039" w:rsidRPr="00CC3039" w:rsidRDefault="00CC3039" w:rsidP="00CC303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3039" w:rsidRPr="00CC3039" w:rsidRDefault="00CC3039" w:rsidP="00CC303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3039" w:rsidRPr="00CC3039" w:rsidRDefault="00CC3039" w:rsidP="00CC303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3039" w:rsidRPr="00CC3039" w:rsidRDefault="00CC3039" w:rsidP="00CC303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3039" w:rsidRPr="00CC3039" w:rsidRDefault="00CC3039" w:rsidP="00CC303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C3039" w:rsidRPr="00CC3039" w:rsidRDefault="00CC3039" w:rsidP="00CC30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039" w:rsidRPr="00CC3039" w:rsidRDefault="00CC3039" w:rsidP="00CC30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039" w:rsidRPr="00CC3039" w:rsidRDefault="00CC3039" w:rsidP="00CC30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039" w:rsidRPr="00CC3039" w:rsidRDefault="00CC3039" w:rsidP="00CC30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039" w:rsidRPr="00CC3039" w:rsidRDefault="00CC3039" w:rsidP="00CC30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039" w:rsidRPr="00CC3039" w:rsidRDefault="00CC3039" w:rsidP="00CC30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039" w:rsidRDefault="00CC3039" w:rsidP="00CC3039">
      <w:pPr>
        <w:rPr>
          <w:rFonts w:ascii="Times New Roman" w:hAnsi="Times New Roman" w:cs="Times New Roman"/>
          <w:sz w:val="28"/>
          <w:szCs w:val="28"/>
        </w:rPr>
      </w:pPr>
      <w:r w:rsidRPr="00CC30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CC3039" w:rsidRPr="00CC3039" w:rsidRDefault="00CC3039" w:rsidP="00CC30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Pr="00CC3039">
        <w:rPr>
          <w:rFonts w:ascii="Times New Roman" w:hAnsi="Times New Roman" w:cs="Times New Roman"/>
          <w:sz w:val="28"/>
          <w:szCs w:val="28"/>
        </w:rPr>
        <w:t xml:space="preserve"> Приложение 3</w:t>
      </w:r>
    </w:p>
    <w:p w:rsidR="00CC3039" w:rsidRPr="00CC3039" w:rsidRDefault="00CC3039" w:rsidP="00CC3039">
      <w:pPr>
        <w:ind w:left="4111"/>
        <w:jc w:val="right"/>
        <w:rPr>
          <w:rFonts w:ascii="Times New Roman" w:hAnsi="Times New Roman" w:cs="Times New Roman"/>
          <w:sz w:val="28"/>
          <w:szCs w:val="28"/>
        </w:rPr>
      </w:pPr>
      <w:r w:rsidRPr="00CC3039">
        <w:rPr>
          <w:rFonts w:ascii="Times New Roman" w:hAnsi="Times New Roman" w:cs="Times New Roman"/>
          <w:sz w:val="28"/>
          <w:szCs w:val="28"/>
        </w:rPr>
        <w:t>к Порядку  ПМО и ПД</w:t>
      </w:r>
    </w:p>
    <w:p w:rsidR="00CC3039" w:rsidRPr="00CC3039" w:rsidRDefault="00CC3039" w:rsidP="00CC3039">
      <w:pPr>
        <w:ind w:left="4111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C3039">
        <w:rPr>
          <w:rFonts w:ascii="Times New Roman" w:hAnsi="Times New Roman" w:cs="Times New Roman"/>
          <w:sz w:val="28"/>
          <w:szCs w:val="28"/>
        </w:rPr>
        <w:t xml:space="preserve">                                          в ГАУЗ КО АСГБ</w:t>
      </w:r>
    </w:p>
    <w:p w:rsidR="00CC3039" w:rsidRPr="00CC3039" w:rsidRDefault="00CC3039" w:rsidP="00CC30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039" w:rsidRPr="00CC3039" w:rsidRDefault="00CC3039" w:rsidP="00CC3039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</w:p>
    <w:p w:rsidR="00CC3039" w:rsidRPr="00CC3039" w:rsidRDefault="00CC3039" w:rsidP="00CC3039">
      <w:pPr>
        <w:pStyle w:val="1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C3039">
        <w:rPr>
          <w:rFonts w:ascii="Times New Roman" w:hAnsi="Times New Roman"/>
          <w:sz w:val="28"/>
          <w:szCs w:val="28"/>
        </w:rPr>
        <w:t xml:space="preserve">Диагностические критерии факторов риска и других патологических состояний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CC3039">
        <w:rPr>
          <w:rFonts w:ascii="Times New Roman" w:hAnsi="Times New Roman"/>
          <w:sz w:val="28"/>
          <w:szCs w:val="28"/>
        </w:rPr>
        <w:t>и заболеваний, повышающих вероятность развития хронических неинфекционных заболеваний</w:t>
      </w:r>
    </w:p>
    <w:p w:rsidR="00CC3039" w:rsidRPr="00CC3039" w:rsidRDefault="00CC3039" w:rsidP="00CC30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039" w:rsidRPr="00CC3039" w:rsidRDefault="00CC3039" w:rsidP="00CC303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039">
        <w:rPr>
          <w:rFonts w:ascii="Times New Roman" w:hAnsi="Times New Roman" w:cs="Times New Roman"/>
          <w:sz w:val="28"/>
          <w:szCs w:val="28"/>
        </w:rPr>
        <w:t>Повышенный уровень артериального давления - систолическое артериальное давление равно или выше 140 мм рт.ст., диастолическое артериальное давление равно или выше 90 мм рт.ст. 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 кодами 110-115), а также граждане с повышенным артериальным давлением при отсутствии диагноза гипертонической болезни или симптоматической артериальной гипертензии (кодируется по МКБ-10 кодом R03.0).</w:t>
      </w:r>
    </w:p>
    <w:p w:rsidR="00CC3039" w:rsidRPr="00CC3039" w:rsidRDefault="00CC3039" w:rsidP="00CC303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039">
        <w:rPr>
          <w:rFonts w:ascii="Times New Roman" w:hAnsi="Times New Roman" w:cs="Times New Roman"/>
          <w:sz w:val="28"/>
          <w:szCs w:val="28"/>
        </w:rPr>
        <w:t>Гиперхолестеринемия - уровень общего холестерина 5 ммоль/л и более (кодируется по МКБ-10 кодом Е78).</w:t>
      </w:r>
    </w:p>
    <w:p w:rsidR="00CC3039" w:rsidRPr="00CC3039" w:rsidRDefault="00CC3039" w:rsidP="00CC303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039">
        <w:rPr>
          <w:rFonts w:ascii="Times New Roman" w:hAnsi="Times New Roman" w:cs="Times New Roman"/>
          <w:sz w:val="28"/>
          <w:szCs w:val="28"/>
        </w:rPr>
        <w:t>Гипергликемия - уровень глюкозы натощак в венозной плазме 6,1 ммоль/л и более, в цельной капиллярной крови 5,6 ммоль/л и более (кодируется по МКБ-10 кодом R73.9) либо наличие сахарного диабета, в том числе в случае, если в результате эффективной терапии достигнута нормогликемия.</w:t>
      </w:r>
    </w:p>
    <w:p w:rsidR="00CC3039" w:rsidRPr="00CC3039" w:rsidRDefault="00CC3039" w:rsidP="00CC303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039">
        <w:rPr>
          <w:rFonts w:ascii="Times New Roman" w:hAnsi="Times New Roman" w:cs="Times New Roman"/>
          <w:sz w:val="28"/>
          <w:szCs w:val="28"/>
        </w:rPr>
        <w:t>Курение табака - ежедневное выкуривание одной сигареты и более (кодируется по МКБ-10 кодом Z72.0).</w:t>
      </w:r>
    </w:p>
    <w:p w:rsidR="00CC3039" w:rsidRPr="00CC3039" w:rsidRDefault="00CC3039" w:rsidP="00CC303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039">
        <w:rPr>
          <w:rFonts w:ascii="Times New Roman" w:hAnsi="Times New Roman" w:cs="Times New Roman"/>
          <w:sz w:val="28"/>
          <w:szCs w:val="28"/>
        </w:rPr>
        <w:t>Нерациональное питание - избыточное потребление пищи, жиров, углеводов, потребление поваренной соли более 5 граммов в сутки, недостаточное потребление фруктов, овощей, рыбы. Определяется с помощью опроса (анкетирования) граждан, предусмотренного порядком проведения профилактического медицинского осмотра и диспансеризации, утвержденным настоящим приказом (далее - анкетирование) (кодируется по МКБ-10 кодом Z72.4).</w:t>
      </w:r>
    </w:p>
    <w:p w:rsidR="00CC3039" w:rsidRPr="00CC3039" w:rsidRDefault="00CC3039" w:rsidP="00CC303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039">
        <w:rPr>
          <w:rFonts w:ascii="Times New Roman" w:hAnsi="Times New Roman" w:cs="Times New Roman"/>
          <w:sz w:val="28"/>
          <w:szCs w:val="28"/>
        </w:rPr>
        <w:t xml:space="preserve">Избыточная масса тела - индекс массы тела 25-29,9 </w:t>
      </w:r>
      <w:r w:rsidRPr="00CC3039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314325" cy="1809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039">
        <w:rPr>
          <w:rFonts w:ascii="Times New Roman" w:hAnsi="Times New Roman" w:cs="Times New Roman"/>
          <w:sz w:val="28"/>
          <w:szCs w:val="28"/>
        </w:rPr>
        <w:t xml:space="preserve"> (кодируется по МКБ-10 кодом R63.5).</w:t>
      </w:r>
    </w:p>
    <w:p w:rsidR="00CC3039" w:rsidRPr="00CC3039" w:rsidRDefault="00CC3039" w:rsidP="00CC303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039">
        <w:rPr>
          <w:rFonts w:ascii="Times New Roman" w:hAnsi="Times New Roman" w:cs="Times New Roman"/>
          <w:sz w:val="28"/>
          <w:szCs w:val="28"/>
        </w:rPr>
        <w:t xml:space="preserve">Ожирение - индекс массы тела 30 </w:t>
      </w:r>
      <w:r w:rsidRPr="00CC3039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314325" cy="180975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039">
        <w:rPr>
          <w:rFonts w:ascii="Times New Roman" w:hAnsi="Times New Roman" w:cs="Times New Roman"/>
          <w:sz w:val="28"/>
          <w:szCs w:val="28"/>
        </w:rPr>
        <w:t xml:space="preserve"> и более (кодируется по МКБ-10 кодом Е66).</w:t>
      </w:r>
    </w:p>
    <w:p w:rsidR="00CC3039" w:rsidRPr="00CC3039" w:rsidRDefault="00CC3039" w:rsidP="00CC303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039">
        <w:rPr>
          <w:rFonts w:ascii="Times New Roman" w:hAnsi="Times New Roman" w:cs="Times New Roman"/>
          <w:sz w:val="28"/>
          <w:szCs w:val="28"/>
        </w:rPr>
        <w:t xml:space="preserve">Низкая физическая активность (кодируется по МКБ-10 кодом Z72.3) определяется с помощью анкетирования. </w:t>
      </w:r>
    </w:p>
    <w:p w:rsidR="00CC3039" w:rsidRPr="00CC3039" w:rsidRDefault="00CC3039" w:rsidP="00CC303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039">
        <w:rPr>
          <w:rFonts w:ascii="Times New Roman" w:hAnsi="Times New Roman" w:cs="Times New Roman"/>
          <w:sz w:val="28"/>
          <w:szCs w:val="28"/>
        </w:rPr>
        <w:t>Риск пагубного потребления алкоголя (кодируется по МКБ-10 кодом Z72.1) и риск потребления наркотических средств и психотропных веществ без назначения врача (кодируется по МКБ-10 кодом Z72.2) определяются с помощью анкетирования.</w:t>
      </w:r>
    </w:p>
    <w:p w:rsidR="00CC3039" w:rsidRPr="00CC3039" w:rsidRDefault="00CC3039" w:rsidP="00CC303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039">
        <w:rPr>
          <w:rFonts w:ascii="Times New Roman" w:hAnsi="Times New Roman" w:cs="Times New Roman"/>
          <w:sz w:val="28"/>
          <w:szCs w:val="28"/>
        </w:rPr>
        <w:t xml:space="preserve">Отягощенная наследственность по сердечно-сосудистым заболеваниям - наличие инфаркта миокарда (кодируется по МКБ-10 кодом Z82.4) и (или) мозгового инсульта </w:t>
      </w:r>
      <w:r w:rsidRPr="00CC3039">
        <w:rPr>
          <w:rFonts w:ascii="Times New Roman" w:hAnsi="Times New Roman" w:cs="Times New Roman"/>
          <w:sz w:val="28"/>
          <w:szCs w:val="28"/>
        </w:rPr>
        <w:lastRenderedPageBreak/>
        <w:t>(кодируется по МКБ-10 кодом Z82.3) у близких родственников (матери или родных сестер в возрасте до 65 лет или у отца, родных братьев в возрасте до 55 лет).</w:t>
      </w:r>
    </w:p>
    <w:p w:rsidR="00CC3039" w:rsidRPr="00CC3039" w:rsidRDefault="00CC3039" w:rsidP="00CC303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039">
        <w:rPr>
          <w:rFonts w:ascii="Times New Roman" w:hAnsi="Times New Roman" w:cs="Times New Roman"/>
          <w:sz w:val="28"/>
          <w:szCs w:val="28"/>
        </w:rPr>
        <w:t>Отягощенная наследственность по злокачественным новообразованиям (кодируется по МКБ-10 кодом Z80):</w:t>
      </w:r>
    </w:p>
    <w:p w:rsidR="00CC3039" w:rsidRPr="00CC3039" w:rsidRDefault="00CC3039" w:rsidP="00CC303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039">
        <w:rPr>
          <w:rFonts w:ascii="Times New Roman" w:hAnsi="Times New Roman" w:cs="Times New Roman"/>
          <w:sz w:val="28"/>
          <w:szCs w:val="28"/>
        </w:rPr>
        <w:t>колоректальной области - наличие злокачественных новообразований колоректальной области и (или) семейного аденоматоза у близких родственников в молодом или среднем возрасте или в нескольких поколениях;</w:t>
      </w:r>
    </w:p>
    <w:p w:rsidR="00CC3039" w:rsidRPr="00CC3039" w:rsidRDefault="00CC3039" w:rsidP="00CC303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039">
        <w:rPr>
          <w:rFonts w:ascii="Times New Roman" w:hAnsi="Times New Roman" w:cs="Times New Roman"/>
          <w:sz w:val="28"/>
          <w:szCs w:val="28"/>
        </w:rPr>
        <w:t>других локализаций - наличие злокачественных новообразований у близких родственников в молодом или среднем возрасте, или в нескольких поколениях.</w:t>
      </w:r>
    </w:p>
    <w:p w:rsidR="00CC3039" w:rsidRPr="00CC3039" w:rsidRDefault="00CC3039" w:rsidP="00CC303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039">
        <w:rPr>
          <w:rFonts w:ascii="Times New Roman" w:hAnsi="Times New Roman" w:cs="Times New Roman"/>
          <w:sz w:val="28"/>
          <w:szCs w:val="28"/>
        </w:rPr>
        <w:t>Отягощенная наследственность по хроническим болезням нижних дыхательных путей - наличие астмы и другие хронических болезней нижних дыхательных путей у близких родственников в молодом или среднем возрасте (кодируется по МКБ-10 кодом Z82.5).</w:t>
      </w:r>
    </w:p>
    <w:p w:rsidR="00CC3039" w:rsidRPr="00CC3039" w:rsidRDefault="00CC3039" w:rsidP="00CC303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039">
        <w:rPr>
          <w:rFonts w:ascii="Times New Roman" w:hAnsi="Times New Roman" w:cs="Times New Roman"/>
          <w:sz w:val="28"/>
          <w:szCs w:val="28"/>
        </w:rPr>
        <w:t>Отягощенная наследственность по сахарному диабету - наличие у близких родственников сахарного диабета в молодом или среднем возрасте (кодируется по МКБ-10 кодом Z83.3).</w:t>
      </w:r>
    </w:p>
    <w:p w:rsidR="00CC3039" w:rsidRPr="00CC3039" w:rsidRDefault="00CC3039" w:rsidP="00CC303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039">
        <w:rPr>
          <w:rFonts w:ascii="Times New Roman" w:hAnsi="Times New Roman" w:cs="Times New Roman"/>
          <w:sz w:val="28"/>
          <w:szCs w:val="28"/>
        </w:rPr>
        <w:t>Абсолютный сердечно-сосудистый риск устанавливается у граждан в возрасте от 40 до 64 лет при отсутствии у гражданина выявленных заболеваний, связанных с атеросклерозом, при этом высокому сердечно-сосудистому риску соответствуют значения от 5% до 10%, установленные по шкале SCORE, очень высокому - 10% и более. У граждан в возрасте старше 65 лет и/или у граждан, имеющих сердечно-сосудистые заболевания, сахарный диабет второго типа и/или хроническое заболевание почек, уровень абсолютного сердечно-сосудистого риска является очень высоким и по шкале сердечно-сосудистого риска не рассчитывается.</w:t>
      </w:r>
    </w:p>
    <w:p w:rsidR="00CC3039" w:rsidRPr="00CC3039" w:rsidRDefault="00CC3039" w:rsidP="00CC303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039">
        <w:rPr>
          <w:rFonts w:ascii="Times New Roman" w:hAnsi="Times New Roman" w:cs="Times New Roman"/>
          <w:sz w:val="28"/>
          <w:szCs w:val="28"/>
        </w:rPr>
        <w:t>Относительный сердечно-сосудистый риск устанавливается по дополнительной шкале SCORE у граждан в возрасте от 21 до 39 лет включительно, при этом высокому относительному сердечно-сосудистому риску соответствуют значения более 1.</w:t>
      </w:r>
    </w:p>
    <w:p w:rsidR="00CC3039" w:rsidRPr="00CC3039" w:rsidRDefault="00CC3039" w:rsidP="00CC303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039">
        <w:rPr>
          <w:rFonts w:ascii="Times New Roman" w:hAnsi="Times New Roman" w:cs="Times New Roman"/>
          <w:sz w:val="28"/>
          <w:szCs w:val="28"/>
        </w:rPr>
        <w:t>Старческая астения (кодируется по МКБ-10 кодом R54) - ассоциированный с возрастом синдром, основными клиническими проявлениями которого являются медлительность и/или непреднамеренная потеря веса, общая слабость. Включает более 85 различных гериатрических синдромов, основными из которых являются синдромы падений, мальнутриции (недостаточности питания), саркопении (уменьшение массы мышечной ткани и мышечной силы), недержания мочи, сенсорные дефициты, когнитивные нарушения, депрессия. Определяется в рамках профилактического медицинского осмотра с помощью анкетирования у граждан 65 лет и старше, включающего вопросник "Возраст не помеха".</w:t>
      </w:r>
    </w:p>
    <w:p w:rsidR="00CC3039" w:rsidRPr="00CC3039" w:rsidRDefault="00CC3039" w:rsidP="00CC3039">
      <w:pPr>
        <w:rPr>
          <w:rFonts w:ascii="Times New Roman" w:hAnsi="Times New Roman" w:cs="Times New Roman"/>
          <w:sz w:val="28"/>
          <w:szCs w:val="28"/>
        </w:rPr>
      </w:pPr>
    </w:p>
    <w:p w:rsidR="00CC3039" w:rsidRPr="00CC3039" w:rsidRDefault="00CC3039" w:rsidP="00CC3039">
      <w:pPr>
        <w:rPr>
          <w:rFonts w:ascii="Times New Roman" w:hAnsi="Times New Roman" w:cs="Times New Roman"/>
          <w:sz w:val="28"/>
          <w:szCs w:val="28"/>
        </w:rPr>
      </w:pPr>
    </w:p>
    <w:p w:rsidR="00CC3039" w:rsidRPr="00CC3039" w:rsidRDefault="00CC3039" w:rsidP="00CC3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0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</w:p>
    <w:p w:rsidR="00CC3039" w:rsidRDefault="00CC3039" w:rsidP="00CC3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0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</w:p>
    <w:p w:rsidR="00CC3039" w:rsidRDefault="00CC3039" w:rsidP="00CC30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039" w:rsidRDefault="00CC3039" w:rsidP="00CC30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039" w:rsidRDefault="00CC3039" w:rsidP="00CC30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039" w:rsidRPr="00CC3039" w:rsidRDefault="00CC3039" w:rsidP="00CC3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</w:t>
      </w:r>
      <w:r w:rsidRPr="00CC3039">
        <w:rPr>
          <w:rFonts w:ascii="Times New Roman" w:hAnsi="Times New Roman" w:cs="Times New Roman"/>
          <w:sz w:val="28"/>
          <w:szCs w:val="28"/>
        </w:rPr>
        <w:t xml:space="preserve">Приложение  №5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C3039">
        <w:rPr>
          <w:rFonts w:ascii="Times New Roman" w:hAnsi="Times New Roman" w:cs="Times New Roman"/>
          <w:b/>
          <w:sz w:val="28"/>
          <w:szCs w:val="28"/>
        </w:rPr>
        <w:tab/>
      </w:r>
      <w:r w:rsidRPr="00CC3039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</w:t>
      </w:r>
      <w:r w:rsidRPr="00CC3039">
        <w:rPr>
          <w:rFonts w:ascii="Times New Roman" w:hAnsi="Times New Roman" w:cs="Times New Roman"/>
          <w:sz w:val="28"/>
          <w:szCs w:val="28"/>
        </w:rPr>
        <w:t>к приказу  ГАУЗ КО АСГБ</w:t>
      </w:r>
    </w:p>
    <w:p w:rsidR="00CC3039" w:rsidRPr="00CC3039" w:rsidRDefault="00CC3039" w:rsidP="00CC3039">
      <w:pPr>
        <w:tabs>
          <w:tab w:val="left" w:pos="7230"/>
        </w:tabs>
        <w:rPr>
          <w:rFonts w:ascii="Times New Roman" w:hAnsi="Times New Roman" w:cs="Times New Roman"/>
          <w:sz w:val="28"/>
          <w:szCs w:val="28"/>
        </w:rPr>
      </w:pPr>
      <w:r w:rsidRPr="00CC30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B73912">
        <w:rPr>
          <w:rFonts w:ascii="Times New Roman" w:hAnsi="Times New Roman" w:cs="Times New Roman"/>
          <w:sz w:val="28"/>
          <w:szCs w:val="28"/>
        </w:rPr>
        <w:t xml:space="preserve"> от 07</w:t>
      </w:r>
      <w:r w:rsidRPr="00CC3039">
        <w:rPr>
          <w:rFonts w:ascii="Times New Roman" w:hAnsi="Times New Roman" w:cs="Times New Roman"/>
          <w:sz w:val="28"/>
          <w:szCs w:val="28"/>
        </w:rPr>
        <w:t>.06.2019г.  №</w:t>
      </w:r>
      <w:r w:rsidR="00B73912">
        <w:rPr>
          <w:rFonts w:ascii="Times New Roman" w:hAnsi="Times New Roman" w:cs="Times New Roman"/>
          <w:sz w:val="28"/>
          <w:szCs w:val="28"/>
        </w:rPr>
        <w:t>435</w:t>
      </w:r>
      <w:r w:rsidRPr="00CC303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C3039" w:rsidRPr="00CC3039" w:rsidRDefault="00CC3039" w:rsidP="00CC30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0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3039" w:rsidRPr="00CC3039" w:rsidRDefault="00CC3039" w:rsidP="00665C6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03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C3039" w:rsidRPr="00CC3039" w:rsidRDefault="00CC3039" w:rsidP="00665C6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039">
        <w:rPr>
          <w:rFonts w:ascii="Times New Roman" w:hAnsi="Times New Roman" w:cs="Times New Roman"/>
          <w:b/>
          <w:sz w:val="28"/>
          <w:szCs w:val="28"/>
        </w:rPr>
        <w:t>об  организации  и  проведении  внутреннего  контроля  качества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профилактического медицинского осмотра и </w:t>
      </w:r>
      <w:r w:rsidRPr="00CC3039">
        <w:rPr>
          <w:rFonts w:ascii="Times New Roman" w:hAnsi="Times New Roman" w:cs="Times New Roman"/>
          <w:b/>
          <w:sz w:val="28"/>
          <w:szCs w:val="28"/>
        </w:rPr>
        <w:t xml:space="preserve"> диспансеризации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CC3039">
        <w:rPr>
          <w:rFonts w:ascii="Times New Roman" w:hAnsi="Times New Roman" w:cs="Times New Roman"/>
          <w:b/>
          <w:sz w:val="28"/>
          <w:szCs w:val="28"/>
        </w:rPr>
        <w:t xml:space="preserve"> определенных   групп   взрослого   населения</w:t>
      </w:r>
    </w:p>
    <w:p w:rsidR="00CC3039" w:rsidRPr="00CC3039" w:rsidRDefault="00CC3039" w:rsidP="00665C6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039">
        <w:rPr>
          <w:rFonts w:ascii="Times New Roman" w:hAnsi="Times New Roman" w:cs="Times New Roman"/>
          <w:b/>
          <w:sz w:val="28"/>
          <w:szCs w:val="28"/>
        </w:rPr>
        <w:t>Анжеро-Судженского   городского   округа</w:t>
      </w:r>
    </w:p>
    <w:p w:rsidR="00CC3039" w:rsidRPr="00CC3039" w:rsidRDefault="00B73912" w:rsidP="00665C6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C3039" w:rsidRPr="00CC3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039" w:rsidRPr="00B73912">
        <w:rPr>
          <w:rFonts w:ascii="Times New Roman" w:hAnsi="Times New Roman" w:cs="Times New Roman"/>
          <w:b/>
          <w:sz w:val="36"/>
          <w:szCs w:val="36"/>
        </w:rPr>
        <w:t xml:space="preserve">2019 </w:t>
      </w:r>
      <w:r w:rsidR="00CC3039" w:rsidRPr="00CC3039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CC3039" w:rsidRPr="00CC3039" w:rsidRDefault="00CC3039" w:rsidP="00CC30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0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CC3039" w:rsidRPr="00CC3039" w:rsidRDefault="00CC3039" w:rsidP="00CC303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30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1. Общие  положения</w:t>
      </w:r>
    </w:p>
    <w:p w:rsidR="00CC3039" w:rsidRPr="00CC3039" w:rsidRDefault="00CC3039" w:rsidP="00CC3039">
      <w:pPr>
        <w:pStyle w:val="af4"/>
        <w:spacing w:line="360" w:lineRule="auto"/>
        <w:jc w:val="both"/>
      </w:pPr>
      <w:r w:rsidRPr="00CC3039">
        <w:t xml:space="preserve">Настоящее положение разработано в соответствии с Федеральным Законом Российской Федерации от 21 ноября 2011 г. № 323-ФЗ «Об основах охраны здоровья граждан Российской Федерации», ст.ст.48,58,64,87,90; с приказом Министерства здравоохранения и  социального развития Российской Федерации от 05 мая 2012 г. № 502н «Об утверждении порядка создания и деятельности врачебной комиссии медицинской организации», приказом ДОЗН КО   от 18.12.2013г.  №1766 « О внесении изменений в приказ  ДОЗН КО от  23.07.2013   № 1013», приложением №6  «Примерное положение о внутреннем контроле качества и безопасности медицинской деятельности государственных (муниципальных) учреждений здравоохранения Кемеровской области», </w:t>
      </w:r>
      <w:r w:rsidR="008351FC" w:rsidRPr="00A13417">
        <w:t xml:space="preserve">приказа Министерства здравоохранения   РФ от  13 марта       </w:t>
      </w:r>
      <w:r w:rsidR="008351FC">
        <w:t xml:space="preserve">                               </w:t>
      </w:r>
      <w:r w:rsidR="008351FC" w:rsidRPr="00A13417">
        <w:t xml:space="preserve">                                                                                                2019г. №124н «Об утверждении порядка проведения профилактического медицинского осмотра</w:t>
      </w:r>
      <w:r w:rsidR="008351FC">
        <w:t xml:space="preserve"> и диспансеризации  определенных  </w:t>
      </w:r>
      <w:r w:rsidR="008351FC" w:rsidRPr="00A13417">
        <w:t xml:space="preserve">групп    взрослого </w:t>
      </w:r>
      <w:r w:rsidR="008351FC">
        <w:t xml:space="preserve"> </w:t>
      </w:r>
      <w:r w:rsidR="008351FC" w:rsidRPr="00A13417">
        <w:t xml:space="preserve">населения»,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351FC">
        <w:t xml:space="preserve">               </w:t>
      </w:r>
      <w:r w:rsidRPr="00CC3039">
        <w:t xml:space="preserve">приказа ГАУЗ КО АСГБ  от </w:t>
      </w:r>
      <w:r w:rsidR="008351FC">
        <w:t>28.12.</w:t>
      </w:r>
      <w:r w:rsidR="00513364">
        <w:t xml:space="preserve">2018г. </w:t>
      </w:r>
      <w:r w:rsidR="002F2D17">
        <w:t xml:space="preserve">№908 </w:t>
      </w:r>
      <w:r w:rsidRPr="00CC3039">
        <w:t xml:space="preserve"> «Об </w:t>
      </w:r>
      <w:r w:rsidR="00513364">
        <w:t xml:space="preserve">организации </w:t>
      </w:r>
      <w:r w:rsidRPr="00CC3039">
        <w:t>внутреннего контроля качества и</w:t>
      </w:r>
      <w:r w:rsidR="00513364">
        <w:t xml:space="preserve"> </w:t>
      </w:r>
      <w:r w:rsidRPr="00CC3039">
        <w:t xml:space="preserve"> безопасности</w:t>
      </w:r>
      <w:r w:rsidR="00513364">
        <w:t xml:space="preserve"> </w:t>
      </w:r>
      <w:r w:rsidRPr="00CC3039">
        <w:t xml:space="preserve"> медицинской</w:t>
      </w:r>
      <w:r w:rsidR="00513364">
        <w:t xml:space="preserve"> </w:t>
      </w:r>
      <w:r w:rsidRPr="00CC3039">
        <w:t xml:space="preserve"> деятельности</w:t>
      </w:r>
      <w:r w:rsidR="00513364">
        <w:t xml:space="preserve"> </w:t>
      </w:r>
      <w:r w:rsidRPr="00CC3039">
        <w:t xml:space="preserve"> в</w:t>
      </w:r>
      <w:r w:rsidR="00513364">
        <w:t xml:space="preserve"> </w:t>
      </w:r>
      <w:r w:rsidRPr="00CC3039">
        <w:t xml:space="preserve"> ГАУЗ КО АСГБ».</w:t>
      </w:r>
    </w:p>
    <w:p w:rsidR="00513364" w:rsidRPr="00513364" w:rsidRDefault="00CC3039" w:rsidP="0051336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39">
        <w:rPr>
          <w:rFonts w:ascii="Times New Roman" w:hAnsi="Times New Roman" w:cs="Times New Roman"/>
          <w:b/>
          <w:sz w:val="28"/>
          <w:szCs w:val="28"/>
          <w:u w:val="single"/>
        </w:rPr>
        <w:t xml:space="preserve">2.Основной целью внутреннего контроля качества  </w:t>
      </w:r>
      <w:r w:rsidRPr="00CC3039">
        <w:rPr>
          <w:rFonts w:ascii="Times New Roman" w:hAnsi="Times New Roman" w:cs="Times New Roman"/>
          <w:sz w:val="28"/>
          <w:szCs w:val="28"/>
        </w:rPr>
        <w:t xml:space="preserve">(далее – ВКК)  </w:t>
      </w:r>
      <w:r w:rsidR="00513364" w:rsidRPr="00513364">
        <w:rPr>
          <w:rFonts w:ascii="Times New Roman" w:hAnsi="Times New Roman" w:cs="Times New Roman"/>
          <w:sz w:val="28"/>
          <w:szCs w:val="28"/>
        </w:rPr>
        <w:t>профилакт</w:t>
      </w:r>
      <w:r w:rsidR="00513364">
        <w:rPr>
          <w:rFonts w:ascii="Times New Roman" w:hAnsi="Times New Roman" w:cs="Times New Roman"/>
          <w:sz w:val="28"/>
          <w:szCs w:val="28"/>
        </w:rPr>
        <w:t xml:space="preserve">ического медицинского осмотра и </w:t>
      </w:r>
      <w:r w:rsidR="00513364" w:rsidRPr="00513364">
        <w:rPr>
          <w:rFonts w:ascii="Times New Roman" w:hAnsi="Times New Roman" w:cs="Times New Roman"/>
          <w:sz w:val="28"/>
          <w:szCs w:val="28"/>
        </w:rPr>
        <w:t>диспансеризации                                    определенных   групп   взрослого   населения</w:t>
      </w:r>
      <w:r w:rsidR="00513364">
        <w:rPr>
          <w:rFonts w:ascii="Times New Roman" w:hAnsi="Times New Roman" w:cs="Times New Roman"/>
          <w:sz w:val="28"/>
          <w:szCs w:val="28"/>
        </w:rPr>
        <w:t xml:space="preserve"> </w:t>
      </w:r>
      <w:r w:rsidR="00513364" w:rsidRPr="00513364">
        <w:rPr>
          <w:rFonts w:ascii="Times New Roman" w:hAnsi="Times New Roman" w:cs="Times New Roman"/>
          <w:sz w:val="28"/>
          <w:szCs w:val="28"/>
        </w:rPr>
        <w:t>Анжеро-Судженского   городского   округа</w:t>
      </w:r>
    </w:p>
    <w:p w:rsidR="00CC3039" w:rsidRPr="00CC3039" w:rsidRDefault="00513364" w:rsidP="00CC303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CC3039" w:rsidRPr="00CC3039">
        <w:rPr>
          <w:rFonts w:ascii="Times New Roman" w:hAnsi="Times New Roman" w:cs="Times New Roman"/>
          <w:sz w:val="28"/>
          <w:szCs w:val="28"/>
        </w:rPr>
        <w:t>повозрастной диспансеризации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CC3039" w:rsidRPr="00CC3039">
        <w:rPr>
          <w:rFonts w:ascii="Times New Roman" w:hAnsi="Times New Roman" w:cs="Times New Roman"/>
          <w:sz w:val="28"/>
          <w:szCs w:val="28"/>
        </w:rPr>
        <w:t xml:space="preserve"> является контроль за обеспечением прав взрослого населения Анжеро-Судженского городского округа на получение медицинской  помощи необходимого объема и надлежащего качества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039" w:rsidRPr="00CC3039">
        <w:rPr>
          <w:rFonts w:ascii="Times New Roman" w:hAnsi="Times New Roman" w:cs="Times New Roman"/>
          <w:sz w:val="28"/>
          <w:szCs w:val="28"/>
        </w:rPr>
        <w:t xml:space="preserve"> </w:t>
      </w:r>
      <w:r w:rsidR="00CC3039" w:rsidRPr="00CC3039">
        <w:rPr>
          <w:rFonts w:ascii="Times New Roman" w:hAnsi="Times New Roman" w:cs="Times New Roman"/>
          <w:i/>
          <w:sz w:val="28"/>
          <w:szCs w:val="28"/>
        </w:rPr>
        <w:t>Порядка проведения  повозрастной диспансеризации</w:t>
      </w:r>
      <w:r w:rsidR="00CC3039" w:rsidRPr="00CC3039">
        <w:rPr>
          <w:rFonts w:ascii="Times New Roman" w:hAnsi="Times New Roman" w:cs="Times New Roman"/>
          <w:sz w:val="28"/>
          <w:szCs w:val="28"/>
        </w:rPr>
        <w:t>, определенного нормативными документами  Правительства РФ  и   ДОЗН  КО.</w:t>
      </w:r>
    </w:p>
    <w:p w:rsidR="00CC3039" w:rsidRPr="00CC3039" w:rsidRDefault="00CC3039" w:rsidP="00CC3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039">
        <w:rPr>
          <w:rFonts w:ascii="Times New Roman" w:hAnsi="Times New Roman" w:cs="Times New Roman"/>
          <w:b/>
          <w:sz w:val="28"/>
          <w:szCs w:val="28"/>
          <w:u w:val="single"/>
        </w:rPr>
        <w:t xml:space="preserve"> 3.Задачи ВКК</w:t>
      </w:r>
      <w:r w:rsidRPr="00CC3039">
        <w:rPr>
          <w:rFonts w:ascii="Times New Roman" w:hAnsi="Times New Roman" w:cs="Times New Roman"/>
          <w:sz w:val="28"/>
          <w:szCs w:val="28"/>
        </w:rPr>
        <w:t xml:space="preserve">  повозрастной диспансеризации населения Анжеро-Судженского городского  округа:  </w:t>
      </w:r>
    </w:p>
    <w:p w:rsidR="00CC3039" w:rsidRPr="00CC3039" w:rsidRDefault="00CC3039" w:rsidP="00CC3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39">
        <w:rPr>
          <w:rFonts w:ascii="Times New Roman" w:hAnsi="Times New Roman" w:cs="Times New Roman"/>
          <w:sz w:val="28"/>
          <w:szCs w:val="28"/>
        </w:rPr>
        <w:lastRenderedPageBreak/>
        <w:t xml:space="preserve"> 3.1.Контроль  за  соблюдением  гарантированного объема, сроков и условий оказания медицинской помощи при обеспечении надлежащего качества медицинских  услуг   при проведении повозрастной  диспансеризации взрослого населения;</w:t>
      </w:r>
    </w:p>
    <w:p w:rsidR="00CC3039" w:rsidRPr="00CC3039" w:rsidRDefault="00CC3039" w:rsidP="00CC3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39">
        <w:rPr>
          <w:rFonts w:ascii="Times New Roman" w:hAnsi="Times New Roman" w:cs="Times New Roman"/>
          <w:sz w:val="28"/>
          <w:szCs w:val="28"/>
        </w:rPr>
        <w:t>3.2.   Раннее  выявление и предупреждение  врачебных  ошибок  и  недостатков на всех этапах  повозрастной   диспансеризации;</w:t>
      </w:r>
    </w:p>
    <w:p w:rsidR="00CC3039" w:rsidRPr="00CC3039" w:rsidRDefault="00CC3039" w:rsidP="00CC3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39">
        <w:rPr>
          <w:rFonts w:ascii="Times New Roman" w:hAnsi="Times New Roman" w:cs="Times New Roman"/>
          <w:sz w:val="28"/>
          <w:szCs w:val="28"/>
        </w:rPr>
        <w:t>3.3. Контроль за рациональным использованием оборудования, реактивов и врачебных  кадров  в   ходе   повозрастной  диспансеризации;</w:t>
      </w:r>
    </w:p>
    <w:p w:rsidR="00CC3039" w:rsidRPr="00CC3039" w:rsidRDefault="00CC3039" w:rsidP="00CC3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39">
        <w:rPr>
          <w:rFonts w:ascii="Times New Roman" w:hAnsi="Times New Roman" w:cs="Times New Roman"/>
          <w:sz w:val="28"/>
          <w:szCs w:val="28"/>
        </w:rPr>
        <w:t xml:space="preserve">3.4. Контроль за соблюдением  выполнения  порядков и стандартов  оказания медицинской помощи, безопасности медицинской деятельности при проведении повозрастной  диспансеризации взрослого населения; </w:t>
      </w:r>
    </w:p>
    <w:p w:rsidR="00CC3039" w:rsidRPr="00CC3039" w:rsidRDefault="00CC3039" w:rsidP="00CC3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39">
        <w:rPr>
          <w:rFonts w:ascii="Times New Roman" w:hAnsi="Times New Roman" w:cs="Times New Roman"/>
          <w:sz w:val="28"/>
          <w:szCs w:val="28"/>
        </w:rPr>
        <w:t>3.5. Обеспечение удовлетворенности населения качеством медицинской помощи в  период  проведения  повозрастной  диспансеризации.</w:t>
      </w:r>
    </w:p>
    <w:p w:rsidR="00CC3039" w:rsidRPr="00CC3039" w:rsidRDefault="00CC3039" w:rsidP="00CC3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39">
        <w:rPr>
          <w:rFonts w:ascii="Times New Roman" w:hAnsi="Times New Roman" w:cs="Times New Roman"/>
          <w:b/>
          <w:sz w:val="28"/>
          <w:szCs w:val="28"/>
          <w:u w:val="single"/>
        </w:rPr>
        <w:t>4. Порядок</w:t>
      </w:r>
      <w:r w:rsidRPr="00CC3039">
        <w:rPr>
          <w:rFonts w:ascii="Times New Roman" w:hAnsi="Times New Roman" w:cs="Times New Roman"/>
          <w:sz w:val="28"/>
          <w:szCs w:val="28"/>
        </w:rPr>
        <w:t xml:space="preserve"> </w:t>
      </w:r>
      <w:r w:rsidRPr="00CC3039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проведения  внутреннего  контроля  качества  повозрастной  диспансеризации  </w:t>
      </w:r>
      <w:r w:rsidRPr="00CC3039">
        <w:rPr>
          <w:rFonts w:ascii="Times New Roman" w:hAnsi="Times New Roman" w:cs="Times New Roman"/>
          <w:sz w:val="28"/>
          <w:szCs w:val="28"/>
        </w:rPr>
        <w:t xml:space="preserve"> </w:t>
      </w:r>
      <w:r w:rsidRPr="00CC3039">
        <w:rPr>
          <w:rFonts w:ascii="Times New Roman" w:hAnsi="Times New Roman" w:cs="Times New Roman"/>
          <w:b/>
          <w:sz w:val="28"/>
          <w:szCs w:val="28"/>
          <w:u w:val="single"/>
        </w:rPr>
        <w:t>в   ГАУЗ КО АСГБ</w:t>
      </w:r>
    </w:p>
    <w:p w:rsidR="00CC3039" w:rsidRPr="00CC3039" w:rsidRDefault="00CC3039" w:rsidP="00CC3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39">
        <w:rPr>
          <w:rFonts w:ascii="Times New Roman" w:hAnsi="Times New Roman" w:cs="Times New Roman"/>
          <w:sz w:val="28"/>
          <w:szCs w:val="28"/>
        </w:rPr>
        <w:t xml:space="preserve">4.1. ВКК повозрастной диспансеризации    предусматривает    </w:t>
      </w:r>
      <w:r w:rsidRPr="00CC3039">
        <w:rPr>
          <w:rFonts w:ascii="Times New Roman" w:hAnsi="Times New Roman" w:cs="Times New Roman"/>
          <w:b/>
          <w:sz w:val="28"/>
          <w:szCs w:val="28"/>
        </w:rPr>
        <w:t>3</w:t>
      </w:r>
      <w:r w:rsidRPr="00CC3039">
        <w:rPr>
          <w:rFonts w:ascii="Times New Roman" w:hAnsi="Times New Roman" w:cs="Times New Roman"/>
          <w:sz w:val="28"/>
          <w:szCs w:val="28"/>
        </w:rPr>
        <w:t xml:space="preserve">   уровня   контроля:</w:t>
      </w:r>
    </w:p>
    <w:p w:rsidR="00CC3039" w:rsidRPr="00CC3039" w:rsidRDefault="00CC3039" w:rsidP="00CC3039">
      <w:pPr>
        <w:spacing w:line="360" w:lineRule="auto"/>
        <w:ind w:left="2124" w:hanging="1416"/>
        <w:jc w:val="both"/>
        <w:rPr>
          <w:rFonts w:ascii="Times New Roman" w:hAnsi="Times New Roman" w:cs="Times New Roman"/>
          <w:sz w:val="28"/>
          <w:szCs w:val="28"/>
        </w:rPr>
      </w:pPr>
      <w:r w:rsidRPr="00CC3039">
        <w:rPr>
          <w:rFonts w:ascii="Times New Roman" w:hAnsi="Times New Roman" w:cs="Times New Roman"/>
          <w:i/>
          <w:sz w:val="28"/>
          <w:szCs w:val="28"/>
          <w:u w:val="single"/>
        </w:rPr>
        <w:t>1 уровень</w:t>
      </w:r>
      <w:r w:rsidRPr="00CC3039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CC3039">
        <w:rPr>
          <w:rFonts w:ascii="Times New Roman" w:hAnsi="Times New Roman" w:cs="Times New Roman"/>
          <w:sz w:val="28"/>
          <w:szCs w:val="28"/>
        </w:rPr>
        <w:tab/>
        <w:t xml:space="preserve">Заведующие   поликлиниками    № 1,  2,  3,  4,  5, ОП №1. </w:t>
      </w:r>
    </w:p>
    <w:p w:rsidR="00CC3039" w:rsidRPr="00CC3039" w:rsidRDefault="00CC3039" w:rsidP="00CC303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3039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Pr="00CC3039">
        <w:rPr>
          <w:rFonts w:ascii="Times New Roman" w:hAnsi="Times New Roman" w:cs="Times New Roman"/>
          <w:sz w:val="28"/>
          <w:szCs w:val="28"/>
        </w:rPr>
        <w:t>Объем – не  менее 10% от  законченных   случаев диспансеризации</w:t>
      </w:r>
    </w:p>
    <w:p w:rsidR="00CC3039" w:rsidRPr="00CC3039" w:rsidRDefault="00CC3039" w:rsidP="00CC3039">
      <w:pPr>
        <w:spacing w:line="360" w:lineRule="auto"/>
        <w:ind w:left="2124" w:hanging="1416"/>
        <w:jc w:val="both"/>
        <w:rPr>
          <w:rFonts w:ascii="Times New Roman" w:hAnsi="Times New Roman" w:cs="Times New Roman"/>
          <w:sz w:val="28"/>
          <w:szCs w:val="28"/>
        </w:rPr>
      </w:pPr>
      <w:r w:rsidRPr="00CC3039">
        <w:rPr>
          <w:rFonts w:ascii="Times New Roman" w:hAnsi="Times New Roman" w:cs="Times New Roman"/>
          <w:sz w:val="28"/>
          <w:szCs w:val="28"/>
        </w:rPr>
        <w:t xml:space="preserve">                   ежемесячно.   </w:t>
      </w:r>
    </w:p>
    <w:p w:rsidR="00CC3039" w:rsidRPr="00CC3039" w:rsidRDefault="00CC3039" w:rsidP="00CC3039">
      <w:pPr>
        <w:spacing w:line="360" w:lineRule="auto"/>
        <w:ind w:left="2124" w:hanging="1416"/>
        <w:jc w:val="both"/>
        <w:rPr>
          <w:rFonts w:ascii="Times New Roman" w:hAnsi="Times New Roman" w:cs="Times New Roman"/>
          <w:sz w:val="28"/>
          <w:szCs w:val="28"/>
        </w:rPr>
      </w:pPr>
      <w:r w:rsidRPr="00CC3039">
        <w:rPr>
          <w:rFonts w:ascii="Times New Roman" w:hAnsi="Times New Roman" w:cs="Times New Roman"/>
          <w:sz w:val="28"/>
          <w:szCs w:val="28"/>
        </w:rPr>
        <w:t xml:space="preserve"> </w:t>
      </w:r>
      <w:r w:rsidRPr="00CC3039">
        <w:rPr>
          <w:rFonts w:ascii="Times New Roman" w:hAnsi="Times New Roman" w:cs="Times New Roman"/>
          <w:i/>
          <w:sz w:val="28"/>
          <w:szCs w:val="28"/>
          <w:u w:val="single"/>
        </w:rPr>
        <w:t>2 уровень</w:t>
      </w:r>
      <w:r w:rsidRPr="00CC3039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CC3039">
        <w:rPr>
          <w:rFonts w:ascii="Times New Roman" w:hAnsi="Times New Roman" w:cs="Times New Roman"/>
          <w:sz w:val="28"/>
          <w:szCs w:val="28"/>
        </w:rPr>
        <w:tab/>
        <w:t>Ведущий специалист по амбулаторно-поликлинической   службе.</w:t>
      </w:r>
    </w:p>
    <w:p w:rsidR="00CC3039" w:rsidRPr="00CC3039" w:rsidRDefault="00CC3039" w:rsidP="00CC3039">
      <w:pPr>
        <w:spacing w:line="360" w:lineRule="auto"/>
        <w:ind w:left="2124" w:hanging="1416"/>
        <w:jc w:val="both"/>
        <w:rPr>
          <w:rFonts w:ascii="Times New Roman" w:hAnsi="Times New Roman" w:cs="Times New Roman"/>
          <w:sz w:val="28"/>
          <w:szCs w:val="28"/>
        </w:rPr>
      </w:pPr>
      <w:r w:rsidRPr="00CC3039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Pr="00CC3039">
        <w:rPr>
          <w:rFonts w:ascii="Times New Roman" w:hAnsi="Times New Roman" w:cs="Times New Roman"/>
          <w:sz w:val="28"/>
          <w:szCs w:val="28"/>
        </w:rPr>
        <w:t xml:space="preserve"> Объем – не   менее  20  законченных   случаев   диспансеризации</w:t>
      </w:r>
    </w:p>
    <w:p w:rsidR="00CC3039" w:rsidRPr="00CC3039" w:rsidRDefault="00CC3039" w:rsidP="00CC3039">
      <w:pPr>
        <w:spacing w:line="360" w:lineRule="auto"/>
        <w:ind w:left="2124" w:hanging="1416"/>
        <w:jc w:val="both"/>
        <w:rPr>
          <w:rFonts w:ascii="Times New Roman" w:hAnsi="Times New Roman" w:cs="Times New Roman"/>
          <w:sz w:val="28"/>
          <w:szCs w:val="28"/>
        </w:rPr>
      </w:pPr>
      <w:r w:rsidRPr="00CC3039">
        <w:rPr>
          <w:rFonts w:ascii="Times New Roman" w:hAnsi="Times New Roman" w:cs="Times New Roman"/>
          <w:sz w:val="28"/>
          <w:szCs w:val="28"/>
        </w:rPr>
        <w:t xml:space="preserve">                    ежемесячно.   </w:t>
      </w:r>
    </w:p>
    <w:p w:rsidR="00CC3039" w:rsidRPr="00CC3039" w:rsidRDefault="00CC3039" w:rsidP="00CC3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3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C3039">
        <w:rPr>
          <w:rFonts w:ascii="Times New Roman" w:hAnsi="Times New Roman" w:cs="Times New Roman"/>
          <w:i/>
          <w:sz w:val="28"/>
          <w:szCs w:val="28"/>
          <w:u w:val="single"/>
        </w:rPr>
        <w:t>3уровень</w:t>
      </w:r>
      <w:r w:rsidRPr="00CC3039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CC3039">
        <w:rPr>
          <w:rFonts w:ascii="Times New Roman" w:hAnsi="Times New Roman" w:cs="Times New Roman"/>
          <w:sz w:val="28"/>
          <w:szCs w:val="28"/>
        </w:rPr>
        <w:t xml:space="preserve">  Врачебная комиссия  ГАУЗ КО АСГБ.</w:t>
      </w:r>
    </w:p>
    <w:p w:rsidR="00CC3039" w:rsidRPr="00CC3039" w:rsidRDefault="00CC3039" w:rsidP="00CC30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39">
        <w:rPr>
          <w:rFonts w:ascii="Times New Roman" w:hAnsi="Times New Roman" w:cs="Times New Roman"/>
          <w:sz w:val="28"/>
          <w:szCs w:val="28"/>
        </w:rPr>
        <w:t xml:space="preserve">     Целевая выборка законченных   случаев   диспансеризации, а также внутренний контроль случаев диспансеризации с выявленными дефектами в ходе ведомственного контроля страховыми медицинскими организациями, вышестоящими организациями, следственными  органами, органами  суда  и  прокуратуры − в соответствии с  Положением о внутреннем контроле качества и безопасности медицинской деятельности в ГАУЗ КО АСГБ в 2019 году, утвержденным приказом ГАУЗ КО АСГБ </w:t>
      </w:r>
      <w:r w:rsidR="002F2D17" w:rsidRPr="002F2D17">
        <w:rPr>
          <w:rFonts w:ascii="Times New Roman" w:hAnsi="Times New Roman" w:cs="Times New Roman"/>
          <w:sz w:val="28"/>
          <w:szCs w:val="28"/>
        </w:rPr>
        <w:t>от 28.12.2018г. №908</w:t>
      </w:r>
      <w:r w:rsidR="002F2D17">
        <w:rPr>
          <w:rFonts w:ascii="Times New Roman" w:hAnsi="Times New Roman" w:cs="Times New Roman"/>
          <w:sz w:val="28"/>
          <w:szCs w:val="28"/>
        </w:rPr>
        <w:t>.</w:t>
      </w:r>
      <w:r w:rsidR="002F2D17">
        <w:t xml:space="preserve"> </w:t>
      </w:r>
      <w:r w:rsidR="002F2D17" w:rsidRPr="00CC3039">
        <w:rPr>
          <w:rFonts w:ascii="Times New Roman" w:hAnsi="Times New Roman" w:cs="Times New Roman"/>
        </w:rPr>
        <w:t xml:space="preserve"> </w:t>
      </w:r>
    </w:p>
    <w:p w:rsidR="00CC3039" w:rsidRPr="00CC3039" w:rsidRDefault="00CC3039" w:rsidP="00CC30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39">
        <w:rPr>
          <w:rFonts w:ascii="Times New Roman" w:hAnsi="Times New Roman" w:cs="Times New Roman"/>
          <w:sz w:val="28"/>
          <w:szCs w:val="28"/>
        </w:rPr>
        <w:t xml:space="preserve">    4.</w:t>
      </w:r>
      <w:r w:rsidRPr="00CC3039">
        <w:rPr>
          <w:rFonts w:ascii="Times New Roman" w:hAnsi="Times New Roman" w:cs="Times New Roman"/>
          <w:bCs/>
          <w:sz w:val="28"/>
          <w:szCs w:val="28"/>
          <w:u w:val="single"/>
        </w:rPr>
        <w:t>2.Предмет экспертизы:</w:t>
      </w:r>
      <w:r w:rsidRPr="00CC3039">
        <w:rPr>
          <w:rFonts w:ascii="Times New Roman" w:hAnsi="Times New Roman" w:cs="Times New Roman"/>
          <w:sz w:val="28"/>
          <w:szCs w:val="28"/>
        </w:rPr>
        <w:t xml:space="preserve">   - Медицинская карта амбулаторного больного ф. № 025/у лица, прошедшего диспансеризацию (с результатами обследования), по фактам законченных случаев диспансеризации;</w:t>
      </w:r>
    </w:p>
    <w:p w:rsidR="00CC3039" w:rsidRPr="00CC3039" w:rsidRDefault="00CC3039" w:rsidP="00CC30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39">
        <w:rPr>
          <w:rFonts w:ascii="Times New Roman" w:hAnsi="Times New Roman" w:cs="Times New Roman"/>
          <w:sz w:val="28"/>
          <w:szCs w:val="28"/>
        </w:rPr>
        <w:t xml:space="preserve">-Учетно-отчетная документация, согласно  Методическим рекомендациям МЗ РФ от 2013 года «Организация проведения диспансеризации и профилактических медицинских осмотров взрослого населения»:  Информированное добровольное </w:t>
      </w:r>
      <w:r w:rsidRPr="00CC3039">
        <w:rPr>
          <w:rFonts w:ascii="Times New Roman" w:hAnsi="Times New Roman" w:cs="Times New Roman"/>
          <w:sz w:val="28"/>
          <w:szCs w:val="28"/>
        </w:rPr>
        <w:lastRenderedPageBreak/>
        <w:t>согласие на медицинское вмешательство (или отказ от медицинского вмешательства); Анкета на выявление  хронических неинфекционных заболеваний; Паспорт здоровья.</w:t>
      </w:r>
    </w:p>
    <w:p w:rsidR="00CC3039" w:rsidRPr="00CC3039" w:rsidRDefault="00CC3039" w:rsidP="00CC30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39">
        <w:rPr>
          <w:rFonts w:ascii="Times New Roman" w:hAnsi="Times New Roman" w:cs="Times New Roman"/>
          <w:sz w:val="28"/>
          <w:szCs w:val="28"/>
        </w:rPr>
        <w:t xml:space="preserve">- Ф.№131/у «Карта учета диспансеризации (профилактических медицинских осмотров)»;  </w:t>
      </w:r>
    </w:p>
    <w:p w:rsidR="00CC3039" w:rsidRPr="00CC3039" w:rsidRDefault="00CC3039" w:rsidP="00CC3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39">
        <w:rPr>
          <w:rFonts w:ascii="Times New Roman" w:hAnsi="Times New Roman" w:cs="Times New Roman"/>
          <w:sz w:val="28"/>
          <w:szCs w:val="28"/>
        </w:rPr>
        <w:t xml:space="preserve">-Ежемесячная отчетная  форма №131  «Сведения о диспансеризации определенных  групп взрослого населения», утвержденная  приказом МЗ РФ от 06.03.2015г. №87н.    </w:t>
      </w:r>
    </w:p>
    <w:p w:rsidR="00CC3039" w:rsidRPr="00CC3039" w:rsidRDefault="00CC3039" w:rsidP="00CC3039">
      <w:pPr>
        <w:spacing w:line="36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CC3039">
        <w:rPr>
          <w:rFonts w:ascii="Times New Roman" w:hAnsi="Times New Roman" w:cs="Times New Roman"/>
          <w:sz w:val="28"/>
          <w:szCs w:val="28"/>
        </w:rPr>
        <w:t>-Отчеты, предоставленные по результатам повозрастной диспансеризации в вышестоящие  организации  по форме, утвержденной  МЗ РФ  и  ДОЗН  КО.</w:t>
      </w:r>
    </w:p>
    <w:p w:rsidR="00CC3039" w:rsidRPr="00CC3039" w:rsidRDefault="00CC3039" w:rsidP="00CC3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3039">
        <w:rPr>
          <w:rFonts w:ascii="Times New Roman" w:hAnsi="Times New Roman" w:cs="Times New Roman"/>
          <w:sz w:val="28"/>
          <w:szCs w:val="28"/>
        </w:rPr>
        <w:t xml:space="preserve">  4.3.  </w:t>
      </w:r>
      <w:r w:rsidRPr="00CC3039">
        <w:rPr>
          <w:rFonts w:ascii="Times New Roman" w:hAnsi="Times New Roman" w:cs="Times New Roman"/>
          <w:bCs/>
          <w:sz w:val="28"/>
          <w:szCs w:val="28"/>
          <w:u w:val="single"/>
        </w:rPr>
        <w:t>Метод     экспертизы:</w:t>
      </w:r>
      <w:r w:rsidRPr="00CC3039">
        <w:rPr>
          <w:rFonts w:ascii="Times New Roman" w:hAnsi="Times New Roman" w:cs="Times New Roman"/>
          <w:sz w:val="28"/>
          <w:szCs w:val="28"/>
        </w:rPr>
        <w:t xml:space="preserve">   сплошная  или целевая    выборка. </w:t>
      </w:r>
    </w:p>
    <w:p w:rsidR="00CC3039" w:rsidRPr="00CC3039" w:rsidRDefault="00CC3039" w:rsidP="00CC303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CC3039">
        <w:rPr>
          <w:rFonts w:ascii="Times New Roman" w:hAnsi="Times New Roman" w:cs="Times New Roman"/>
          <w:sz w:val="28"/>
          <w:szCs w:val="28"/>
        </w:rPr>
        <w:t xml:space="preserve">  4.4</w:t>
      </w:r>
      <w:r w:rsidRPr="00CC3039">
        <w:rPr>
          <w:rFonts w:ascii="Times New Roman" w:hAnsi="Times New Roman" w:cs="Times New Roman"/>
          <w:bCs/>
          <w:sz w:val="28"/>
          <w:szCs w:val="28"/>
          <w:u w:val="single"/>
        </w:rPr>
        <w:t>.   Оформление  результатов  внутреннего  контроля:</w:t>
      </w:r>
    </w:p>
    <w:p w:rsidR="00CC3039" w:rsidRPr="00CC3039" w:rsidRDefault="00CC3039" w:rsidP="00CC3039">
      <w:pPr>
        <w:spacing w:line="360" w:lineRule="auto"/>
        <w:ind w:left="228"/>
        <w:jc w:val="both"/>
        <w:rPr>
          <w:rFonts w:ascii="Times New Roman" w:hAnsi="Times New Roman" w:cs="Times New Roman"/>
          <w:sz w:val="28"/>
          <w:szCs w:val="28"/>
        </w:rPr>
      </w:pPr>
      <w:r w:rsidRPr="00CC3039">
        <w:rPr>
          <w:rFonts w:ascii="Times New Roman" w:hAnsi="Times New Roman" w:cs="Times New Roman"/>
          <w:sz w:val="28"/>
          <w:szCs w:val="28"/>
          <w:u w:val="single"/>
        </w:rPr>
        <w:t>1 уровень:</w:t>
      </w:r>
      <w:r w:rsidRPr="00CC3039">
        <w:rPr>
          <w:rFonts w:ascii="Times New Roman" w:hAnsi="Times New Roman" w:cs="Times New Roman"/>
          <w:sz w:val="28"/>
          <w:szCs w:val="28"/>
        </w:rPr>
        <w:tab/>
        <w:t>Оформление «Карты экспертной оценки качества лечения (диспансеризации)» по форме Приложения №1 к   приказу ГАУЗ КО АСГБ  от 31.07.2017г. №532 . «Карта экспертной оценки качества лечения (диспансеризации)» заполняется  на  каждый  экспертный  случай диспансеризации.</w:t>
      </w:r>
    </w:p>
    <w:p w:rsidR="00CC3039" w:rsidRPr="00CC3039" w:rsidRDefault="00CC3039" w:rsidP="00CC3039">
      <w:pPr>
        <w:spacing w:line="36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CC3039">
        <w:rPr>
          <w:rFonts w:ascii="Times New Roman" w:hAnsi="Times New Roman" w:cs="Times New Roman"/>
          <w:sz w:val="28"/>
          <w:szCs w:val="28"/>
        </w:rPr>
        <w:t>В заключительной части карты экспертной оценки  эксперт фиксирует замечания по результатам экспертизы, выносит предложения по их устранению.  Карты экспертной оценки хранятся не менее 3-х лет.</w:t>
      </w:r>
    </w:p>
    <w:p w:rsidR="00CC3039" w:rsidRPr="00CC3039" w:rsidRDefault="00CC3039" w:rsidP="00CC303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39">
        <w:rPr>
          <w:rFonts w:ascii="Times New Roman" w:hAnsi="Times New Roman" w:cs="Times New Roman"/>
          <w:sz w:val="28"/>
          <w:szCs w:val="28"/>
          <w:u w:val="single"/>
        </w:rPr>
        <w:t xml:space="preserve">2 уровень: </w:t>
      </w:r>
      <w:r w:rsidRPr="00CC3039">
        <w:rPr>
          <w:rFonts w:ascii="Times New Roman" w:hAnsi="Times New Roman" w:cs="Times New Roman"/>
          <w:sz w:val="28"/>
          <w:szCs w:val="28"/>
        </w:rPr>
        <w:t xml:space="preserve">Оформление «Карты экспертной оценки качества лечения            (диспансеризации)» –  на  каждый  экспертный  случай диспансеризации. </w:t>
      </w:r>
    </w:p>
    <w:p w:rsidR="00CC3039" w:rsidRPr="00CC3039" w:rsidRDefault="00CC3039" w:rsidP="00CC3039">
      <w:pPr>
        <w:spacing w:line="36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CC3039">
        <w:rPr>
          <w:rFonts w:ascii="Times New Roman" w:hAnsi="Times New Roman" w:cs="Times New Roman"/>
          <w:sz w:val="28"/>
          <w:szCs w:val="28"/>
        </w:rPr>
        <w:t xml:space="preserve">  Суммарные результаты экспертизы качества второго уровня оформляются «Актом экспертизы качества медицинской помощи </w:t>
      </w:r>
      <w:r w:rsidRPr="00CC303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C3039">
        <w:rPr>
          <w:rFonts w:ascii="Times New Roman" w:hAnsi="Times New Roman" w:cs="Times New Roman"/>
          <w:sz w:val="28"/>
          <w:szCs w:val="28"/>
        </w:rPr>
        <w:t xml:space="preserve"> уровня», который подписывается экспертом – по форме Приложения № 3 к   Положению. </w:t>
      </w:r>
    </w:p>
    <w:p w:rsidR="00CC3039" w:rsidRPr="00CC3039" w:rsidRDefault="00CC3039" w:rsidP="00CC3039">
      <w:pPr>
        <w:spacing w:line="360" w:lineRule="auto"/>
        <w:ind w:left="240" w:hanging="240"/>
        <w:jc w:val="both"/>
        <w:rPr>
          <w:rFonts w:ascii="Times New Roman" w:hAnsi="Times New Roman" w:cs="Times New Roman"/>
          <w:sz w:val="28"/>
          <w:szCs w:val="28"/>
        </w:rPr>
      </w:pPr>
      <w:r w:rsidRPr="00CC3039">
        <w:rPr>
          <w:rFonts w:ascii="Times New Roman" w:hAnsi="Times New Roman" w:cs="Times New Roman"/>
          <w:sz w:val="28"/>
          <w:szCs w:val="28"/>
        </w:rPr>
        <w:t xml:space="preserve">     </w:t>
      </w:r>
      <w:r w:rsidRPr="00CC3039">
        <w:rPr>
          <w:rFonts w:ascii="Times New Roman" w:hAnsi="Times New Roman" w:cs="Times New Roman"/>
          <w:sz w:val="28"/>
          <w:szCs w:val="28"/>
          <w:u w:val="single"/>
        </w:rPr>
        <w:t xml:space="preserve">З уровень: </w:t>
      </w:r>
      <w:r w:rsidRPr="00CC3039">
        <w:rPr>
          <w:rFonts w:ascii="Times New Roman" w:hAnsi="Times New Roman" w:cs="Times New Roman"/>
          <w:sz w:val="28"/>
          <w:szCs w:val="28"/>
        </w:rPr>
        <w:t xml:space="preserve"> Врачебная комиссия ГАУЗ КО АСГБ  учитывает  результаты экспертизы качества медицинской помощи </w:t>
      </w:r>
      <w:r w:rsidRPr="00CC30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C3039">
        <w:rPr>
          <w:rFonts w:ascii="Times New Roman" w:hAnsi="Times New Roman" w:cs="Times New Roman"/>
          <w:sz w:val="28"/>
          <w:szCs w:val="28"/>
        </w:rPr>
        <w:t>-</w:t>
      </w:r>
      <w:r w:rsidRPr="00CC303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C3039">
        <w:rPr>
          <w:rFonts w:ascii="Times New Roman" w:hAnsi="Times New Roman" w:cs="Times New Roman"/>
          <w:sz w:val="28"/>
          <w:szCs w:val="28"/>
        </w:rPr>
        <w:t>-</w:t>
      </w:r>
      <w:r w:rsidRPr="00CC303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C3039">
        <w:rPr>
          <w:rFonts w:ascii="Times New Roman" w:hAnsi="Times New Roman" w:cs="Times New Roman"/>
          <w:sz w:val="28"/>
          <w:szCs w:val="28"/>
        </w:rPr>
        <w:t xml:space="preserve"> уровней при формировании   интегральных оценок конечных результатов и выносит решение по окончательной оценке.  Решение комиссии оформляется протоколом (приложение №11 к  Положению о внутреннем контроле качества и безопасности медицинской деятельности, утвержденному  приказом ДОЗН КО   от 18.12.2013г.  №1766). Врачебная комиссия разрабатывает мероприятия по устранению выявленных  недостатков. Протокол заседания врачебной комиссии  ГАУЗ КО АСГБ направляется </w:t>
      </w:r>
      <w:r w:rsidR="002F2D17">
        <w:rPr>
          <w:rFonts w:ascii="Times New Roman" w:hAnsi="Times New Roman" w:cs="Times New Roman"/>
          <w:sz w:val="28"/>
          <w:szCs w:val="28"/>
        </w:rPr>
        <w:t xml:space="preserve">главному врачу </w:t>
      </w:r>
      <w:r w:rsidRPr="00CC3039">
        <w:rPr>
          <w:rFonts w:ascii="Times New Roman" w:hAnsi="Times New Roman" w:cs="Times New Roman"/>
          <w:sz w:val="28"/>
          <w:szCs w:val="28"/>
        </w:rPr>
        <w:t>(ежеквартально).</w:t>
      </w:r>
    </w:p>
    <w:p w:rsidR="00CC3039" w:rsidRPr="00CC3039" w:rsidRDefault="00CC3039" w:rsidP="00CC3039">
      <w:pPr>
        <w:spacing w:line="36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CC3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039">
        <w:rPr>
          <w:rFonts w:ascii="Times New Roman" w:hAnsi="Times New Roman" w:cs="Times New Roman"/>
          <w:sz w:val="28"/>
          <w:szCs w:val="28"/>
        </w:rPr>
        <w:t xml:space="preserve">4.5. </w:t>
      </w:r>
      <w:r w:rsidRPr="00CC3039">
        <w:rPr>
          <w:rFonts w:ascii="Times New Roman" w:hAnsi="Times New Roman" w:cs="Times New Roman"/>
          <w:sz w:val="28"/>
          <w:szCs w:val="28"/>
          <w:u w:val="single"/>
        </w:rPr>
        <w:t>Сроки проведения экспертизы</w:t>
      </w:r>
      <w:r w:rsidRPr="00CC30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3039">
        <w:rPr>
          <w:rFonts w:ascii="Times New Roman" w:hAnsi="Times New Roman" w:cs="Times New Roman"/>
          <w:sz w:val="28"/>
          <w:szCs w:val="28"/>
        </w:rPr>
        <w:t xml:space="preserve"> – в течение 10 дней с момента    предоставления документов на экспертизу.</w:t>
      </w:r>
    </w:p>
    <w:p w:rsidR="00CC3039" w:rsidRPr="00CC3039" w:rsidRDefault="00CC3039" w:rsidP="00CC3039">
      <w:pPr>
        <w:spacing w:line="36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CC3039">
        <w:rPr>
          <w:rFonts w:ascii="Times New Roman" w:hAnsi="Times New Roman" w:cs="Times New Roman"/>
          <w:sz w:val="28"/>
          <w:szCs w:val="28"/>
        </w:rPr>
        <w:t xml:space="preserve"> 4.6. Контроль  за  выполнением рекомендаций  врачебной комиссии ГАУЗ КО АСГБ  </w:t>
      </w:r>
      <w:r w:rsidRPr="00CC3039">
        <w:rPr>
          <w:rFonts w:ascii="Times New Roman" w:hAnsi="Times New Roman" w:cs="Times New Roman"/>
          <w:sz w:val="28"/>
          <w:szCs w:val="28"/>
        </w:rPr>
        <w:lastRenderedPageBreak/>
        <w:t>возлагается на заведующих поликлиниками – председателей врачебных подкомиссий  поликлиник.</w:t>
      </w:r>
    </w:p>
    <w:p w:rsidR="00CC3039" w:rsidRPr="00CC3039" w:rsidRDefault="00CC3039" w:rsidP="00CC3039">
      <w:pPr>
        <w:spacing w:line="36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CC3039">
        <w:rPr>
          <w:rFonts w:ascii="Times New Roman" w:hAnsi="Times New Roman" w:cs="Times New Roman"/>
          <w:sz w:val="28"/>
          <w:szCs w:val="28"/>
        </w:rPr>
        <w:t xml:space="preserve"> 4.7. Результаты ВКК повозрастной  диспансеризации населения освещаются на аппаратных  совещаниях в поликлиниках – 1 раз в неделю,  на  аппаратных совещаниях в администрации ГАУЗ КО АСГБ  – 1 раз в месяц.   Ответственные за предоставление информации на аппаратные совещания в  поликлиниках −  председатели врачебных  подкомиссий  поликлиник,  на  аппаратные совещания  в администрации  ГАУЗ КО АСГБ  − председатель   врачебной    комиссии   ГАУЗ КО АСГБ.</w:t>
      </w:r>
    </w:p>
    <w:p w:rsidR="00CC3039" w:rsidRPr="00CC3039" w:rsidRDefault="00CC3039" w:rsidP="00CC3039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0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CC3039">
        <w:rPr>
          <w:rFonts w:ascii="Times New Roman" w:hAnsi="Times New Roman" w:cs="Times New Roman"/>
          <w:b/>
          <w:sz w:val="28"/>
          <w:szCs w:val="28"/>
        </w:rPr>
        <w:t>5.Права</w:t>
      </w:r>
    </w:p>
    <w:p w:rsidR="00CC3039" w:rsidRPr="00CC3039" w:rsidRDefault="00CC3039" w:rsidP="00CC303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C3039">
        <w:rPr>
          <w:rFonts w:ascii="Times New Roman" w:hAnsi="Times New Roman" w:cs="Times New Roman"/>
          <w:sz w:val="28"/>
          <w:szCs w:val="28"/>
        </w:rPr>
        <w:t xml:space="preserve">По результатам  экспертизы председатель врачебной комиссии ГАУЗ КО АСГБ  имеет право  ходатайствовать   перед  главным врачом о  применении  к виновным  мер  административного   и  дисциплинарного   воздействия, штрафных санкций, а также  о  поощрении сотрудников – участников диспансеризации.  </w:t>
      </w:r>
    </w:p>
    <w:p w:rsidR="00CC3039" w:rsidRPr="00CC3039" w:rsidRDefault="00CC3039" w:rsidP="00CC3039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C3039">
        <w:rPr>
          <w:rFonts w:ascii="Times New Roman" w:hAnsi="Times New Roman" w:cs="Times New Roman"/>
          <w:sz w:val="28"/>
          <w:szCs w:val="28"/>
        </w:rPr>
        <w:t>Врачи-эксперты всех уровней  внутреннего контроля качества имеют право вносить предложения администрации ГАУЗ КО АСГБ  по реализации мероприятий, направленных на повышение качества  медицинских услуг    населению Анжеро-Судженского  городского округа  при  проведении  повозрастной  диспансеризации.</w:t>
      </w:r>
    </w:p>
    <w:p w:rsidR="00CC3039" w:rsidRPr="00CC3039" w:rsidRDefault="00CC3039" w:rsidP="00CC3039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CC30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6.Ответственность</w:t>
      </w:r>
    </w:p>
    <w:p w:rsidR="00CC3039" w:rsidRPr="00CC3039" w:rsidRDefault="00CC3039" w:rsidP="00CC3039">
      <w:pPr>
        <w:spacing w:line="360" w:lineRule="auto"/>
        <w:ind w:left="240"/>
        <w:jc w:val="both"/>
        <w:rPr>
          <w:rFonts w:ascii="Times New Roman" w:hAnsi="Times New Roman" w:cs="Times New Roman"/>
          <w:sz w:val="28"/>
          <w:szCs w:val="28"/>
        </w:rPr>
      </w:pPr>
      <w:r w:rsidRPr="00CC3039">
        <w:rPr>
          <w:rFonts w:ascii="Times New Roman" w:hAnsi="Times New Roman" w:cs="Times New Roman"/>
          <w:sz w:val="28"/>
          <w:szCs w:val="28"/>
        </w:rPr>
        <w:t xml:space="preserve"> Должностные лица, осуществляющие внутренний контроль качества  повозрастной  диспансеризации, несут ответственность    за достоверность, обоснованность и объективность проводимой   экспертизы в  соответствии  с  действующим   законодательством  Российской   Федерации.</w:t>
      </w:r>
    </w:p>
    <w:p w:rsidR="00CC3039" w:rsidRPr="00CC3039" w:rsidRDefault="00CC3039" w:rsidP="00CC30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3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C3039" w:rsidRPr="00CC3039" w:rsidRDefault="00CC3039" w:rsidP="00CC3039">
      <w:pPr>
        <w:rPr>
          <w:rFonts w:ascii="Times New Roman" w:hAnsi="Times New Roman" w:cs="Times New Roman"/>
        </w:rPr>
      </w:pPr>
      <w:r w:rsidRPr="00CC3039">
        <w:rPr>
          <w:rFonts w:ascii="Times New Roman" w:hAnsi="Times New Roman" w:cs="Times New Roman"/>
        </w:rPr>
        <w:t xml:space="preserve">Исполнитель:  М.П.Медуха     </w:t>
      </w:r>
    </w:p>
    <w:p w:rsidR="00CC3039" w:rsidRPr="00CC3039" w:rsidRDefault="00CC3039" w:rsidP="00CC3039">
      <w:pPr>
        <w:rPr>
          <w:rFonts w:ascii="Times New Roman" w:hAnsi="Times New Roman" w:cs="Times New Roman"/>
        </w:rPr>
      </w:pPr>
      <w:r w:rsidRPr="00CC3039">
        <w:rPr>
          <w:rFonts w:ascii="Times New Roman" w:hAnsi="Times New Roman" w:cs="Times New Roman"/>
        </w:rPr>
        <w:t>Тел. (838453)5-24-76.</w:t>
      </w:r>
    </w:p>
    <w:p w:rsidR="00CC3039" w:rsidRPr="00CC3039" w:rsidRDefault="00CC3039" w:rsidP="00CC3039">
      <w:pPr>
        <w:rPr>
          <w:rFonts w:ascii="Times New Roman" w:hAnsi="Times New Roman" w:cs="Times New Roman"/>
          <w:sz w:val="28"/>
          <w:szCs w:val="28"/>
        </w:rPr>
      </w:pPr>
      <w:r w:rsidRPr="00CC30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039" w:rsidRPr="00CC3039" w:rsidRDefault="00CC3039" w:rsidP="00CC3039">
      <w:pPr>
        <w:rPr>
          <w:rFonts w:ascii="Times New Roman" w:hAnsi="Times New Roman" w:cs="Times New Roman"/>
          <w:sz w:val="28"/>
          <w:szCs w:val="28"/>
        </w:rPr>
      </w:pPr>
    </w:p>
    <w:p w:rsidR="00346B27" w:rsidRPr="00CC3039" w:rsidRDefault="00346B27">
      <w:pPr>
        <w:rPr>
          <w:rFonts w:ascii="Times New Roman" w:hAnsi="Times New Roman" w:cs="Times New Roman"/>
          <w:sz w:val="2"/>
          <w:szCs w:val="2"/>
        </w:rPr>
      </w:pPr>
    </w:p>
    <w:sectPr w:rsidR="00346B27" w:rsidRPr="00CC3039" w:rsidSect="009E445F">
      <w:headerReference w:type="default" r:id="rId14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AE0" w:rsidRDefault="005B1AE0">
      <w:r>
        <w:separator/>
      </w:r>
    </w:p>
  </w:endnote>
  <w:endnote w:type="continuationSeparator" w:id="1">
    <w:p w:rsidR="005B1AE0" w:rsidRDefault="005B1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AE0" w:rsidRDefault="005B1AE0">
      <w:r>
        <w:separator/>
      </w:r>
    </w:p>
  </w:footnote>
  <w:footnote w:type="continuationSeparator" w:id="1">
    <w:p w:rsidR="005B1AE0" w:rsidRDefault="005B1A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B1D" w:rsidRDefault="009A4DBA">
    <w:pPr>
      <w:rPr>
        <w:sz w:val="2"/>
        <w:szCs w:val="2"/>
      </w:rPr>
    </w:pPr>
    <w:r w:rsidRPr="009A4DB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75pt;margin-top:35pt;width:9.35pt;height:7.9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F17B1D" w:rsidRDefault="009527CD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7AB"/>
    <w:multiLevelType w:val="multilevel"/>
    <w:tmpl w:val="F404E2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75797F"/>
    <w:multiLevelType w:val="multilevel"/>
    <w:tmpl w:val="A2C4E6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C22F6C"/>
    <w:multiLevelType w:val="multilevel"/>
    <w:tmpl w:val="6C2679A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D234C6"/>
    <w:multiLevelType w:val="multilevel"/>
    <w:tmpl w:val="935218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662DD1"/>
    <w:multiLevelType w:val="multilevel"/>
    <w:tmpl w:val="EE1410E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2E2E79"/>
    <w:multiLevelType w:val="multilevel"/>
    <w:tmpl w:val="460248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676370"/>
    <w:multiLevelType w:val="multilevel"/>
    <w:tmpl w:val="F8C09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3017D3"/>
    <w:multiLevelType w:val="multilevel"/>
    <w:tmpl w:val="6C2679A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2D773B"/>
    <w:multiLevelType w:val="multilevel"/>
    <w:tmpl w:val="B2947E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212621"/>
    <w:multiLevelType w:val="multilevel"/>
    <w:tmpl w:val="E3F4AF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266330"/>
    <w:multiLevelType w:val="multilevel"/>
    <w:tmpl w:val="0630DA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C833C1"/>
    <w:multiLevelType w:val="multilevel"/>
    <w:tmpl w:val="75F0FF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F71E3A"/>
    <w:multiLevelType w:val="multilevel"/>
    <w:tmpl w:val="7BCA73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7D2305E"/>
    <w:multiLevelType w:val="multilevel"/>
    <w:tmpl w:val="96C23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14C364F"/>
    <w:multiLevelType w:val="multilevel"/>
    <w:tmpl w:val="60CC06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C122B6"/>
    <w:multiLevelType w:val="multilevel"/>
    <w:tmpl w:val="BE3694A4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10"/>
  </w:num>
  <w:num w:numId="5">
    <w:abstractNumId w:val="8"/>
  </w:num>
  <w:num w:numId="6">
    <w:abstractNumId w:val="0"/>
  </w:num>
  <w:num w:numId="7">
    <w:abstractNumId w:val="14"/>
  </w:num>
  <w:num w:numId="8">
    <w:abstractNumId w:val="9"/>
  </w:num>
  <w:num w:numId="9">
    <w:abstractNumId w:val="6"/>
  </w:num>
  <w:num w:numId="10">
    <w:abstractNumId w:val="3"/>
  </w:num>
  <w:num w:numId="11">
    <w:abstractNumId w:val="5"/>
  </w:num>
  <w:num w:numId="12">
    <w:abstractNumId w:val="11"/>
  </w:num>
  <w:num w:numId="13">
    <w:abstractNumId w:val="4"/>
  </w:num>
  <w:num w:numId="14">
    <w:abstractNumId w:val="7"/>
  </w:num>
  <w:num w:numId="15">
    <w:abstractNumId w:val="15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46B27"/>
    <w:rsid w:val="000240D9"/>
    <w:rsid w:val="0006603A"/>
    <w:rsid w:val="000A47C5"/>
    <w:rsid w:val="00122317"/>
    <w:rsid w:val="001F23A9"/>
    <w:rsid w:val="002C00E8"/>
    <w:rsid w:val="002F2D17"/>
    <w:rsid w:val="00346B27"/>
    <w:rsid w:val="0041384D"/>
    <w:rsid w:val="00513364"/>
    <w:rsid w:val="00531732"/>
    <w:rsid w:val="00567BAB"/>
    <w:rsid w:val="005B1AE0"/>
    <w:rsid w:val="00665C61"/>
    <w:rsid w:val="0073255C"/>
    <w:rsid w:val="008351FC"/>
    <w:rsid w:val="00890EB4"/>
    <w:rsid w:val="0090638D"/>
    <w:rsid w:val="009527CD"/>
    <w:rsid w:val="00981268"/>
    <w:rsid w:val="009A4DBA"/>
    <w:rsid w:val="009C6D49"/>
    <w:rsid w:val="00A13417"/>
    <w:rsid w:val="00AF5D0B"/>
    <w:rsid w:val="00B73912"/>
    <w:rsid w:val="00BD4380"/>
    <w:rsid w:val="00C12ABD"/>
    <w:rsid w:val="00C87C60"/>
    <w:rsid w:val="00CC3039"/>
    <w:rsid w:val="00E00E87"/>
    <w:rsid w:val="00E40204"/>
    <w:rsid w:val="00EA232D"/>
    <w:rsid w:val="00F24548"/>
    <w:rsid w:val="00F859E0"/>
    <w:rsid w:val="00FF6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0E8"/>
    <w:rPr>
      <w:color w:val="000000"/>
    </w:rPr>
  </w:style>
  <w:style w:type="paragraph" w:styleId="1">
    <w:name w:val="heading 1"/>
    <w:basedOn w:val="a"/>
    <w:next w:val="a"/>
    <w:link w:val="10"/>
    <w:qFormat/>
    <w:rsid w:val="00531732"/>
    <w:pPr>
      <w:keepNext/>
      <w:widowControl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00E8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2C00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0"/>
      <w:sz w:val="88"/>
      <w:szCs w:val="88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2C0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6"/>
      <w:sz w:val="20"/>
      <w:szCs w:val="20"/>
      <w:u w:val="none"/>
    </w:rPr>
  </w:style>
  <w:style w:type="character" w:customStyle="1" w:styleId="31">
    <w:name w:val="Заголовок №3_"/>
    <w:basedOn w:val="a0"/>
    <w:link w:val="32"/>
    <w:rsid w:val="002C00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4"/>
      <w:szCs w:val="34"/>
      <w:u w:val="none"/>
    </w:rPr>
  </w:style>
  <w:style w:type="character" w:customStyle="1" w:styleId="311pt1pt">
    <w:name w:val="Заголовок №3 + 11 pt;Малые прописные;Интервал 1 pt"/>
    <w:basedOn w:val="31"/>
    <w:rsid w:val="002C00E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C00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pt">
    <w:name w:val="Основной текст (4) + Интервал 1 pt"/>
    <w:basedOn w:val="4"/>
    <w:rsid w:val="002C00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C00E8"/>
    <w:rPr>
      <w:rFonts w:ascii="Arial Narrow" w:eastAsia="Arial Narrow" w:hAnsi="Arial Narrow" w:cs="Arial Narrow"/>
      <w:b/>
      <w:bCs/>
      <w:i w:val="0"/>
      <w:iCs w:val="0"/>
      <w:smallCaps w:val="0"/>
      <w:strike w:val="0"/>
      <w:u w:val="none"/>
    </w:rPr>
  </w:style>
  <w:style w:type="character" w:customStyle="1" w:styleId="6TimesNewRoman8pt-1pt">
    <w:name w:val="Основной текст (6) + Times New Roman;8 pt;Курсив;Интервал -1 pt"/>
    <w:basedOn w:val="6"/>
    <w:rsid w:val="002C00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sid w:val="002C00E8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5">
    <w:name w:val="Основной текст (5)_"/>
    <w:basedOn w:val="a0"/>
    <w:link w:val="50"/>
    <w:rsid w:val="002C00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3pt">
    <w:name w:val="Основной текст (5) + Интервал 3 pt"/>
    <w:basedOn w:val="5"/>
    <w:rsid w:val="002C00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sid w:val="002C0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Сноска (2)_"/>
    <w:basedOn w:val="a0"/>
    <w:link w:val="22"/>
    <w:rsid w:val="002C0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3">
    <w:name w:val="Сноска (3)_"/>
    <w:basedOn w:val="a0"/>
    <w:link w:val="34"/>
    <w:rsid w:val="002C00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Сноска (4)_"/>
    <w:basedOn w:val="a0"/>
    <w:link w:val="42"/>
    <w:rsid w:val="002C0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2pt">
    <w:name w:val="Сноска (4) + Интервал 2 pt"/>
    <w:basedOn w:val="41"/>
    <w:rsid w:val="002C0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2C0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-1pt">
    <w:name w:val="Основной текст (2) + 16 pt;Полужирный;Курсив;Интервал -1 pt"/>
    <w:basedOn w:val="23"/>
    <w:rsid w:val="002C00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a6">
    <w:name w:val="Сноска_"/>
    <w:basedOn w:val="a0"/>
    <w:link w:val="a7"/>
    <w:rsid w:val="002C00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5">
    <w:name w:val="Колонтитул (2)_"/>
    <w:basedOn w:val="a0"/>
    <w:link w:val="26"/>
    <w:rsid w:val="002C00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_"/>
    <w:basedOn w:val="a0"/>
    <w:link w:val="a9"/>
    <w:rsid w:val="002C00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5">
    <w:name w:val="Колонтитул (3)_"/>
    <w:basedOn w:val="a0"/>
    <w:link w:val="36"/>
    <w:rsid w:val="002C00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43">
    <w:name w:val="Колонтитул (4)_"/>
    <w:basedOn w:val="a0"/>
    <w:link w:val="44"/>
    <w:rsid w:val="002C00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4"/>
      <w:szCs w:val="24"/>
      <w:u w:val="none"/>
    </w:rPr>
  </w:style>
  <w:style w:type="character" w:customStyle="1" w:styleId="27pt">
    <w:name w:val="Основной текст (2) + 7 pt"/>
    <w:basedOn w:val="23"/>
    <w:rsid w:val="002C0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6pt">
    <w:name w:val="Основной текст (2) + 6 pt;Курсив"/>
    <w:basedOn w:val="23"/>
    <w:rsid w:val="002C00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2C0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75pt">
    <w:name w:val="Основной текст (2) + 7;5 pt"/>
    <w:basedOn w:val="23"/>
    <w:rsid w:val="002C0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Garamond6pt">
    <w:name w:val="Основной текст (2) + Garamond;6 pt"/>
    <w:basedOn w:val="23"/>
    <w:rsid w:val="002C00E8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C00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8">
    <w:name w:val="Основной текст (8)_"/>
    <w:basedOn w:val="a0"/>
    <w:link w:val="80"/>
    <w:rsid w:val="002C00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6pt-1pt0">
    <w:name w:val="Основной текст (2) + 16 pt;Полужирный;Курсив;Интервал -1 pt"/>
    <w:basedOn w:val="23"/>
    <w:rsid w:val="002C00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0pt">
    <w:name w:val="Колонтитул (4) + Интервал 0 pt"/>
    <w:basedOn w:val="43"/>
    <w:rsid w:val="002C00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2">
    <w:name w:val="Заголовок №1"/>
    <w:basedOn w:val="a"/>
    <w:link w:val="11"/>
    <w:rsid w:val="002C00E8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50"/>
      <w:sz w:val="88"/>
      <w:szCs w:val="88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2C00E8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w w:val="66"/>
      <w:sz w:val="20"/>
      <w:szCs w:val="20"/>
    </w:rPr>
  </w:style>
  <w:style w:type="paragraph" w:customStyle="1" w:styleId="32">
    <w:name w:val="Заголовок №3"/>
    <w:basedOn w:val="a"/>
    <w:link w:val="31"/>
    <w:rsid w:val="002C00E8"/>
    <w:pPr>
      <w:shd w:val="clear" w:color="auto" w:fill="FFFFFF"/>
      <w:spacing w:before="180" w:line="0" w:lineRule="atLeast"/>
      <w:jc w:val="right"/>
      <w:outlineLvl w:val="2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rsid w:val="002C00E8"/>
    <w:pPr>
      <w:shd w:val="clear" w:color="auto" w:fill="FFFFFF"/>
      <w:spacing w:after="420" w:line="350" w:lineRule="exact"/>
      <w:ind w:hanging="102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2C00E8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</w:rPr>
  </w:style>
  <w:style w:type="paragraph" w:customStyle="1" w:styleId="20">
    <w:name w:val="Заголовок №2"/>
    <w:basedOn w:val="a"/>
    <w:link w:val="2"/>
    <w:rsid w:val="002C00E8"/>
    <w:pPr>
      <w:shd w:val="clear" w:color="auto" w:fill="FFFFFF"/>
      <w:spacing w:before="180" w:line="0" w:lineRule="atLeast"/>
      <w:outlineLvl w:val="1"/>
    </w:pPr>
    <w:rPr>
      <w:rFonts w:ascii="Arial Narrow" w:eastAsia="Arial Narrow" w:hAnsi="Arial Narrow" w:cs="Arial Narrow"/>
      <w:b/>
      <w:bCs/>
      <w:sz w:val="36"/>
      <w:szCs w:val="36"/>
    </w:rPr>
  </w:style>
  <w:style w:type="paragraph" w:customStyle="1" w:styleId="50">
    <w:name w:val="Основной текст (5)"/>
    <w:basedOn w:val="a"/>
    <w:link w:val="5"/>
    <w:rsid w:val="002C00E8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rsid w:val="002C00E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Сноска (2)"/>
    <w:basedOn w:val="a"/>
    <w:link w:val="21"/>
    <w:rsid w:val="002C00E8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4">
    <w:name w:val="Сноска (3)"/>
    <w:basedOn w:val="a"/>
    <w:link w:val="33"/>
    <w:rsid w:val="002C00E8"/>
    <w:pPr>
      <w:shd w:val="clear" w:color="auto" w:fill="FFFFFF"/>
      <w:spacing w:before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Сноска (4)"/>
    <w:basedOn w:val="a"/>
    <w:link w:val="41"/>
    <w:rsid w:val="002C00E8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Основной текст (2)"/>
    <w:basedOn w:val="a"/>
    <w:link w:val="23"/>
    <w:rsid w:val="002C00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носка"/>
    <w:basedOn w:val="a"/>
    <w:link w:val="a6"/>
    <w:rsid w:val="002C00E8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6">
    <w:name w:val="Колонтитул (2)"/>
    <w:basedOn w:val="a"/>
    <w:link w:val="25"/>
    <w:rsid w:val="002C00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9">
    <w:name w:val="Колонтитул"/>
    <w:basedOn w:val="a"/>
    <w:link w:val="a8"/>
    <w:rsid w:val="002C00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6">
    <w:name w:val="Колонтитул (3)"/>
    <w:basedOn w:val="a"/>
    <w:link w:val="35"/>
    <w:rsid w:val="002C00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44">
    <w:name w:val="Колонтитул (4)"/>
    <w:basedOn w:val="a"/>
    <w:link w:val="43"/>
    <w:rsid w:val="002C00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ab">
    <w:name w:val="Подпись к таблице"/>
    <w:basedOn w:val="a"/>
    <w:link w:val="aa"/>
    <w:rsid w:val="002C00E8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70">
    <w:name w:val="Основной текст (7)"/>
    <w:basedOn w:val="a"/>
    <w:link w:val="7"/>
    <w:rsid w:val="002C00E8"/>
    <w:pPr>
      <w:shd w:val="clear" w:color="auto" w:fill="FFFFFF"/>
      <w:spacing w:after="120" w:line="158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80">
    <w:name w:val="Основной текст (8)"/>
    <w:basedOn w:val="a"/>
    <w:link w:val="8"/>
    <w:rsid w:val="002C00E8"/>
    <w:pPr>
      <w:shd w:val="clear" w:color="auto" w:fill="FFFFFF"/>
      <w:spacing w:before="120"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0660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603A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39"/>
    <w:rsid w:val="000660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qFormat/>
    <w:rsid w:val="00A13417"/>
    <w:pPr>
      <w:widowControl/>
      <w:pBdr>
        <w:bottom w:val="single" w:sz="12" w:space="1" w:color="auto"/>
      </w:pBdr>
      <w:jc w:val="center"/>
    </w:pPr>
    <w:rPr>
      <w:rFonts w:ascii="Times New Roman" w:eastAsia="Times New Roman" w:hAnsi="Times New Roman" w:cs="Times New Roman"/>
      <w:b/>
      <w:bCs/>
      <w:color w:val="auto"/>
      <w:sz w:val="32"/>
      <w:lang w:bidi="ar-SA"/>
    </w:rPr>
  </w:style>
  <w:style w:type="character" w:customStyle="1" w:styleId="af0">
    <w:name w:val="Название Знак"/>
    <w:basedOn w:val="a0"/>
    <w:link w:val="af"/>
    <w:rsid w:val="00A13417"/>
    <w:rPr>
      <w:rFonts w:ascii="Times New Roman" w:eastAsia="Times New Roman" w:hAnsi="Times New Roman" w:cs="Times New Roman"/>
      <w:b/>
      <w:bCs/>
      <w:sz w:val="32"/>
      <w:lang w:bidi="ar-SA"/>
    </w:rPr>
  </w:style>
  <w:style w:type="paragraph" w:styleId="af1">
    <w:name w:val="Subtitle"/>
    <w:basedOn w:val="a"/>
    <w:link w:val="af2"/>
    <w:qFormat/>
    <w:rsid w:val="00A13417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character" w:customStyle="1" w:styleId="af2">
    <w:name w:val="Подзаголовок Знак"/>
    <w:basedOn w:val="a0"/>
    <w:link w:val="af1"/>
    <w:rsid w:val="00A13417"/>
    <w:rPr>
      <w:rFonts w:ascii="Times New Roman" w:eastAsia="Times New Roman" w:hAnsi="Times New Roman" w:cs="Times New Roman"/>
      <w:b/>
      <w:bCs/>
      <w:sz w:val="28"/>
      <w:lang w:bidi="ar-SA"/>
    </w:rPr>
  </w:style>
  <w:style w:type="character" w:customStyle="1" w:styleId="10">
    <w:name w:val="Заголовок 1 Знак"/>
    <w:basedOn w:val="a0"/>
    <w:link w:val="1"/>
    <w:rsid w:val="00531732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af3">
    <w:name w:val="List Paragraph"/>
    <w:basedOn w:val="a"/>
    <w:uiPriority w:val="34"/>
    <w:qFormat/>
    <w:rsid w:val="00531732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">
    <w:name w:val="s_1"/>
    <w:basedOn w:val="a"/>
    <w:rsid w:val="0053173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4">
    <w:name w:val="Body Text"/>
    <w:basedOn w:val="a"/>
    <w:link w:val="af5"/>
    <w:rsid w:val="00CC3039"/>
    <w:pPr>
      <w:widowControl/>
      <w:shd w:val="clear" w:color="auto" w:fill="FFFFFF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af5">
    <w:name w:val="Основной текст Знак"/>
    <w:basedOn w:val="a0"/>
    <w:link w:val="af4"/>
    <w:rsid w:val="00CC3039"/>
    <w:rPr>
      <w:rFonts w:ascii="Times New Roman" w:eastAsia="Times New Roman" w:hAnsi="Times New Roman" w:cs="Times New Roman"/>
      <w:sz w:val="28"/>
      <w:szCs w:val="28"/>
      <w:shd w:val="clear" w:color="auto" w:fill="FFFFFF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DAC6C-04F3-4DAA-8070-1078B46AC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13582</Words>
  <Characters>77422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2019-06-18T04:17:00Z</cp:lastPrinted>
  <dcterms:created xsi:type="dcterms:W3CDTF">2019-06-18T09:05:00Z</dcterms:created>
  <dcterms:modified xsi:type="dcterms:W3CDTF">2019-06-18T09:05:00Z</dcterms:modified>
</cp:coreProperties>
</file>