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Государственное автономное учреждение здравоохранения «Анжеро-Судженская городская больница </w:t>
      </w:r>
      <w:r>
        <w:rPr>
          <w:b/>
          <w:sz w:val="28"/>
          <w:szCs w:val="28"/>
          <w:u w:val="single"/>
        </w:rPr>
        <w:t>имени А.А.Гороховского</w:t>
      </w:r>
      <w:r>
        <w:rPr>
          <w:b/>
          <w:sz w:val="28"/>
          <w:szCs w:val="28"/>
          <w:u w:val="single"/>
        </w:rPr>
        <w:t>» поликлиника №5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(г.Анжеро-Судженск, ул. им.50-летия Октября,4)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 приема   врачей  в 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Время  работы  специализированных  кабинетов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ь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tbl>
      <w:tblPr>
        <w:tblW w:w="16302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49"/>
        <w:gridCol w:w="2553"/>
        <w:gridCol w:w="2409"/>
        <w:gridCol w:w="567"/>
        <w:gridCol w:w="1701"/>
        <w:gridCol w:w="1703"/>
        <w:gridCol w:w="1557"/>
        <w:gridCol w:w="16"/>
        <w:gridCol w:w="1688"/>
        <w:gridCol w:w="1702"/>
        <w:gridCol w:w="1555"/>
      </w:tblGrid>
      <w:tr>
        <w:trPr>
          <w:trHeight w:val="30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36" w:leader="none"/>
              </w:tabs>
              <w:ind w:firstLine="1115" w:left="-111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6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6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>
            <w:pPr>
              <w:pStyle w:val="Normal"/>
              <w:ind w:right="-36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</w:t>
            </w:r>
            <w:r>
              <w:rPr>
                <w:b/>
                <w:sz w:val="26"/>
                <w:szCs w:val="26"/>
              </w:rPr>
              <w:t>Дни  недели</w:t>
            </w:r>
          </w:p>
        </w:tc>
      </w:tr>
      <w:tr>
        <w:trPr>
          <w:trHeight w:val="662" w:hRule="atLeast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суббота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Кондрицкая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Юлия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Сергеевна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поликлиникой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.36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11.38-19.26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.36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11.38-19.26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.36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11.38-19.26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.36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11.38-19.26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.36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11.38-19.26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Скоробогатова Наталья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кардиолог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11.24-18:00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9.00-15.36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11.24-18.00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27" w:leader="none"/>
              </w:tabs>
              <w:ind w:right="-108"/>
              <w:jc w:val="center"/>
              <w:rPr/>
            </w:pPr>
            <w:r>
              <w:rPr>
                <w:sz w:val="26"/>
                <w:szCs w:val="26"/>
              </w:rPr>
              <w:t>9.00-15.36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9.00-15.36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Сергей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Николаевич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Врач-терапевт участковый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9.00-14.00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Михеев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Дмитрий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Олегович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0-14.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30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Аксенова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Наталья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Евгеньевна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</w:tr>
      <w:tr>
        <w:trPr>
          <w:trHeight w:val="10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Утеева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Татьяна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Салиховна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0-14.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Петлина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Анастасия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Куранова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Сергеевна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93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Кузьменко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Надежда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Шмулева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Татьяна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Восканян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Мариам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Вазгеновна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0-14.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Гумерова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Евгения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14.00-20.00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Рузаев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Сергей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Анатольевич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 хирург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8.00-14:21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8.00-14:21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13.39-20:00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8.00-14:21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8.00-14:21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Бессарабова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Юлия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 эндокринолог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16.00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11:00-19.00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8.00-16:00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Житник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Ольга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Витальевна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Врач-невролог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12.39-19.00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–14.21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Кривец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Татьяна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Врач-офтальмолог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Чернышова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Людмила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 оториноларинголог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11.29-20.00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11.29-20.00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Кривонерова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Галина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ультразвуковой диагностики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8.00-14.36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8.00-14.36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8.00-14.36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Ильина 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Светлана Антоновна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функциональной диагностики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-17.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-17.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-17.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-17.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17.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Рентгенологичес-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кий 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Врачи- рентгенологи,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рентгенлаборанты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Клинико – диагностическая  лаборатория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 лабораторный техник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7.30-17.48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7.30-17.48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7.30-17.48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7.30-17.48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7.30-17.48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7.00-14.00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Кабинет доврачебного приема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8.00-13.00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7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Процедурный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Медсестры процедурной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 -методический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8.00-16.18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0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Дневной стационар (ул. Ленина,14,2-й этаж)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Врач-терапевт.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Физио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терапевтический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кабинет</w:t>
            </w:r>
          </w:p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(ул. Ленина,14)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Врач-физиотерапевт.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Медсестры по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физиотерапии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КДК (клинико-диагностический кабинет)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 инфекционист.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Медсестра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8.00-15.1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8.00-15.1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8.00-15.1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8.00-15.1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8.00-15.1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Регистратура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Регистраторы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7.00-20.00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7.00-20.00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Кабинет по выписке л/н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Мед.сестры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7.30-15.18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7.30-15.18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7.30-15.18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7.30-15.18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7.30-15.18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Машковская Ирина Михайловна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Акушерка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11.48-19.00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7.30-14.42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7.30-14.42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7.30-14.42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7.30-14.42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6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Отделение профилактики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Мед.сестра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11.27-19.00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Заведующая  поликлиникой №5              Кондрицкая Ю.С.</w:t>
      </w:r>
    </w:p>
    <w:sectPr>
      <w:type w:val="nextPage"/>
      <w:pgSz w:orient="landscape" w:w="16838" w:h="11906"/>
      <w:pgMar w:left="1134" w:right="113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310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LibreOffice/24.8.4.2$Windows_X86_64 LibreOffice_project/bb3cfa12c7b1bf994ecc5649a80400d06cd71002</Application>
  <AppVersion>15.0000</AppVersion>
  <Pages>4</Pages>
  <Words>501</Words>
  <Characters>4067</Characters>
  <CharactersWithSpaces>4261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2019-02-22T02:53:00Z</dcterms:created>
  <dc:creator>k30</dc:creator>
  <dc:description/>
  <dc:language>ru-RU</dc:language>
  <cp:lastModifiedBy/>
  <cp:lastPrinted>2019-07-04T06:54:00Z</cp:lastPrinted>
  <dcterms:modified xsi:type="dcterms:W3CDTF">2025-02-04T09:35:17Z</dcterms:modified>
  <cp:revision>61</cp:revision>
  <dc:subject/>
  <dc:title>Государственное автономное учреждение здравоохранения Кемеровской области «Центральная городская больница» поликлиника №5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