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84" w:rsidRDefault="00350D84" w:rsidP="005F3535">
      <w:pPr>
        <w:pStyle w:val="30"/>
        <w:jc w:val="right"/>
      </w:pPr>
      <w:r w:rsidRPr="007B3EB6">
        <w:t xml:space="preserve">Приложение </w:t>
      </w:r>
      <w:r w:rsidR="007B3EB6">
        <w:t xml:space="preserve">№ </w:t>
      </w:r>
      <w:r w:rsidRPr="00D126A7">
        <w:t>1</w:t>
      </w:r>
    </w:p>
    <w:p w:rsidR="00602DA0" w:rsidRDefault="00602DA0" w:rsidP="005F3535">
      <w:pPr>
        <w:pStyle w:val="af2"/>
        <w:jc w:val="right"/>
      </w:pPr>
      <w:r>
        <w:t>к приказу ГАУЗ АСГБ</w:t>
      </w:r>
    </w:p>
    <w:p w:rsidR="00602DA0" w:rsidRDefault="00602DA0" w:rsidP="005F3535">
      <w:pPr>
        <w:pStyle w:val="af2"/>
        <w:jc w:val="right"/>
      </w:pPr>
      <w:r>
        <w:t xml:space="preserve">№ </w:t>
      </w:r>
      <w:r w:rsidR="00495FC0">
        <w:t>491</w:t>
      </w:r>
      <w:r>
        <w:t xml:space="preserve"> от </w:t>
      </w:r>
      <w:r w:rsidR="00495FC0">
        <w:t>22.07.2024</w:t>
      </w:r>
      <w:r>
        <w:t xml:space="preserve"> года</w:t>
      </w:r>
    </w:p>
    <w:p w:rsidR="00602DA0" w:rsidRPr="00D126A7" w:rsidRDefault="00602DA0" w:rsidP="005F3535">
      <w:pPr>
        <w:shd w:val="clear" w:color="auto" w:fill="FFFFFF"/>
        <w:ind w:firstLine="567"/>
        <w:jc w:val="right"/>
        <w:rPr>
          <w:spacing w:val="-6"/>
        </w:rPr>
      </w:pPr>
    </w:p>
    <w:p w:rsidR="00350D84" w:rsidRPr="007B3EB6" w:rsidRDefault="00350D84" w:rsidP="00491CBF">
      <w:pPr>
        <w:shd w:val="clear" w:color="auto" w:fill="FFFFFF"/>
        <w:ind w:firstLine="567"/>
        <w:jc w:val="center"/>
        <w:rPr>
          <w:b/>
          <w:spacing w:val="-6"/>
          <w:sz w:val="28"/>
          <w:szCs w:val="28"/>
        </w:rPr>
      </w:pPr>
      <w:r w:rsidRPr="007B3EB6">
        <w:rPr>
          <w:b/>
          <w:spacing w:val="-6"/>
          <w:sz w:val="28"/>
          <w:szCs w:val="28"/>
        </w:rPr>
        <w:t xml:space="preserve">ПОЛОЖЕНИЕ </w:t>
      </w:r>
    </w:p>
    <w:p w:rsidR="00350D84" w:rsidRPr="007B3EB6" w:rsidRDefault="00350D84" w:rsidP="00491CBF">
      <w:pPr>
        <w:shd w:val="clear" w:color="auto" w:fill="FFFFFF"/>
        <w:ind w:firstLine="567"/>
        <w:jc w:val="center"/>
        <w:rPr>
          <w:b/>
          <w:spacing w:val="-6"/>
          <w:sz w:val="28"/>
          <w:szCs w:val="28"/>
        </w:rPr>
      </w:pPr>
      <w:r w:rsidRPr="007B3EB6">
        <w:rPr>
          <w:b/>
          <w:spacing w:val="-6"/>
          <w:sz w:val="28"/>
          <w:szCs w:val="28"/>
        </w:rPr>
        <w:t>об учетной политике учреждения</w:t>
      </w:r>
    </w:p>
    <w:p w:rsidR="00350D84" w:rsidRPr="007B3EB6" w:rsidRDefault="00350D84" w:rsidP="00491CBF">
      <w:pPr>
        <w:shd w:val="clear" w:color="auto" w:fill="FFFFFF"/>
        <w:ind w:firstLine="567"/>
        <w:jc w:val="center"/>
        <w:rPr>
          <w:b/>
          <w:spacing w:val="-6"/>
          <w:sz w:val="28"/>
          <w:szCs w:val="28"/>
        </w:rPr>
      </w:pPr>
    </w:p>
    <w:p w:rsidR="00350D84" w:rsidRPr="00D126A7" w:rsidRDefault="00350D84" w:rsidP="00F542AC">
      <w:pPr>
        <w:pStyle w:val="4"/>
        <w:jc w:val="center"/>
      </w:pPr>
      <w:r w:rsidRPr="00D126A7">
        <w:t>1.</w:t>
      </w:r>
      <w:r w:rsidR="00864BCD">
        <w:tab/>
      </w:r>
      <w:r w:rsidRPr="00D126A7">
        <w:t>ОРГАНИЗАЦИОННО</w:t>
      </w:r>
      <w:r w:rsidR="007B3EB6">
        <w:t>-</w:t>
      </w:r>
      <w:r w:rsidRPr="00D126A7">
        <w:t>ТЕХНИЧЕСКИЕ ПОЛОЖЕНИЯ</w:t>
      </w:r>
    </w:p>
    <w:p w:rsidR="00350D84" w:rsidRPr="00D126A7" w:rsidRDefault="00350D84" w:rsidP="00F542AC">
      <w:pPr>
        <w:shd w:val="clear" w:color="auto" w:fill="FFFFFF"/>
        <w:jc w:val="both"/>
        <w:rPr>
          <w:b/>
          <w:spacing w:val="-6"/>
        </w:rPr>
      </w:pPr>
    </w:p>
    <w:p w:rsidR="00350D84" w:rsidRPr="00D126A7" w:rsidRDefault="00350D84" w:rsidP="00C77EB9">
      <w:pPr>
        <w:pStyle w:val="26"/>
        <w:ind w:left="0" w:firstLine="709"/>
        <w:jc w:val="both"/>
      </w:pPr>
      <w:r w:rsidRPr="00D126A7">
        <w:t>1.1</w:t>
      </w:r>
      <w:r w:rsidR="008E64E9">
        <w:t>.</w:t>
      </w:r>
      <w:r w:rsidR="00864BCD">
        <w:tab/>
      </w:r>
      <w:r w:rsidRPr="00D126A7">
        <w:t>Настоящее Положение устанавливает единый порядок бухгалтерского учета в у</w:t>
      </w:r>
      <w:r w:rsidR="00C77EB9">
        <w:t>ч</w:t>
      </w:r>
      <w:r w:rsidRPr="00D126A7">
        <w:t>реждении</w:t>
      </w:r>
      <w:r w:rsidRPr="00D126A7">
        <w:rPr>
          <w:spacing w:val="5"/>
        </w:rPr>
        <w:t>. У</w:t>
      </w:r>
      <w:r w:rsidRPr="00D126A7">
        <w:rPr>
          <w:lang w:eastAsia="en-US"/>
        </w:rPr>
        <w:t>чреждение организует ведение бухгалтерского учета в соответствии с</w:t>
      </w:r>
      <w:r w:rsidR="007B3EB6">
        <w:rPr>
          <w:lang w:eastAsia="en-US"/>
        </w:rPr>
        <w:t xml:space="preserve"> </w:t>
      </w:r>
      <w:r w:rsidRPr="00D126A7">
        <w:rPr>
          <w:lang w:eastAsia="en-US"/>
        </w:rPr>
        <w:t>дейс</w:t>
      </w:r>
      <w:r w:rsidRPr="00D126A7">
        <w:rPr>
          <w:lang w:eastAsia="en-US"/>
        </w:rPr>
        <w:t>т</w:t>
      </w:r>
      <w:r w:rsidRPr="00D126A7">
        <w:rPr>
          <w:lang w:eastAsia="en-US"/>
        </w:rPr>
        <w:t>вующим законодательством.</w:t>
      </w:r>
      <w:r w:rsidR="007B3EB6">
        <w:rPr>
          <w:lang w:eastAsia="en-US"/>
        </w:rPr>
        <w:t xml:space="preserve"> </w:t>
      </w:r>
      <w:r w:rsidRPr="00D126A7">
        <w:rPr>
          <w:spacing w:val="5"/>
        </w:rPr>
        <w:t>Настоящее Положение по учетной политике является эл</w:t>
      </w:r>
      <w:r w:rsidRPr="00D126A7">
        <w:rPr>
          <w:spacing w:val="5"/>
        </w:rPr>
        <w:t>е</w:t>
      </w:r>
      <w:r w:rsidRPr="00D126A7">
        <w:rPr>
          <w:spacing w:val="5"/>
        </w:rPr>
        <w:t>ментом системы норма</w:t>
      </w:r>
      <w:r w:rsidRPr="00D126A7">
        <w:t>тивного регулирования бухгалтерского учета в</w:t>
      </w:r>
      <w:r w:rsidR="00C77EB9">
        <w:t xml:space="preserve"> учреждении</w:t>
      </w:r>
      <w:r w:rsidRPr="00D126A7">
        <w:t>.</w:t>
      </w:r>
    </w:p>
    <w:p w:rsidR="00350D84" w:rsidRPr="00D126A7" w:rsidRDefault="00C77EB9" w:rsidP="00F542AC">
      <w:pPr>
        <w:pStyle w:val="27"/>
        <w:ind w:left="0"/>
        <w:jc w:val="both"/>
      </w:pPr>
      <w:r>
        <w:t xml:space="preserve">            </w:t>
      </w:r>
      <w:r w:rsidR="00350D84" w:rsidRPr="00D126A7">
        <w:t>Учреждение применяет следующие правила формирования учетной политики:</w:t>
      </w:r>
    </w:p>
    <w:p w:rsidR="00350D84" w:rsidRPr="00D126A7" w:rsidRDefault="00C77EB9" w:rsidP="00F542AC">
      <w:pPr>
        <w:pStyle w:val="af3"/>
        <w:ind w:firstLine="0"/>
        <w:jc w:val="both"/>
      </w:pPr>
      <w:r>
        <w:t>1</w:t>
      </w:r>
      <w:r w:rsidR="00350D84" w:rsidRPr="00D126A7">
        <w:t>) принятая учетная политика применяется последовательно из года в год</w:t>
      </w:r>
      <w:r w:rsidR="00C31196">
        <w:t>;</w:t>
      </w:r>
      <w:r w:rsidR="00350D84" w:rsidRPr="00D126A7">
        <w:t xml:space="preserve"> </w:t>
      </w:r>
    </w:p>
    <w:p w:rsidR="00350D84" w:rsidRPr="00D126A7" w:rsidRDefault="00C77EB9" w:rsidP="00F542AC">
      <w:pPr>
        <w:pStyle w:val="af3"/>
        <w:ind w:firstLine="0"/>
        <w:jc w:val="both"/>
      </w:pPr>
      <w:r>
        <w:t>2</w:t>
      </w:r>
      <w:r w:rsidR="00350D84" w:rsidRPr="00D126A7">
        <w:t xml:space="preserve">) изменение учетной политики может производиться в случаях: </w:t>
      </w:r>
    </w:p>
    <w:p w:rsidR="00350D84" w:rsidRPr="00D126A7" w:rsidRDefault="00C77EB9" w:rsidP="00F542AC">
      <w:pPr>
        <w:pStyle w:val="af3"/>
        <w:ind w:firstLine="0"/>
        <w:jc w:val="both"/>
      </w:pPr>
      <w:r>
        <w:t xml:space="preserve">     </w:t>
      </w:r>
      <w:r w:rsidR="0034282A" w:rsidRPr="00D126A7">
        <w:t xml:space="preserve">– </w:t>
      </w:r>
      <w:r w:rsidR="00350D84" w:rsidRPr="00D126A7">
        <w:t>изменений требований, установленных законодательством РФ о бухгалтерском учете, федеральными и (или) отраслевыми стандартами;</w:t>
      </w:r>
    </w:p>
    <w:p w:rsidR="00350D84" w:rsidRPr="00D126A7" w:rsidRDefault="00C77EB9" w:rsidP="00F542AC">
      <w:pPr>
        <w:pStyle w:val="af3"/>
        <w:ind w:firstLine="0"/>
        <w:jc w:val="both"/>
      </w:pPr>
      <w:r>
        <w:t xml:space="preserve">     </w:t>
      </w:r>
      <w:r w:rsidR="0034282A" w:rsidRPr="00D126A7">
        <w:t xml:space="preserve">– </w:t>
      </w:r>
      <w:r w:rsidR="00350D84" w:rsidRPr="00D126A7">
        <w:t xml:space="preserve"> разработке или выборе нового способа ведения бухгалтерского учета, применение к</w:t>
      </w:r>
      <w:r w:rsidR="00350D84" w:rsidRPr="00D126A7">
        <w:t>о</w:t>
      </w:r>
      <w:r w:rsidR="00350D84" w:rsidRPr="00D126A7">
        <w:t xml:space="preserve">торого приводит к повышению качества информации об объекте бухгалтерского учета; </w:t>
      </w:r>
    </w:p>
    <w:p w:rsidR="00350D84" w:rsidRPr="00D126A7" w:rsidRDefault="00C77EB9" w:rsidP="00F542AC">
      <w:pPr>
        <w:pStyle w:val="af3"/>
        <w:ind w:firstLine="0"/>
        <w:jc w:val="both"/>
      </w:pPr>
      <w:r>
        <w:t xml:space="preserve">     </w:t>
      </w:r>
      <w:r w:rsidR="0034282A" w:rsidRPr="00D126A7">
        <w:t xml:space="preserve">– </w:t>
      </w:r>
      <w:r w:rsidR="00350D84" w:rsidRPr="00D126A7">
        <w:t>существенного изменения условий деятельности экономического субъекта.</w:t>
      </w:r>
    </w:p>
    <w:p w:rsidR="00350D84" w:rsidRDefault="00C77EB9" w:rsidP="00F542AC">
      <w:pPr>
        <w:pStyle w:val="af3"/>
        <w:ind w:firstLine="0"/>
        <w:jc w:val="both"/>
      </w:pPr>
      <w:r>
        <w:t>3</w:t>
      </w:r>
      <w:r w:rsidR="00350D84" w:rsidRPr="00D126A7">
        <w:t>) в целях обеспечения сопоставимости данных бухгалтерского учета изменения учетной п</w:t>
      </w:r>
      <w:r w:rsidR="00350D84" w:rsidRPr="00D126A7">
        <w:t>о</w:t>
      </w:r>
      <w:r w:rsidR="00350D84" w:rsidRPr="00D126A7">
        <w:t>литики должны вводиться с начала финансового года, если</w:t>
      </w:r>
      <w:r w:rsidR="007B3EB6">
        <w:t xml:space="preserve"> </w:t>
      </w:r>
      <w:r w:rsidR="00350D84" w:rsidRPr="00D126A7">
        <w:t>иное не обусловливается при</w:t>
      </w:r>
      <w:r w:rsidR="00F542AC">
        <w:t>ч</w:t>
      </w:r>
      <w:r w:rsidR="00F542AC">
        <w:t>и</w:t>
      </w:r>
      <w:r w:rsidR="00F542AC">
        <w:t>ной такого изменения.</w:t>
      </w:r>
    </w:p>
    <w:p w:rsidR="00C77EB9" w:rsidRPr="00D126A7" w:rsidRDefault="00C77EB9" w:rsidP="00F542AC">
      <w:pPr>
        <w:pStyle w:val="af3"/>
        <w:ind w:firstLine="0"/>
        <w:jc w:val="both"/>
      </w:pPr>
      <w:r>
        <w:t xml:space="preserve">          Основные положения учетной политики и(или) копии документов учетной политики подлежат публичному раскрытию на официальном сайте субъекта учета в информационно-телекоммуникационной сети "Интернет".</w:t>
      </w:r>
    </w:p>
    <w:p w:rsidR="00350D84" w:rsidRPr="00D126A7" w:rsidRDefault="00CD1695" w:rsidP="00C77EB9">
      <w:pPr>
        <w:pStyle w:val="26"/>
        <w:ind w:left="0" w:firstLine="709"/>
        <w:jc w:val="both"/>
      </w:pPr>
      <w:r>
        <w:rPr>
          <w:spacing w:val="9"/>
        </w:rPr>
        <w:t>1.2</w:t>
      </w:r>
      <w:r w:rsidR="00350D84" w:rsidRPr="00D126A7">
        <w:rPr>
          <w:spacing w:val="9"/>
        </w:rPr>
        <w:t>.</w:t>
      </w:r>
      <w:r w:rsidR="00864BCD">
        <w:tab/>
      </w:r>
      <w:r w:rsidR="00C77EB9">
        <w:t>Ве</w:t>
      </w:r>
      <w:r w:rsidR="00350D84" w:rsidRPr="00D126A7">
        <w:t xml:space="preserve">дение бухгалтерского учета </w:t>
      </w:r>
      <w:r w:rsidR="00C77EB9">
        <w:t>организуется в соответствии с настоящим прик</w:t>
      </w:r>
      <w:r w:rsidR="00C77EB9">
        <w:t>а</w:t>
      </w:r>
      <w:r w:rsidR="00C77EB9">
        <w:t xml:space="preserve">зом, </w:t>
      </w:r>
      <w:r w:rsidR="00350D84" w:rsidRPr="00D126A7">
        <w:t>хранение документов бухгалтерского учета организу</w:t>
      </w:r>
      <w:r w:rsidR="00350D84">
        <w:t>е</w:t>
      </w:r>
      <w:r w:rsidR="00350D84" w:rsidRPr="00D126A7">
        <w:t xml:space="preserve">тся руководителем </w:t>
      </w:r>
      <w:r w:rsidR="00350D84">
        <w:t>учреждения</w:t>
      </w:r>
      <w:r>
        <w:t xml:space="preserve"> самостоятельно.</w:t>
      </w:r>
    </w:p>
    <w:p w:rsidR="00350D84" w:rsidRDefault="00CD1695" w:rsidP="00C77EB9">
      <w:pPr>
        <w:pStyle w:val="32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</w:t>
      </w:r>
      <w:r w:rsidR="00350D84" w:rsidRPr="00D126A7">
        <w:rPr>
          <w:sz w:val="24"/>
          <w:szCs w:val="24"/>
        </w:rPr>
        <w:t>. Бухгалтерский учет представляет собой формирование документированной си</w:t>
      </w:r>
      <w:r w:rsidR="00350D84" w:rsidRPr="00D126A7">
        <w:rPr>
          <w:sz w:val="24"/>
          <w:szCs w:val="24"/>
        </w:rPr>
        <w:t>с</w:t>
      </w:r>
      <w:r w:rsidR="00350D84" w:rsidRPr="00D126A7">
        <w:rPr>
          <w:sz w:val="24"/>
          <w:szCs w:val="24"/>
        </w:rPr>
        <w:t>тематизированной информации об объектах, и составление на ее основе бухгалтерской (ф</w:t>
      </w:r>
      <w:r w:rsidR="00350D84" w:rsidRPr="00D126A7">
        <w:rPr>
          <w:sz w:val="24"/>
          <w:szCs w:val="24"/>
        </w:rPr>
        <w:t>и</w:t>
      </w:r>
      <w:r w:rsidR="00350D84" w:rsidRPr="00D126A7">
        <w:rPr>
          <w:sz w:val="24"/>
          <w:szCs w:val="24"/>
        </w:rPr>
        <w:t>нансовой) отчетности</w:t>
      </w:r>
      <w:r>
        <w:rPr>
          <w:sz w:val="24"/>
          <w:szCs w:val="24"/>
        </w:rPr>
        <w:t>.</w:t>
      </w:r>
    </w:p>
    <w:p w:rsidR="00350D84" w:rsidRPr="008E64E9" w:rsidRDefault="00CD1695" w:rsidP="00C77EB9">
      <w:pPr>
        <w:pStyle w:val="26"/>
        <w:ind w:left="0" w:firstLine="709"/>
        <w:jc w:val="both"/>
        <w:rPr>
          <w:i/>
          <w:color w:val="800080"/>
        </w:rPr>
      </w:pPr>
      <w:r>
        <w:t>1.4</w:t>
      </w:r>
      <w:r w:rsidR="00350D84">
        <w:t>.</w:t>
      </w:r>
      <w:r w:rsidR="00864BCD">
        <w:tab/>
      </w:r>
      <w:r w:rsidR="00350D84" w:rsidRPr="00D126A7">
        <w:t>В бухгалтерскую (финансовую) отчетность экономического субъекта включаются показатели деятельности всех подразделений экономического субъекта, независимо от их места нахождения</w:t>
      </w:r>
      <w:r w:rsidR="00E62FBA">
        <w:rPr>
          <w:i/>
          <w:color w:val="800080"/>
        </w:rPr>
        <w:t>.</w:t>
      </w:r>
    </w:p>
    <w:p w:rsidR="00350D84" w:rsidRDefault="00CD1695" w:rsidP="00C77EB9">
      <w:pPr>
        <w:pStyle w:val="26"/>
        <w:ind w:left="0" w:firstLine="709"/>
        <w:jc w:val="both"/>
        <w:rPr>
          <w:lang w:eastAsia="en-US"/>
        </w:rPr>
      </w:pPr>
      <w:r>
        <w:rPr>
          <w:lang w:eastAsia="en-US"/>
        </w:rPr>
        <w:t>1.5</w:t>
      </w:r>
      <w:r w:rsidR="008E64E9">
        <w:rPr>
          <w:lang w:eastAsia="en-US"/>
        </w:rPr>
        <w:t>.</w:t>
      </w:r>
      <w:r w:rsidR="00864BCD">
        <w:rPr>
          <w:lang w:eastAsia="en-US"/>
        </w:rPr>
        <w:tab/>
      </w:r>
      <w:r w:rsidR="00350D84">
        <w:rPr>
          <w:lang w:eastAsia="en-US"/>
        </w:rPr>
        <w:t>И</w:t>
      </w:r>
      <w:r w:rsidR="00350D84" w:rsidRPr="000D3939">
        <w:rPr>
          <w:lang w:eastAsia="en-US"/>
        </w:rPr>
        <w:t>нформация, содержащаяся в бухгалтерской отчетности, должна отвечать сл</w:t>
      </w:r>
      <w:r w:rsidR="00350D84" w:rsidRPr="000D3939">
        <w:rPr>
          <w:lang w:eastAsia="en-US"/>
        </w:rPr>
        <w:t>е</w:t>
      </w:r>
      <w:r w:rsidR="00350D84" w:rsidRPr="000D3939">
        <w:rPr>
          <w:lang w:eastAsia="en-US"/>
        </w:rPr>
        <w:t>дующим характеристикам</w:t>
      </w:r>
      <w:r w:rsidR="00350D84">
        <w:rPr>
          <w:lang w:eastAsia="en-US"/>
        </w:rPr>
        <w:t xml:space="preserve"> </w:t>
      </w:r>
      <w:r>
        <w:rPr>
          <w:lang w:eastAsia="en-US"/>
        </w:rPr>
        <w:t>:</w:t>
      </w:r>
    </w:p>
    <w:p w:rsidR="00350D84" w:rsidRDefault="00C77EB9" w:rsidP="00F542AC">
      <w:pPr>
        <w:pStyle w:val="af3"/>
        <w:ind w:firstLine="0"/>
        <w:jc w:val="both"/>
        <w:rPr>
          <w:lang w:eastAsia="en-US"/>
        </w:rPr>
      </w:pPr>
      <w:r>
        <w:t xml:space="preserve">    </w:t>
      </w:r>
      <w:r w:rsidR="0034282A" w:rsidRPr="00D126A7">
        <w:t xml:space="preserve">– </w:t>
      </w:r>
      <w:r w:rsidR="00350D84" w:rsidRPr="000D3939">
        <w:rPr>
          <w:lang w:eastAsia="en-US"/>
        </w:rPr>
        <w:t>уместность (релевантность)</w:t>
      </w:r>
      <w:r w:rsidR="00350D84">
        <w:rPr>
          <w:lang w:eastAsia="en-US"/>
        </w:rPr>
        <w:t>: и</w:t>
      </w:r>
      <w:r w:rsidR="00350D84" w:rsidRPr="000D3939">
        <w:rPr>
          <w:lang w:eastAsia="en-US"/>
        </w:rPr>
        <w:t>нформация является уместной (релевантной), если она о</w:t>
      </w:r>
      <w:r w:rsidR="00350D84" w:rsidRPr="000D3939">
        <w:rPr>
          <w:lang w:eastAsia="en-US"/>
        </w:rPr>
        <w:t>б</w:t>
      </w:r>
      <w:r w:rsidR="00350D84" w:rsidRPr="000D3939">
        <w:rPr>
          <w:lang w:eastAsia="en-US"/>
        </w:rPr>
        <w:t>ладает прогностической и (или) подтверждающей ценностью и может повлиять на решения, принимаемые ее пользователями</w:t>
      </w:r>
      <w:r w:rsidR="00350D84">
        <w:rPr>
          <w:lang w:eastAsia="en-US"/>
        </w:rPr>
        <w:t>;</w:t>
      </w:r>
    </w:p>
    <w:p w:rsidR="00350D84" w:rsidRDefault="00C77EB9" w:rsidP="00F542AC">
      <w:pPr>
        <w:pStyle w:val="af3"/>
        <w:ind w:firstLine="0"/>
        <w:jc w:val="both"/>
        <w:rPr>
          <w:lang w:eastAsia="en-US"/>
        </w:rPr>
      </w:pPr>
      <w:r>
        <w:t xml:space="preserve">   </w:t>
      </w:r>
      <w:r w:rsidR="0034282A" w:rsidRPr="00D126A7">
        <w:t xml:space="preserve">– </w:t>
      </w:r>
      <w:r w:rsidR="00350D84" w:rsidRPr="000D3939">
        <w:rPr>
          <w:lang w:eastAsia="en-US"/>
        </w:rPr>
        <w:t>существенность</w:t>
      </w:r>
      <w:r w:rsidR="00350D84">
        <w:rPr>
          <w:lang w:eastAsia="en-US"/>
        </w:rPr>
        <w:t>: и</w:t>
      </w:r>
      <w:r w:rsidR="00350D84" w:rsidRPr="000D3939">
        <w:rPr>
          <w:lang w:eastAsia="en-US"/>
        </w:rPr>
        <w:t>нформация является существенной, если ее отсутствие или искажение могут оказать влияние на решения пользователей</w:t>
      </w:r>
      <w:r w:rsidR="00350D84">
        <w:rPr>
          <w:lang w:eastAsia="en-US"/>
        </w:rPr>
        <w:t>;</w:t>
      </w:r>
    </w:p>
    <w:p w:rsidR="00350D84" w:rsidRDefault="00C77EB9" w:rsidP="00F542AC">
      <w:pPr>
        <w:pStyle w:val="af3"/>
        <w:ind w:firstLine="0"/>
        <w:jc w:val="both"/>
        <w:rPr>
          <w:lang w:eastAsia="en-US"/>
        </w:rPr>
      </w:pPr>
      <w:r>
        <w:t xml:space="preserve">   </w:t>
      </w:r>
      <w:r w:rsidR="0034282A" w:rsidRPr="00D126A7">
        <w:t xml:space="preserve">– </w:t>
      </w:r>
      <w:r w:rsidR="00350D84" w:rsidRPr="000D3939">
        <w:rPr>
          <w:lang w:eastAsia="en-US"/>
        </w:rPr>
        <w:t>достоверное представление</w:t>
      </w:r>
      <w:r w:rsidR="00350D84">
        <w:rPr>
          <w:lang w:eastAsia="en-US"/>
        </w:rPr>
        <w:t xml:space="preserve"> информации означает ее полноту, нейтральность отсутствие ошибок; </w:t>
      </w:r>
    </w:p>
    <w:p w:rsidR="00350D84" w:rsidRDefault="00C77EB9" w:rsidP="00F542AC">
      <w:pPr>
        <w:pStyle w:val="af3"/>
        <w:ind w:firstLine="0"/>
        <w:jc w:val="both"/>
        <w:rPr>
          <w:lang w:eastAsia="en-US"/>
        </w:rPr>
      </w:pPr>
      <w:r>
        <w:t xml:space="preserve">   </w:t>
      </w:r>
      <w:r w:rsidR="0034282A" w:rsidRPr="00D126A7">
        <w:t xml:space="preserve">– </w:t>
      </w:r>
      <w:r w:rsidR="00350D84" w:rsidRPr="000D3939">
        <w:rPr>
          <w:lang w:eastAsia="en-US"/>
        </w:rPr>
        <w:t>сопоставимость</w:t>
      </w:r>
      <w:r w:rsidR="00350D84">
        <w:rPr>
          <w:lang w:eastAsia="en-US"/>
        </w:rPr>
        <w:t xml:space="preserve">: информация считается сопоставимой, если </w:t>
      </w:r>
      <w:r w:rsidR="00350D84" w:rsidRPr="000D3939">
        <w:rPr>
          <w:lang w:eastAsia="en-US"/>
        </w:rPr>
        <w:t>позволяет идентифицировать сходство и различия между такой информацией и данными других отчетов, входящих в с</w:t>
      </w:r>
      <w:r w:rsidR="00350D84" w:rsidRPr="000D3939">
        <w:rPr>
          <w:lang w:eastAsia="en-US"/>
        </w:rPr>
        <w:t>о</w:t>
      </w:r>
      <w:r w:rsidR="00350D84" w:rsidRPr="000D3939">
        <w:rPr>
          <w:lang w:eastAsia="en-US"/>
        </w:rPr>
        <w:t>став бухгалтерской (финансовой) отчетности</w:t>
      </w:r>
      <w:r w:rsidR="00350D84">
        <w:rPr>
          <w:lang w:eastAsia="en-US"/>
        </w:rPr>
        <w:t>;</w:t>
      </w:r>
    </w:p>
    <w:p w:rsidR="00350D84" w:rsidRDefault="00C77EB9" w:rsidP="00F542AC">
      <w:pPr>
        <w:pStyle w:val="af3"/>
        <w:ind w:firstLine="0"/>
        <w:jc w:val="both"/>
        <w:rPr>
          <w:lang w:eastAsia="en-US"/>
        </w:rPr>
      </w:pPr>
      <w:r>
        <w:t xml:space="preserve">   </w:t>
      </w:r>
      <w:r w:rsidR="0034282A" w:rsidRPr="00D126A7">
        <w:t xml:space="preserve">– </w:t>
      </w:r>
      <w:r w:rsidR="00350D84" w:rsidRPr="000D3939">
        <w:rPr>
          <w:lang w:eastAsia="en-US"/>
        </w:rPr>
        <w:t>возможность проверки и (или) подтверждения достоверности данных (верификация)</w:t>
      </w:r>
      <w:r w:rsidR="00350D84">
        <w:rPr>
          <w:lang w:eastAsia="en-US"/>
        </w:rPr>
        <w:t>, к</w:t>
      </w:r>
      <w:r w:rsidR="00350D84">
        <w:rPr>
          <w:lang w:eastAsia="en-US"/>
        </w:rPr>
        <w:t>о</w:t>
      </w:r>
      <w:r w:rsidR="00350D84">
        <w:rPr>
          <w:lang w:eastAsia="en-US"/>
        </w:rPr>
        <w:t xml:space="preserve">торая предусматривает </w:t>
      </w:r>
      <w:r w:rsidR="00350D84" w:rsidRPr="000D3939">
        <w:rPr>
          <w:lang w:eastAsia="en-US"/>
        </w:rPr>
        <w:t>ее непосредственное и косвенное подтверждение</w:t>
      </w:r>
      <w:r w:rsidR="00350D84">
        <w:rPr>
          <w:lang w:eastAsia="en-US"/>
        </w:rPr>
        <w:t>;</w:t>
      </w:r>
    </w:p>
    <w:p w:rsidR="00350D84" w:rsidRDefault="00C77EB9" w:rsidP="00F542AC">
      <w:pPr>
        <w:pStyle w:val="af3"/>
        <w:ind w:firstLine="0"/>
        <w:jc w:val="both"/>
        <w:rPr>
          <w:lang w:eastAsia="en-US"/>
        </w:rPr>
      </w:pPr>
      <w:r>
        <w:lastRenderedPageBreak/>
        <w:t xml:space="preserve">    </w:t>
      </w:r>
      <w:r w:rsidR="0034282A" w:rsidRPr="00D126A7">
        <w:t xml:space="preserve">– </w:t>
      </w:r>
      <w:r w:rsidR="00350D84" w:rsidRPr="000D3939">
        <w:rPr>
          <w:lang w:eastAsia="en-US"/>
        </w:rPr>
        <w:t>своевременность</w:t>
      </w:r>
      <w:r w:rsidR="007B3EB6">
        <w:rPr>
          <w:lang w:eastAsia="en-US"/>
        </w:rPr>
        <w:t xml:space="preserve"> – </w:t>
      </w:r>
      <w:r w:rsidR="00350D84">
        <w:rPr>
          <w:lang w:eastAsia="en-US"/>
        </w:rPr>
        <w:t>и</w:t>
      </w:r>
      <w:r w:rsidR="00350D84" w:rsidRPr="000D3939">
        <w:rPr>
          <w:lang w:eastAsia="en-US"/>
        </w:rPr>
        <w:t>нформация должна быть доступна пользователям бухгалтерской (финансовой) отчетности в период, когда она может повлиять на принимаемые ими решения</w:t>
      </w:r>
      <w:r w:rsidR="00350D84">
        <w:rPr>
          <w:lang w:eastAsia="en-US"/>
        </w:rPr>
        <w:t>;</w:t>
      </w:r>
    </w:p>
    <w:p w:rsidR="00350D84" w:rsidRDefault="00C77EB9" w:rsidP="00F542AC">
      <w:pPr>
        <w:pStyle w:val="af3"/>
        <w:ind w:firstLine="0"/>
        <w:jc w:val="both"/>
        <w:rPr>
          <w:lang w:eastAsia="en-US"/>
        </w:rPr>
      </w:pPr>
      <w:r>
        <w:t xml:space="preserve">    </w:t>
      </w:r>
      <w:r w:rsidR="0034282A" w:rsidRPr="00D126A7">
        <w:t xml:space="preserve">– </w:t>
      </w:r>
      <w:r w:rsidR="00350D84" w:rsidRPr="000D3939">
        <w:rPr>
          <w:lang w:eastAsia="en-US"/>
        </w:rPr>
        <w:t>понятность</w:t>
      </w:r>
      <w:r w:rsidR="00350D84">
        <w:rPr>
          <w:lang w:eastAsia="en-US"/>
        </w:rPr>
        <w:t>: и</w:t>
      </w:r>
      <w:r w:rsidR="00350D84" w:rsidRPr="000D3939">
        <w:rPr>
          <w:lang w:eastAsia="en-US"/>
        </w:rPr>
        <w:t>нформация считается понятной, если можно обоснованно предполагать, что пользователи бухгалтерской (финансовой) отчетности, обладающие необходимыми зн</w:t>
      </w:r>
      <w:r w:rsidR="00350D84" w:rsidRPr="000D3939">
        <w:rPr>
          <w:lang w:eastAsia="en-US"/>
        </w:rPr>
        <w:t>а</w:t>
      </w:r>
      <w:r w:rsidR="00350D84" w:rsidRPr="000D3939">
        <w:rPr>
          <w:lang w:eastAsia="en-US"/>
        </w:rPr>
        <w:t>ниями о деятельности субъекта отчетности, условиях, в которых он осуществляет свою де</w:t>
      </w:r>
      <w:r w:rsidR="00350D84" w:rsidRPr="000D3939">
        <w:rPr>
          <w:lang w:eastAsia="en-US"/>
        </w:rPr>
        <w:t>я</w:t>
      </w:r>
      <w:r w:rsidR="00350D84" w:rsidRPr="000D3939">
        <w:rPr>
          <w:lang w:eastAsia="en-US"/>
        </w:rPr>
        <w:t>тельность, в состоянии понять ее смысл</w:t>
      </w:r>
      <w:r w:rsidR="00350D84">
        <w:rPr>
          <w:lang w:eastAsia="en-US"/>
        </w:rPr>
        <w:t>.</w:t>
      </w:r>
    </w:p>
    <w:p w:rsidR="00350D84" w:rsidRPr="00D126A7" w:rsidRDefault="00CD1695" w:rsidP="00C77EB9">
      <w:pPr>
        <w:pStyle w:val="26"/>
        <w:ind w:left="0" w:firstLine="709"/>
        <w:jc w:val="both"/>
      </w:pPr>
      <w:r>
        <w:t>1.6</w:t>
      </w:r>
      <w:r w:rsidR="00350D84" w:rsidRPr="00D126A7">
        <w:t>.</w:t>
      </w:r>
      <w:r w:rsidR="00864BCD">
        <w:tab/>
      </w:r>
      <w:r w:rsidR="00350D84" w:rsidRPr="00D126A7">
        <w:t>Бухгалтерский учет ведется бухгалтерской службой, возглавляемой главным бу</w:t>
      </w:r>
      <w:r w:rsidR="00350D84" w:rsidRPr="00D126A7">
        <w:t>х</w:t>
      </w:r>
      <w:r w:rsidR="00350D84" w:rsidRPr="00D126A7">
        <w:t>галтером. Сотрудники бухгалтерии руководствуются в работе должностными инструкциями. Бухгалтерия несет ответственность за составление и представление отчетности на бумажных носителях и в электронном виде. Главный бухгалтер, сотрудники бухгалтерии руководств</w:t>
      </w:r>
      <w:r w:rsidR="00350D84" w:rsidRPr="00D126A7">
        <w:t>у</w:t>
      </w:r>
      <w:r w:rsidR="00350D84" w:rsidRPr="00D126A7">
        <w:t>ются в своей деятельности настоящим приказом об учетной политике, а также действующ</w:t>
      </w:r>
      <w:r w:rsidR="00350D84" w:rsidRPr="00D126A7">
        <w:t>и</w:t>
      </w:r>
      <w:r w:rsidR="00350D84" w:rsidRPr="00D126A7">
        <w:t>ми нормативными актами, регулирующими вопросы бухгалтерского учета.</w:t>
      </w:r>
    </w:p>
    <w:p w:rsidR="00350D84" w:rsidRPr="00D126A7" w:rsidRDefault="00350D84" w:rsidP="00C77EB9">
      <w:pPr>
        <w:pStyle w:val="32"/>
        <w:spacing w:after="0"/>
        <w:ind w:firstLine="709"/>
        <w:jc w:val="both"/>
        <w:rPr>
          <w:sz w:val="24"/>
          <w:szCs w:val="24"/>
        </w:rPr>
      </w:pPr>
      <w:r w:rsidRPr="00D126A7">
        <w:rPr>
          <w:sz w:val="24"/>
          <w:szCs w:val="24"/>
        </w:rPr>
        <w:t>1.</w:t>
      </w:r>
      <w:r w:rsidR="00CD1695">
        <w:rPr>
          <w:sz w:val="24"/>
          <w:szCs w:val="24"/>
        </w:rPr>
        <w:t>7</w:t>
      </w:r>
      <w:r w:rsidR="008E64E9">
        <w:rPr>
          <w:sz w:val="24"/>
          <w:szCs w:val="24"/>
        </w:rPr>
        <w:t>.</w:t>
      </w:r>
      <w:r w:rsidRPr="00D126A7">
        <w:rPr>
          <w:sz w:val="24"/>
          <w:szCs w:val="24"/>
        </w:rPr>
        <w:t xml:space="preserve"> Главный бухгалтер несет ответственность за ведение бухгалтерского учета, а та</w:t>
      </w:r>
      <w:r w:rsidRPr="00D126A7">
        <w:rPr>
          <w:sz w:val="24"/>
          <w:szCs w:val="24"/>
        </w:rPr>
        <w:t>к</w:t>
      </w:r>
      <w:r w:rsidRPr="00D126A7">
        <w:rPr>
          <w:sz w:val="24"/>
          <w:szCs w:val="24"/>
        </w:rPr>
        <w:t xml:space="preserve">же за своевременное представление полной и достоверной бухгалтерской отчетности. </w:t>
      </w:r>
    </w:p>
    <w:p w:rsidR="00350D84" w:rsidRPr="00D126A7" w:rsidRDefault="00350D84" w:rsidP="00F542AC">
      <w:pPr>
        <w:pStyle w:val="32"/>
        <w:spacing w:after="0"/>
        <w:jc w:val="both"/>
        <w:rPr>
          <w:sz w:val="24"/>
          <w:szCs w:val="24"/>
        </w:rPr>
      </w:pPr>
      <w:r w:rsidRPr="00D126A7">
        <w:rPr>
          <w:sz w:val="24"/>
          <w:szCs w:val="24"/>
        </w:rPr>
        <w:t xml:space="preserve">Главный бухгалтер учреждения подчиняется непосредственно руководителю </w:t>
      </w:r>
      <w:r>
        <w:rPr>
          <w:sz w:val="24"/>
          <w:szCs w:val="24"/>
        </w:rPr>
        <w:t>учреждения</w:t>
      </w:r>
      <w:r w:rsidRPr="00D126A7">
        <w:rPr>
          <w:sz w:val="24"/>
          <w:szCs w:val="24"/>
        </w:rPr>
        <w:t>, либо лицу, замещающему его,</w:t>
      </w:r>
      <w:r w:rsidR="007B3EB6">
        <w:rPr>
          <w:sz w:val="24"/>
          <w:szCs w:val="24"/>
        </w:rPr>
        <w:t xml:space="preserve"> </w:t>
      </w:r>
      <w:r w:rsidRPr="00D126A7">
        <w:rPr>
          <w:sz w:val="24"/>
          <w:szCs w:val="24"/>
        </w:rPr>
        <w:t>и несет ответственность за ведение бухгалтерского учета, своевременное предоставление полной и достоверной бухгалтерской</w:t>
      </w:r>
      <w:r w:rsidR="007B3EB6">
        <w:rPr>
          <w:sz w:val="24"/>
          <w:szCs w:val="24"/>
        </w:rPr>
        <w:t xml:space="preserve"> </w:t>
      </w:r>
      <w:r w:rsidRPr="00D126A7">
        <w:rPr>
          <w:sz w:val="24"/>
          <w:szCs w:val="24"/>
        </w:rPr>
        <w:t>отчетности. Он обесп</w:t>
      </w:r>
      <w:r w:rsidRPr="00D126A7">
        <w:rPr>
          <w:sz w:val="24"/>
          <w:szCs w:val="24"/>
        </w:rPr>
        <w:t>е</w:t>
      </w:r>
      <w:r w:rsidRPr="00D126A7">
        <w:rPr>
          <w:sz w:val="24"/>
          <w:szCs w:val="24"/>
        </w:rPr>
        <w:t>чивает соответствие осуществляемых хозяйственных операций в законодательстве Росси</w:t>
      </w:r>
      <w:r w:rsidRPr="00D126A7">
        <w:rPr>
          <w:sz w:val="24"/>
          <w:szCs w:val="24"/>
        </w:rPr>
        <w:t>й</w:t>
      </w:r>
      <w:r w:rsidRPr="00D126A7">
        <w:rPr>
          <w:sz w:val="24"/>
          <w:szCs w:val="24"/>
        </w:rPr>
        <w:t xml:space="preserve">ской Федерации, контроль за движением имущества и выполнением обязательства. </w:t>
      </w:r>
    </w:p>
    <w:p w:rsidR="00350D84" w:rsidRPr="00D126A7" w:rsidRDefault="00C77EB9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350D84" w:rsidRPr="00D126A7">
        <w:rPr>
          <w:sz w:val="24"/>
          <w:szCs w:val="24"/>
        </w:rPr>
        <w:t>Без подписи главного бухгалтера</w:t>
      </w:r>
      <w:r w:rsidR="007B3EB6">
        <w:rPr>
          <w:sz w:val="24"/>
          <w:szCs w:val="24"/>
        </w:rPr>
        <w:t xml:space="preserve"> </w:t>
      </w:r>
      <w:r w:rsidR="00350D84" w:rsidRPr="00D126A7">
        <w:rPr>
          <w:sz w:val="24"/>
          <w:szCs w:val="24"/>
        </w:rPr>
        <w:t>или уполномоченного им на то</w:t>
      </w:r>
      <w:r w:rsidR="007B3EB6">
        <w:rPr>
          <w:sz w:val="24"/>
          <w:szCs w:val="24"/>
        </w:rPr>
        <w:t xml:space="preserve"> </w:t>
      </w:r>
      <w:r w:rsidR="00350D84" w:rsidRPr="00D126A7">
        <w:rPr>
          <w:sz w:val="24"/>
          <w:szCs w:val="24"/>
        </w:rPr>
        <w:t>лица денежные и ра</w:t>
      </w:r>
      <w:r w:rsidR="00350D84" w:rsidRPr="00D126A7">
        <w:rPr>
          <w:sz w:val="24"/>
          <w:szCs w:val="24"/>
        </w:rPr>
        <w:t>с</w:t>
      </w:r>
      <w:r w:rsidR="00350D84" w:rsidRPr="00D126A7">
        <w:rPr>
          <w:sz w:val="24"/>
          <w:szCs w:val="24"/>
        </w:rPr>
        <w:t>четные документы, документы, оформляющие финансовые обязательства к исполнению и бухгалтерскому учету не принимаются. Указанные документы, не содержащие подписи главного бухгалтера или уполномоченного на то лица, в случаях разногласий между руков</w:t>
      </w:r>
      <w:r w:rsidR="00350D84" w:rsidRPr="00D126A7">
        <w:rPr>
          <w:sz w:val="24"/>
          <w:szCs w:val="24"/>
        </w:rPr>
        <w:t>о</w:t>
      </w:r>
      <w:r w:rsidR="00350D84" w:rsidRPr="00D126A7">
        <w:rPr>
          <w:sz w:val="24"/>
          <w:szCs w:val="24"/>
        </w:rPr>
        <w:t>дителем учреждения и главным бухгалтером, принимаются к исполнению и отражению в бухгалтерском учете с письменного распоряжения руководителя, который несет ответстве</w:t>
      </w:r>
      <w:r w:rsidR="00350D84" w:rsidRPr="00D126A7">
        <w:rPr>
          <w:sz w:val="24"/>
          <w:szCs w:val="24"/>
        </w:rPr>
        <w:t>н</w:t>
      </w:r>
      <w:r w:rsidR="00350D84" w:rsidRPr="00D126A7">
        <w:rPr>
          <w:sz w:val="24"/>
          <w:szCs w:val="24"/>
        </w:rPr>
        <w:t xml:space="preserve">ность, предусмотренную законодательством Российской Федерации </w:t>
      </w:r>
      <w:r w:rsidR="00CD1695">
        <w:rPr>
          <w:sz w:val="24"/>
          <w:szCs w:val="24"/>
        </w:rPr>
        <w:t>.</w:t>
      </w:r>
    </w:p>
    <w:p w:rsidR="00350D84" w:rsidRPr="00D126A7" w:rsidRDefault="00C77EB9" w:rsidP="00F542AC">
      <w:pPr>
        <w:pStyle w:val="af3"/>
        <w:ind w:firstLine="0"/>
        <w:jc w:val="both"/>
      </w:pPr>
      <w:r>
        <w:t xml:space="preserve">          </w:t>
      </w:r>
      <w:r w:rsidR="00350D84" w:rsidRPr="00D126A7">
        <w:t>В случае возникновения разногласий в отношении ведения бухгалтерского учета ме</w:t>
      </w:r>
      <w:r w:rsidR="00350D84" w:rsidRPr="00D126A7">
        <w:t>ж</w:t>
      </w:r>
      <w:r w:rsidR="00350D84" w:rsidRPr="00D126A7">
        <w:t xml:space="preserve">ду руководителем </w:t>
      </w:r>
      <w:r w:rsidR="00350D84">
        <w:t>учреждения</w:t>
      </w:r>
      <w:r w:rsidR="00350D84" w:rsidRPr="00D126A7">
        <w:t xml:space="preserve"> и главным бухгалтером или иным должностным лицом, на которое возложено ведение бухгалтерского учета:</w:t>
      </w:r>
    </w:p>
    <w:p w:rsidR="00350D84" w:rsidRPr="00D126A7" w:rsidRDefault="00350D84" w:rsidP="00F542AC">
      <w:pPr>
        <w:pStyle w:val="34"/>
        <w:ind w:left="0" w:firstLine="0"/>
        <w:jc w:val="both"/>
      </w:pPr>
      <w:r w:rsidRPr="00D126A7">
        <w:t>1)</w:t>
      </w:r>
      <w:r w:rsidR="00864BCD">
        <w:tab/>
      </w:r>
      <w:r w:rsidRPr="00D126A7">
        <w:t>данные, содержащиеся в первичном учетном документе, принимаются (не принимаю</w:t>
      </w:r>
      <w:r w:rsidRPr="00D126A7">
        <w:t>т</w:t>
      </w:r>
      <w:r w:rsidRPr="00D126A7">
        <w:t>ся) главным бухгалтером или иным должностным лицом, на которое возложен</w:t>
      </w:r>
      <w:r>
        <w:t>о ведение бу</w:t>
      </w:r>
      <w:r>
        <w:t>х</w:t>
      </w:r>
      <w:r>
        <w:t xml:space="preserve">галтерского учета </w:t>
      </w:r>
      <w:r w:rsidRPr="00D126A7">
        <w:t>к регистрации и накоплению в регистрах бухгалтерского учета по пис</w:t>
      </w:r>
      <w:r w:rsidRPr="00D126A7">
        <w:t>ь</w:t>
      </w:r>
      <w:r w:rsidRPr="00D126A7">
        <w:t xml:space="preserve">менному распоряжению руководителя </w:t>
      </w:r>
      <w:r>
        <w:t>учреждения</w:t>
      </w:r>
      <w:r w:rsidRPr="00D126A7">
        <w:t>, который единолично несет ответстве</w:t>
      </w:r>
      <w:r w:rsidRPr="00D126A7">
        <w:t>н</w:t>
      </w:r>
      <w:r w:rsidRPr="00D126A7">
        <w:t>ность за созданную в результате этого информацию;</w:t>
      </w:r>
    </w:p>
    <w:p w:rsidR="00350D84" w:rsidRPr="003B0937" w:rsidRDefault="00350D84" w:rsidP="00F542AC">
      <w:pPr>
        <w:pStyle w:val="34"/>
        <w:ind w:left="0" w:firstLine="0"/>
        <w:jc w:val="both"/>
      </w:pPr>
      <w:r w:rsidRPr="00D126A7">
        <w:t>2)</w:t>
      </w:r>
      <w:r w:rsidR="00864BCD">
        <w:tab/>
      </w:r>
      <w:r w:rsidRPr="00D126A7">
        <w:t xml:space="preserve">объект бухгалтерского учета отражается (не отражается) главным бухгалтером или </w:t>
      </w:r>
      <w:r w:rsidRPr="003B0937">
        <w:t>иным должностным лицом, на которое возложено ведение бухгалтерского учета в бухгалте</w:t>
      </w:r>
      <w:r w:rsidRPr="003B0937">
        <w:t>р</w:t>
      </w:r>
      <w:r w:rsidRPr="003B0937">
        <w:t>ской (финансовой) отчетности на основании письменного распоряжения руководителя учр</w:t>
      </w:r>
      <w:r w:rsidRPr="003B0937">
        <w:t>е</w:t>
      </w:r>
      <w:r w:rsidRPr="003B0937">
        <w:t>ждения, который единолично несет ответственность за достоверность представления фина</w:t>
      </w:r>
      <w:r w:rsidRPr="003B0937">
        <w:t>н</w:t>
      </w:r>
      <w:r w:rsidRPr="003B0937">
        <w:t xml:space="preserve">сового положения экономического субъекта на отчетную дату, финансового результата его деятельности и движения денежных средств за отчетный период </w:t>
      </w:r>
      <w:r w:rsidR="00CD1695">
        <w:t>.</w:t>
      </w:r>
    </w:p>
    <w:p w:rsidR="00350D84" w:rsidRDefault="00350D84" w:rsidP="00C77EB9">
      <w:pPr>
        <w:pStyle w:val="32"/>
        <w:tabs>
          <w:tab w:val="left" w:pos="7377"/>
          <w:tab w:val="left" w:pos="7713"/>
        </w:tabs>
        <w:spacing w:after="0"/>
        <w:ind w:firstLine="709"/>
        <w:jc w:val="both"/>
        <w:rPr>
          <w:sz w:val="24"/>
          <w:szCs w:val="24"/>
        </w:rPr>
      </w:pPr>
      <w:r w:rsidRPr="00D126A7">
        <w:rPr>
          <w:sz w:val="24"/>
          <w:szCs w:val="24"/>
        </w:rPr>
        <w:t>1.</w:t>
      </w:r>
      <w:r w:rsidR="00CD1695">
        <w:rPr>
          <w:sz w:val="24"/>
          <w:szCs w:val="24"/>
        </w:rPr>
        <w:t>8</w:t>
      </w:r>
      <w:r w:rsidRPr="00D126A7">
        <w:rPr>
          <w:sz w:val="24"/>
          <w:szCs w:val="24"/>
        </w:rPr>
        <w:t xml:space="preserve">. </w:t>
      </w:r>
      <w:r w:rsidRPr="00EB4673">
        <w:rPr>
          <w:b/>
          <w:sz w:val="24"/>
          <w:szCs w:val="24"/>
        </w:rPr>
        <w:t>Объектами</w:t>
      </w:r>
      <w:r w:rsidRPr="00D126A7">
        <w:rPr>
          <w:sz w:val="24"/>
          <w:szCs w:val="24"/>
        </w:rPr>
        <w:t xml:space="preserve"> бухгалтерского учета являются: факты хозяйственной жизни, активы, обязательства, источники финансирования деятельности экономического субъекта, доходы, расходы, иные объекты в случае если это установлено федеральными стандартами </w:t>
      </w:r>
      <w:r w:rsidR="00CD1695">
        <w:rPr>
          <w:sz w:val="24"/>
          <w:szCs w:val="24"/>
        </w:rPr>
        <w:t>.</w:t>
      </w:r>
    </w:p>
    <w:p w:rsidR="00350D84" w:rsidRPr="00CE6DE5" w:rsidRDefault="0076697B" w:rsidP="00F542AC">
      <w:pPr>
        <w:pStyle w:val="af3"/>
        <w:ind w:firstLine="0"/>
        <w:jc w:val="both"/>
        <w:rPr>
          <w:lang w:eastAsia="en-US"/>
        </w:rPr>
      </w:pPr>
      <w:r>
        <w:t xml:space="preserve">       </w:t>
      </w:r>
      <w:r w:rsidR="00350D84">
        <w:t xml:space="preserve">Под </w:t>
      </w:r>
      <w:r w:rsidR="00350D84" w:rsidRPr="0034282A">
        <w:rPr>
          <w:b/>
        </w:rPr>
        <w:t>фактом хозяйственной жизни</w:t>
      </w:r>
      <w:r w:rsidR="00350D84">
        <w:t xml:space="preserve"> понимается </w:t>
      </w:r>
      <w:r w:rsidR="00350D84">
        <w:rPr>
          <w:lang w:eastAsia="en-US"/>
        </w:rPr>
        <w:t>сделка, событие, операция, которые ок</w:t>
      </w:r>
      <w:r w:rsidR="00350D84">
        <w:rPr>
          <w:lang w:eastAsia="en-US"/>
        </w:rPr>
        <w:t>а</w:t>
      </w:r>
      <w:r w:rsidR="00350D84">
        <w:rPr>
          <w:lang w:eastAsia="en-US"/>
        </w:rPr>
        <w:t>зывают или способны оказать влияние на финансовое положение экономического субъекта, финансовый результат его деятельности и (или) движение денежных средств</w:t>
      </w:r>
      <w:r w:rsidR="00350D84" w:rsidRPr="00CE6DE5">
        <w:rPr>
          <w:lang w:eastAsia="en-US"/>
        </w:rPr>
        <w:t>.</w:t>
      </w:r>
    </w:p>
    <w:p w:rsidR="00CD1695" w:rsidRDefault="0076697B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</w:t>
      </w:r>
      <w:r w:rsidR="00350D84">
        <w:rPr>
          <w:lang w:eastAsia="en-US"/>
        </w:rPr>
        <w:t xml:space="preserve">Под </w:t>
      </w:r>
      <w:r w:rsidR="00350D84" w:rsidRPr="0034282A">
        <w:rPr>
          <w:b/>
          <w:lang w:eastAsia="en-US"/>
        </w:rPr>
        <w:t>активом</w:t>
      </w:r>
      <w:r w:rsidR="00350D84" w:rsidRPr="00CE6DE5">
        <w:rPr>
          <w:i/>
          <w:lang w:eastAsia="en-US"/>
        </w:rPr>
        <w:t xml:space="preserve"> </w:t>
      </w:r>
      <w:r w:rsidR="00350D84">
        <w:rPr>
          <w:lang w:eastAsia="en-US"/>
        </w:rPr>
        <w:t>признается имущество, включая наличные и безналичные денежные сре</w:t>
      </w:r>
      <w:r w:rsidR="00350D84">
        <w:rPr>
          <w:lang w:eastAsia="en-US"/>
        </w:rPr>
        <w:t>д</w:t>
      </w:r>
      <w:r w:rsidR="00350D84">
        <w:rPr>
          <w:lang w:eastAsia="en-US"/>
        </w:rPr>
        <w:t>ства, принадлежащее субъекту учета и (или) находящееся в его пользовании, контролиру</w:t>
      </w:r>
      <w:r w:rsidR="00350D84">
        <w:rPr>
          <w:lang w:eastAsia="en-US"/>
        </w:rPr>
        <w:t>е</w:t>
      </w:r>
      <w:r w:rsidR="00350D84">
        <w:rPr>
          <w:lang w:eastAsia="en-US"/>
        </w:rPr>
        <w:t>мое им в результате произошедших фактов хозяйственной жизни, от которого ожидается п</w:t>
      </w:r>
      <w:r w:rsidR="00350D84">
        <w:rPr>
          <w:lang w:eastAsia="en-US"/>
        </w:rPr>
        <w:t>о</w:t>
      </w:r>
      <w:r w:rsidR="00350D84">
        <w:rPr>
          <w:lang w:eastAsia="en-US"/>
        </w:rPr>
        <w:t xml:space="preserve">ступление полезного потенциала или экономических выгод </w:t>
      </w:r>
      <w:r w:rsidR="00CD1695">
        <w:rPr>
          <w:lang w:eastAsia="en-US"/>
        </w:rPr>
        <w:t>.</w:t>
      </w:r>
    </w:p>
    <w:p w:rsidR="00350D84" w:rsidRDefault="0076697B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</w:t>
      </w:r>
      <w:r w:rsidR="00350D84">
        <w:rPr>
          <w:lang w:eastAsia="en-US"/>
        </w:rPr>
        <w:t xml:space="preserve">Для целей бухгалтерского учета, формирования и публичного раскрытия показателей бухгалтерской (финансовой) отчетности </w:t>
      </w:r>
      <w:r w:rsidR="00350D84" w:rsidRPr="0034282A">
        <w:rPr>
          <w:b/>
          <w:lang w:eastAsia="en-US"/>
        </w:rPr>
        <w:t xml:space="preserve">обязательством </w:t>
      </w:r>
      <w:r w:rsidR="00350D84">
        <w:rPr>
          <w:lang w:eastAsia="en-US"/>
        </w:rPr>
        <w:t>признается задолженность, во</w:t>
      </w:r>
      <w:r w:rsidR="00350D84">
        <w:rPr>
          <w:lang w:eastAsia="en-US"/>
        </w:rPr>
        <w:t>з</w:t>
      </w:r>
      <w:r w:rsidR="00350D84">
        <w:rPr>
          <w:lang w:eastAsia="en-US"/>
        </w:rPr>
        <w:lastRenderedPageBreak/>
        <w:t>никшая в результате произошедших фактов хозяйственной жизни, погашение которой пр</w:t>
      </w:r>
      <w:r w:rsidR="00350D84">
        <w:rPr>
          <w:lang w:eastAsia="en-US"/>
        </w:rPr>
        <w:t>и</w:t>
      </w:r>
      <w:r w:rsidR="00350D84">
        <w:rPr>
          <w:lang w:eastAsia="en-US"/>
        </w:rPr>
        <w:t>ведет к выбытию активов, заключающих в себе полезный потенциал или экономические в</w:t>
      </w:r>
      <w:r w:rsidR="00350D84">
        <w:rPr>
          <w:lang w:eastAsia="en-US"/>
        </w:rPr>
        <w:t>ы</w:t>
      </w:r>
      <w:r w:rsidR="00350D84">
        <w:rPr>
          <w:lang w:eastAsia="en-US"/>
        </w:rPr>
        <w:t>годы.</w:t>
      </w:r>
    </w:p>
    <w:p w:rsidR="00350D84" w:rsidRDefault="0076697B" w:rsidP="00F542AC">
      <w:pPr>
        <w:pStyle w:val="af3"/>
        <w:ind w:firstLine="0"/>
        <w:jc w:val="both"/>
        <w:rPr>
          <w:lang w:eastAsia="en-US"/>
        </w:rPr>
      </w:pPr>
      <w:r>
        <w:rPr>
          <w:b/>
          <w:lang w:eastAsia="en-US"/>
        </w:rPr>
        <w:t xml:space="preserve">     </w:t>
      </w:r>
      <w:r w:rsidR="00350D84" w:rsidRPr="0034282A">
        <w:rPr>
          <w:b/>
          <w:lang w:eastAsia="en-US"/>
        </w:rPr>
        <w:t>Доходом</w:t>
      </w:r>
      <w:r w:rsidR="00350D84">
        <w:rPr>
          <w:lang w:eastAsia="en-US"/>
        </w:rPr>
        <w:t xml:space="preserve"> признается увеличение полезного потенциала активов и (или) поступление эк</w:t>
      </w:r>
      <w:r w:rsidR="00350D84">
        <w:rPr>
          <w:lang w:eastAsia="en-US"/>
        </w:rPr>
        <w:t>о</w:t>
      </w:r>
      <w:r w:rsidR="00350D84">
        <w:rPr>
          <w:lang w:eastAsia="en-US"/>
        </w:rPr>
        <w:t xml:space="preserve">номических выгод за отчетный период, за исключением поступлений, связанных с вкладами собственником (учредителем) </w:t>
      </w:r>
      <w:r w:rsidR="00CD1695">
        <w:rPr>
          <w:lang w:eastAsia="en-US"/>
        </w:rPr>
        <w:t>.</w:t>
      </w:r>
    </w:p>
    <w:p w:rsidR="00350D84" w:rsidRPr="00D126A7" w:rsidRDefault="0076697B" w:rsidP="00F542AC">
      <w:pPr>
        <w:pStyle w:val="af3"/>
        <w:ind w:firstLine="0"/>
        <w:jc w:val="both"/>
      </w:pPr>
      <w:r>
        <w:rPr>
          <w:b/>
          <w:lang w:eastAsia="en-US"/>
        </w:rPr>
        <w:t xml:space="preserve">     </w:t>
      </w:r>
      <w:r w:rsidR="00350D84" w:rsidRPr="0034282A">
        <w:rPr>
          <w:b/>
          <w:lang w:eastAsia="en-US"/>
        </w:rPr>
        <w:t>Расходами</w:t>
      </w:r>
      <w:r w:rsidR="00350D84">
        <w:rPr>
          <w:lang w:eastAsia="en-US"/>
        </w:rPr>
        <w:t xml:space="preserve"> признается снижение полезного потенциала активов и (или) уменьшение эк</w:t>
      </w:r>
      <w:r w:rsidR="00350D84">
        <w:rPr>
          <w:lang w:eastAsia="en-US"/>
        </w:rPr>
        <w:t>о</w:t>
      </w:r>
      <w:r w:rsidR="00350D84">
        <w:rPr>
          <w:lang w:eastAsia="en-US"/>
        </w:rPr>
        <w:t>номических выгод за отчетный период в результате выбытия или потребления активов, во</w:t>
      </w:r>
      <w:r w:rsidR="00350D84">
        <w:rPr>
          <w:lang w:eastAsia="en-US"/>
        </w:rPr>
        <w:t>з</w:t>
      </w:r>
      <w:r w:rsidR="00350D84">
        <w:rPr>
          <w:lang w:eastAsia="en-US"/>
        </w:rPr>
        <w:t>никновения обязательств, за исключением уменьшения, связанного с изъятием имущества собственником (учредителем)</w:t>
      </w:r>
      <w:r w:rsidR="00CD1695">
        <w:rPr>
          <w:lang w:eastAsia="en-US"/>
        </w:rPr>
        <w:t>.</w:t>
      </w:r>
    </w:p>
    <w:p w:rsidR="00350D84" w:rsidRPr="00D126A7" w:rsidRDefault="0076697B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D1695">
        <w:rPr>
          <w:sz w:val="24"/>
          <w:szCs w:val="24"/>
        </w:rPr>
        <w:t>И</w:t>
      </w:r>
      <w:r w:rsidR="00350D84" w:rsidRPr="00D126A7">
        <w:rPr>
          <w:sz w:val="24"/>
          <w:szCs w:val="24"/>
        </w:rPr>
        <w:t>мущество, являющееся собственностью учредителя учреждения, учитывается учрежд</w:t>
      </w:r>
      <w:r w:rsidR="00350D84" w:rsidRPr="00D126A7">
        <w:rPr>
          <w:sz w:val="24"/>
          <w:szCs w:val="24"/>
        </w:rPr>
        <w:t>е</w:t>
      </w:r>
      <w:r w:rsidR="00350D84" w:rsidRPr="00D126A7">
        <w:rPr>
          <w:sz w:val="24"/>
          <w:szCs w:val="24"/>
        </w:rPr>
        <w:t>нием обособленно от иного имущества, находящегося у данного учреждения в пользовании (управлении, на хранении). Обязательства, по которым учреждение отвечает имуществом, находящимся у него на праве оперативного управления, а также указанное имущество, уч</w:t>
      </w:r>
      <w:r w:rsidR="00350D84" w:rsidRPr="00D126A7">
        <w:rPr>
          <w:sz w:val="24"/>
          <w:szCs w:val="24"/>
        </w:rPr>
        <w:t>и</w:t>
      </w:r>
      <w:r w:rsidR="00350D84" w:rsidRPr="00D126A7">
        <w:rPr>
          <w:sz w:val="24"/>
          <w:szCs w:val="24"/>
        </w:rPr>
        <w:t>тывается в бухгалтерском учете учреждения обособленно от иных объектов учета.</w:t>
      </w:r>
    </w:p>
    <w:p w:rsidR="00350D84" w:rsidRPr="0034282A" w:rsidRDefault="00350D84" w:rsidP="0076697B">
      <w:pPr>
        <w:pStyle w:val="32"/>
        <w:spacing w:after="0"/>
        <w:ind w:firstLine="709"/>
        <w:jc w:val="both"/>
        <w:rPr>
          <w:sz w:val="24"/>
          <w:szCs w:val="24"/>
        </w:rPr>
      </w:pPr>
      <w:r w:rsidRPr="0034282A">
        <w:rPr>
          <w:sz w:val="24"/>
          <w:szCs w:val="24"/>
        </w:rPr>
        <w:t>1.</w:t>
      </w:r>
      <w:r w:rsidR="00CD1695">
        <w:rPr>
          <w:sz w:val="24"/>
          <w:szCs w:val="24"/>
        </w:rPr>
        <w:t>9</w:t>
      </w:r>
      <w:r w:rsidRPr="0034282A">
        <w:rPr>
          <w:sz w:val="24"/>
          <w:szCs w:val="24"/>
        </w:rPr>
        <w:t>. Основными задачами бухгалтерского учета являются:</w:t>
      </w:r>
      <w:r w:rsidR="007B3EB6" w:rsidRPr="0034282A">
        <w:rPr>
          <w:sz w:val="24"/>
          <w:szCs w:val="24"/>
        </w:rPr>
        <w:t xml:space="preserve"> </w:t>
      </w:r>
    </w:p>
    <w:p w:rsidR="00350D84" w:rsidRPr="003B0937" w:rsidRDefault="0076697B" w:rsidP="00F542AC">
      <w:pPr>
        <w:pStyle w:val="32"/>
        <w:spacing w:after="0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34282A" w:rsidRPr="0034282A">
        <w:rPr>
          <w:sz w:val="24"/>
          <w:szCs w:val="24"/>
        </w:rPr>
        <w:t xml:space="preserve">– </w:t>
      </w:r>
      <w:r w:rsidR="00350D84" w:rsidRPr="0034282A">
        <w:rPr>
          <w:sz w:val="24"/>
          <w:szCs w:val="24"/>
        </w:rPr>
        <w:t>формирование полной и достоверной информации о наличии государственного (муниц</w:t>
      </w:r>
      <w:r w:rsidR="00350D84" w:rsidRPr="0034282A">
        <w:rPr>
          <w:sz w:val="24"/>
          <w:szCs w:val="24"/>
        </w:rPr>
        <w:t>и</w:t>
      </w:r>
      <w:r w:rsidR="00350D84" w:rsidRPr="0034282A">
        <w:rPr>
          <w:sz w:val="24"/>
          <w:szCs w:val="24"/>
        </w:rPr>
        <w:t>пального) имущества, его использовании, о принятых учреждением обязательствах; пол</w:t>
      </w:r>
      <w:r w:rsidR="00350D84" w:rsidRPr="0034282A">
        <w:rPr>
          <w:sz w:val="24"/>
          <w:szCs w:val="24"/>
        </w:rPr>
        <w:t>у</w:t>
      </w:r>
      <w:r w:rsidR="00350D84" w:rsidRPr="0034282A">
        <w:rPr>
          <w:sz w:val="24"/>
          <w:szCs w:val="24"/>
        </w:rPr>
        <w:t>ченных учреждением финансовых результатах и формирование бухгалтерской отчетности, необходимой внутренним пользователям (руководителям, органу, осуществляющему фун</w:t>
      </w:r>
      <w:r w:rsidR="00350D84" w:rsidRPr="0034282A">
        <w:rPr>
          <w:sz w:val="24"/>
          <w:szCs w:val="24"/>
        </w:rPr>
        <w:t>к</w:t>
      </w:r>
      <w:r w:rsidR="00350D84" w:rsidRPr="0034282A">
        <w:rPr>
          <w:sz w:val="24"/>
          <w:szCs w:val="24"/>
        </w:rPr>
        <w:t>ции учредителя, собственнику имущества, участникам бюджетного процесса, осуществля</w:t>
      </w:r>
      <w:r w:rsidR="00350D84" w:rsidRPr="0034282A">
        <w:rPr>
          <w:sz w:val="24"/>
          <w:szCs w:val="24"/>
        </w:rPr>
        <w:t>ю</w:t>
      </w:r>
      <w:r w:rsidR="00350D84" w:rsidRPr="0034282A">
        <w:rPr>
          <w:sz w:val="24"/>
          <w:szCs w:val="24"/>
        </w:rPr>
        <w:t>щим в соответствии с бюджетным законодательством соответствующие полномочия), а та</w:t>
      </w:r>
      <w:r w:rsidR="00350D84" w:rsidRPr="0034282A">
        <w:rPr>
          <w:sz w:val="24"/>
          <w:szCs w:val="24"/>
        </w:rPr>
        <w:t>к</w:t>
      </w:r>
      <w:r w:rsidR="00350D84" w:rsidRPr="0034282A">
        <w:rPr>
          <w:sz w:val="24"/>
          <w:szCs w:val="24"/>
        </w:rPr>
        <w:t xml:space="preserve">же внешним пользователям </w:t>
      </w:r>
      <w:r w:rsidR="00350D84" w:rsidRPr="003B0937">
        <w:rPr>
          <w:spacing w:val="-2"/>
          <w:sz w:val="24"/>
          <w:szCs w:val="24"/>
        </w:rPr>
        <w:t>бухгалтерской отчетности (приобретателям (получателям) услуг (работ), социальных пособий, кредиторам и другим пользователям бухгалтерской отчетности;</w:t>
      </w:r>
    </w:p>
    <w:p w:rsidR="00350D84" w:rsidRDefault="0076697B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4282A" w:rsidRPr="0034282A">
        <w:rPr>
          <w:sz w:val="24"/>
          <w:szCs w:val="24"/>
        </w:rPr>
        <w:t xml:space="preserve">– </w:t>
      </w:r>
      <w:r w:rsidR="00350D84" w:rsidRPr="0034282A">
        <w:rPr>
          <w:sz w:val="24"/>
          <w:szCs w:val="24"/>
        </w:rPr>
        <w:t>предоставление информации, необходимой внутренним и внешним пользователям бу</w:t>
      </w:r>
      <w:r w:rsidR="00350D84" w:rsidRPr="0034282A">
        <w:rPr>
          <w:sz w:val="24"/>
          <w:szCs w:val="24"/>
        </w:rPr>
        <w:t>х</w:t>
      </w:r>
      <w:r w:rsidR="00350D84" w:rsidRPr="0034282A">
        <w:rPr>
          <w:sz w:val="24"/>
          <w:szCs w:val="24"/>
        </w:rPr>
        <w:t>галтерской отчетности для осуществления ими полномочий по внутреннему и внешнему ф</w:t>
      </w:r>
      <w:r w:rsidR="00350D84" w:rsidRPr="0034282A">
        <w:rPr>
          <w:sz w:val="24"/>
          <w:szCs w:val="24"/>
        </w:rPr>
        <w:t>и</w:t>
      </w:r>
      <w:r w:rsidR="00350D84" w:rsidRPr="0034282A">
        <w:rPr>
          <w:sz w:val="24"/>
          <w:szCs w:val="24"/>
        </w:rPr>
        <w:t>нансовому контролю</w:t>
      </w:r>
      <w:r w:rsidR="00350D84" w:rsidRPr="00D126A7">
        <w:rPr>
          <w:sz w:val="24"/>
          <w:szCs w:val="24"/>
        </w:rPr>
        <w:t xml:space="preserve"> за соблюдением законодательства Российской Федерации при осущес</w:t>
      </w:r>
      <w:r w:rsidR="00350D84" w:rsidRPr="00D126A7">
        <w:rPr>
          <w:sz w:val="24"/>
          <w:szCs w:val="24"/>
        </w:rPr>
        <w:t>т</w:t>
      </w:r>
      <w:r w:rsidR="00350D84" w:rsidRPr="00D126A7">
        <w:rPr>
          <w:sz w:val="24"/>
          <w:szCs w:val="24"/>
        </w:rPr>
        <w:t>влении учреждении хозяйственных операций и их целесообразностью, наличием и движен</w:t>
      </w:r>
      <w:r w:rsidR="00350D84" w:rsidRPr="00D126A7">
        <w:rPr>
          <w:sz w:val="24"/>
          <w:szCs w:val="24"/>
        </w:rPr>
        <w:t>и</w:t>
      </w:r>
      <w:r w:rsidR="00350D84" w:rsidRPr="00D126A7">
        <w:rPr>
          <w:sz w:val="24"/>
          <w:szCs w:val="24"/>
        </w:rPr>
        <w:t>ем имущества и обязательств, использованием материальных, трудовых и финансовых р</w:t>
      </w:r>
      <w:r w:rsidR="00350D84" w:rsidRPr="00D126A7">
        <w:rPr>
          <w:sz w:val="24"/>
          <w:szCs w:val="24"/>
        </w:rPr>
        <w:t>е</w:t>
      </w:r>
      <w:r w:rsidR="00350D84" w:rsidRPr="00D126A7">
        <w:rPr>
          <w:sz w:val="24"/>
          <w:szCs w:val="24"/>
        </w:rPr>
        <w:t>сурсов в соответствии с утвержденными нормами и нормативами.</w:t>
      </w:r>
    </w:p>
    <w:p w:rsidR="00BE55B5" w:rsidRPr="00D126A7" w:rsidRDefault="00BE55B5" w:rsidP="00F542AC">
      <w:pPr>
        <w:pStyle w:val="32"/>
        <w:spacing w:after="0"/>
        <w:jc w:val="both"/>
        <w:rPr>
          <w:sz w:val="24"/>
          <w:szCs w:val="24"/>
        </w:rPr>
      </w:pPr>
    </w:p>
    <w:p w:rsidR="00350D84" w:rsidRPr="00D126A7" w:rsidRDefault="00350D84" w:rsidP="00F542AC">
      <w:pPr>
        <w:pStyle w:val="32"/>
        <w:spacing w:after="0"/>
        <w:jc w:val="center"/>
        <w:rPr>
          <w:spacing w:val="7"/>
          <w:sz w:val="24"/>
          <w:szCs w:val="24"/>
        </w:rPr>
      </w:pPr>
      <w:r w:rsidRPr="00312893">
        <w:rPr>
          <w:spacing w:val="7"/>
          <w:sz w:val="24"/>
          <w:szCs w:val="24"/>
        </w:rPr>
        <w:t>2. ОРГАНИЗАЦИЯ УЧЕТНОЙ РАБОТЫ</w:t>
      </w:r>
    </w:p>
    <w:p w:rsidR="00350D84" w:rsidRPr="00D126A7" w:rsidRDefault="00350D84" w:rsidP="00F542AC">
      <w:pPr>
        <w:pStyle w:val="32"/>
        <w:spacing w:after="0"/>
        <w:jc w:val="both"/>
        <w:rPr>
          <w:spacing w:val="7"/>
          <w:sz w:val="24"/>
          <w:szCs w:val="24"/>
        </w:rPr>
      </w:pPr>
    </w:p>
    <w:p w:rsidR="00350D84" w:rsidRPr="00D126A7" w:rsidRDefault="00350D84" w:rsidP="0076697B">
      <w:pPr>
        <w:pStyle w:val="26"/>
        <w:ind w:left="0" w:firstLine="709"/>
        <w:jc w:val="both"/>
      </w:pPr>
      <w:r w:rsidRPr="00D126A7">
        <w:t>2.1.</w:t>
      </w:r>
      <w:r w:rsidR="00864BCD">
        <w:tab/>
      </w:r>
      <w:r>
        <w:rPr>
          <w:lang w:eastAsia="en-US"/>
        </w:rPr>
        <w:t>Документирование фактов хозяйственной жизни, ведение регистров бухгалте</w:t>
      </w:r>
      <w:r>
        <w:rPr>
          <w:lang w:eastAsia="en-US"/>
        </w:rPr>
        <w:t>р</w:t>
      </w:r>
      <w:r>
        <w:rPr>
          <w:lang w:eastAsia="en-US"/>
        </w:rPr>
        <w:t>ского учета осуществляется на русском языке</w:t>
      </w:r>
      <w:r w:rsidR="00726530">
        <w:t xml:space="preserve">. </w:t>
      </w:r>
      <w:r w:rsidRPr="00D126A7">
        <w:t>Стоимость объектов учета, выраженная в ин</w:t>
      </w:r>
      <w:r w:rsidRPr="00D126A7">
        <w:t>о</w:t>
      </w:r>
      <w:r w:rsidRPr="00D126A7">
        <w:t>странной валюте, подлежит пересчету в валюту Российской Федерации.</w:t>
      </w:r>
    </w:p>
    <w:p w:rsidR="00350D84" w:rsidRPr="00D126A7" w:rsidRDefault="00350D84" w:rsidP="0076697B">
      <w:pPr>
        <w:pStyle w:val="32"/>
        <w:spacing w:after="0"/>
        <w:ind w:firstLine="709"/>
        <w:jc w:val="both"/>
        <w:rPr>
          <w:sz w:val="24"/>
          <w:szCs w:val="24"/>
        </w:rPr>
      </w:pPr>
      <w:r w:rsidRPr="00D126A7">
        <w:rPr>
          <w:sz w:val="24"/>
          <w:szCs w:val="24"/>
        </w:rPr>
        <w:t>2.2. Бухгалтерский учет ведется</w:t>
      </w:r>
      <w:r w:rsidR="007B3EB6">
        <w:rPr>
          <w:sz w:val="24"/>
          <w:szCs w:val="24"/>
        </w:rPr>
        <w:t xml:space="preserve"> </w:t>
      </w:r>
      <w:r w:rsidRPr="00D126A7">
        <w:rPr>
          <w:sz w:val="24"/>
          <w:szCs w:val="24"/>
        </w:rPr>
        <w:t>непрерывно с момента</w:t>
      </w:r>
      <w:r w:rsidR="007B3EB6">
        <w:rPr>
          <w:sz w:val="24"/>
          <w:szCs w:val="24"/>
        </w:rPr>
        <w:t xml:space="preserve"> </w:t>
      </w:r>
      <w:r w:rsidRPr="00D126A7">
        <w:rPr>
          <w:sz w:val="24"/>
          <w:szCs w:val="24"/>
        </w:rPr>
        <w:t xml:space="preserve">регистрации </w:t>
      </w:r>
      <w:r w:rsidR="00495FC0">
        <w:rPr>
          <w:sz w:val="24"/>
          <w:szCs w:val="24"/>
        </w:rPr>
        <w:t xml:space="preserve">учреждения </w:t>
      </w:r>
      <w:r w:rsidRPr="00D126A7">
        <w:rPr>
          <w:sz w:val="24"/>
          <w:szCs w:val="24"/>
        </w:rPr>
        <w:t xml:space="preserve"> в к</w:t>
      </w:r>
      <w:r w:rsidRPr="00D126A7">
        <w:rPr>
          <w:sz w:val="24"/>
          <w:szCs w:val="24"/>
        </w:rPr>
        <w:t>а</w:t>
      </w:r>
      <w:r w:rsidRPr="00D126A7">
        <w:rPr>
          <w:sz w:val="24"/>
          <w:szCs w:val="24"/>
        </w:rPr>
        <w:t>честве юридического лица до реорганизации или ликвидации в порядке, установленном з</w:t>
      </w:r>
      <w:r w:rsidRPr="00D126A7">
        <w:rPr>
          <w:sz w:val="24"/>
          <w:szCs w:val="24"/>
        </w:rPr>
        <w:t>а</w:t>
      </w:r>
      <w:r w:rsidRPr="00D126A7">
        <w:rPr>
          <w:sz w:val="24"/>
          <w:szCs w:val="24"/>
        </w:rPr>
        <w:t>конодательством Российской Федерации. Учреждение ведет бухгалтерский учет имущества, обязательств и хозяйственных операций путем двойной записи на взаимосвязанных счетах бухгалтерского учета, включенных в рабочий план счетов бухгалтерского учета. Данные аналитического учета должны соответствовать оборотам и остаткам по счетам синтетическ</w:t>
      </w:r>
      <w:r w:rsidRPr="00D126A7">
        <w:rPr>
          <w:sz w:val="24"/>
          <w:szCs w:val="24"/>
        </w:rPr>
        <w:t>о</w:t>
      </w:r>
      <w:r w:rsidRPr="00D126A7">
        <w:rPr>
          <w:sz w:val="24"/>
          <w:szCs w:val="24"/>
        </w:rPr>
        <w:t>го учета. Все хозяйственные операции и результаты инвентаризации подлежат своевреме</w:t>
      </w:r>
      <w:r w:rsidRPr="00D126A7">
        <w:rPr>
          <w:sz w:val="24"/>
          <w:szCs w:val="24"/>
        </w:rPr>
        <w:t>н</w:t>
      </w:r>
      <w:r w:rsidRPr="00D126A7">
        <w:rPr>
          <w:sz w:val="24"/>
          <w:szCs w:val="24"/>
        </w:rPr>
        <w:t xml:space="preserve">ной регистрации на счетах бухгалтерского учета без каких-либо пропусков или изъятий. </w:t>
      </w:r>
    </w:p>
    <w:p w:rsidR="00350D84" w:rsidRPr="00D126A7" w:rsidRDefault="00350D84" w:rsidP="0076697B">
      <w:pPr>
        <w:pStyle w:val="32"/>
        <w:spacing w:after="0"/>
        <w:ind w:firstLine="709"/>
        <w:jc w:val="both"/>
        <w:rPr>
          <w:sz w:val="24"/>
          <w:szCs w:val="24"/>
        </w:rPr>
      </w:pPr>
      <w:r w:rsidRPr="00D126A7">
        <w:rPr>
          <w:sz w:val="24"/>
          <w:szCs w:val="24"/>
        </w:rPr>
        <w:t>2.3</w:t>
      </w:r>
      <w:r w:rsidR="008E64E9">
        <w:rPr>
          <w:sz w:val="24"/>
          <w:szCs w:val="24"/>
        </w:rPr>
        <w:t>.</w:t>
      </w:r>
      <w:r w:rsidRPr="00D126A7">
        <w:rPr>
          <w:sz w:val="24"/>
          <w:szCs w:val="24"/>
        </w:rPr>
        <w:t xml:space="preserve"> При организации бухгалтерского учета учреждение обязано соблюдать следу</w:t>
      </w:r>
      <w:r w:rsidRPr="00D126A7">
        <w:rPr>
          <w:sz w:val="24"/>
          <w:szCs w:val="24"/>
        </w:rPr>
        <w:t>ю</w:t>
      </w:r>
      <w:r w:rsidRPr="00D126A7">
        <w:rPr>
          <w:sz w:val="24"/>
          <w:szCs w:val="24"/>
        </w:rPr>
        <w:t>щие требования:</w:t>
      </w:r>
    </w:p>
    <w:p w:rsidR="00350D84" w:rsidRDefault="0076697B" w:rsidP="00F542AC">
      <w:pPr>
        <w:pStyle w:val="af3"/>
        <w:ind w:firstLine="0"/>
        <w:jc w:val="both"/>
        <w:rPr>
          <w:lang w:eastAsia="en-US"/>
        </w:rPr>
      </w:pPr>
      <w:r>
        <w:t xml:space="preserve">    </w:t>
      </w:r>
      <w:r w:rsidR="0034282A" w:rsidRPr="00D126A7">
        <w:t xml:space="preserve">– </w:t>
      </w:r>
      <w:r w:rsidR="00350D84" w:rsidRPr="00D126A7">
        <w:t xml:space="preserve">бухгалтерский учет ведется методом начисления, согласно которому результаты </w:t>
      </w:r>
      <w:r w:rsidR="00350D84" w:rsidRPr="00D126A7">
        <w:rPr>
          <w:lang w:eastAsia="en-US"/>
        </w:rPr>
        <w:t>опер</w:t>
      </w:r>
      <w:r w:rsidR="00350D84" w:rsidRPr="00D126A7">
        <w:rPr>
          <w:lang w:eastAsia="en-US"/>
        </w:rPr>
        <w:t>а</w:t>
      </w:r>
      <w:r w:rsidR="00350D84" w:rsidRPr="00D126A7">
        <w:rPr>
          <w:lang w:eastAsia="en-US"/>
        </w:rPr>
        <w:t>ций признаются по факту их совершения, независимо от того, когда получены или выплач</w:t>
      </w:r>
      <w:r w:rsidR="00350D84" w:rsidRPr="00D126A7">
        <w:rPr>
          <w:lang w:eastAsia="en-US"/>
        </w:rPr>
        <w:t>е</w:t>
      </w:r>
      <w:r w:rsidR="00350D84" w:rsidRPr="00D126A7">
        <w:rPr>
          <w:lang w:eastAsia="en-US"/>
        </w:rPr>
        <w:t>ны денежные средства (или их эквиваленты) при расчетах, связанных с осуществлением ук</w:t>
      </w:r>
      <w:r w:rsidR="00350D84" w:rsidRPr="00D126A7">
        <w:rPr>
          <w:lang w:eastAsia="en-US"/>
        </w:rPr>
        <w:t>а</w:t>
      </w:r>
      <w:r w:rsidR="00350D84" w:rsidRPr="00D126A7">
        <w:rPr>
          <w:lang w:eastAsia="en-US"/>
        </w:rPr>
        <w:t>занных операций;</w:t>
      </w:r>
    </w:p>
    <w:p w:rsidR="00350D84" w:rsidRDefault="0076697B" w:rsidP="00F542AC">
      <w:pPr>
        <w:pStyle w:val="af3"/>
        <w:ind w:firstLine="0"/>
        <w:jc w:val="both"/>
        <w:rPr>
          <w:lang w:eastAsia="en-US"/>
        </w:rPr>
      </w:pPr>
      <w:r>
        <w:t xml:space="preserve">   </w:t>
      </w:r>
      <w:r w:rsidR="0034282A" w:rsidRPr="00D126A7">
        <w:t xml:space="preserve">– </w:t>
      </w:r>
      <w:r w:rsidR="00350D84">
        <w:rPr>
          <w:lang w:eastAsia="en-US"/>
        </w:rPr>
        <w:t>принцип равномерности признания доходов и расходов и допущения временной опред</w:t>
      </w:r>
      <w:r w:rsidR="00350D84">
        <w:rPr>
          <w:lang w:eastAsia="en-US"/>
        </w:rPr>
        <w:t>е</w:t>
      </w:r>
      <w:r w:rsidR="00350D84">
        <w:rPr>
          <w:lang w:eastAsia="en-US"/>
        </w:rPr>
        <w:t>ленности фактов хозяйственной жизни;</w:t>
      </w:r>
    </w:p>
    <w:p w:rsidR="00350D84" w:rsidRPr="00D126A7" w:rsidRDefault="0076697B" w:rsidP="00F542AC">
      <w:pPr>
        <w:pStyle w:val="af3"/>
        <w:ind w:firstLine="0"/>
        <w:jc w:val="both"/>
      </w:pPr>
      <w:r>
        <w:lastRenderedPageBreak/>
        <w:t xml:space="preserve">    </w:t>
      </w:r>
      <w:r w:rsidR="0034282A" w:rsidRPr="00D126A7">
        <w:t xml:space="preserve">– </w:t>
      </w:r>
      <w:r w:rsidR="00350D84" w:rsidRPr="00D126A7">
        <w:t>данные бухгалтерского учета и сформированная на их основе отчетность субъектов уч</w:t>
      </w:r>
      <w:r w:rsidR="00350D84" w:rsidRPr="00D126A7">
        <w:t>е</w:t>
      </w:r>
      <w:r w:rsidR="00350D84" w:rsidRPr="00D126A7">
        <w:t>та формируются с учетом существенности фактов хозяйственной жизни, которые оказали или могут оказать влияние на финансовое состояние, движение денежных средств или р</w:t>
      </w:r>
      <w:r w:rsidR="00350D84" w:rsidRPr="00D126A7">
        <w:t>е</w:t>
      </w:r>
      <w:r w:rsidR="00350D84" w:rsidRPr="00D126A7">
        <w:t>зультаты деятельности учреждения и имели место в период между отчетной датой и датой подписания бухгалтерской (финансовой) отчетности (далее</w:t>
      </w:r>
      <w:r w:rsidR="007B3EB6">
        <w:t xml:space="preserve"> – </w:t>
      </w:r>
      <w:r w:rsidR="00350D84" w:rsidRPr="00D126A7">
        <w:t>событие после отчетной даты);</w:t>
      </w:r>
    </w:p>
    <w:p w:rsidR="00350D84" w:rsidRPr="00D126A7" w:rsidRDefault="0076697B" w:rsidP="00F542AC">
      <w:pPr>
        <w:pStyle w:val="af3"/>
        <w:ind w:firstLine="0"/>
        <w:jc w:val="both"/>
      </w:pPr>
      <w:r>
        <w:t xml:space="preserve">    </w:t>
      </w:r>
      <w:r w:rsidR="0034282A" w:rsidRPr="00D126A7">
        <w:t xml:space="preserve">– </w:t>
      </w:r>
      <w:r w:rsidR="00E745FA">
        <w:t>в случае поступления первичных учетных документов позже срока их составления учр</w:t>
      </w:r>
      <w:r w:rsidR="00E745FA">
        <w:t>е</w:t>
      </w:r>
      <w:r w:rsidR="00E745FA">
        <w:t>ждение вправе классифицировать такие факты</w:t>
      </w:r>
      <w:r w:rsidR="002A5417">
        <w:t xml:space="preserve"> хозяйственной жизни (</w:t>
      </w:r>
      <w:r w:rsidR="00067F2C">
        <w:t>события) как событие после отчетной даты, если такие документы поступают в сроки, позволяющие отразить соо</w:t>
      </w:r>
      <w:r w:rsidR="00067F2C">
        <w:t>т</w:t>
      </w:r>
      <w:r w:rsidR="00067F2C">
        <w:t>ветствующую информацию в отчетном периоде согласно правилам ведения учета, в сроки, установленные правилами документооборота (условиями контракта(договора)).</w:t>
      </w:r>
      <w:r w:rsidR="002A5417">
        <w:t xml:space="preserve"> </w:t>
      </w:r>
      <w:r w:rsidR="00495FC0" w:rsidRPr="002A5417">
        <w:rPr>
          <w:b/>
        </w:rPr>
        <w:t>Если пе</w:t>
      </w:r>
      <w:r w:rsidR="00495FC0" w:rsidRPr="002A5417">
        <w:rPr>
          <w:b/>
        </w:rPr>
        <w:t>р</w:t>
      </w:r>
      <w:r w:rsidR="00495FC0" w:rsidRPr="002A5417">
        <w:rPr>
          <w:b/>
        </w:rPr>
        <w:t>вичные документы поступают  позже срока их оформления, а также после сдачи отче</w:t>
      </w:r>
      <w:r w:rsidR="00495FC0" w:rsidRPr="002A5417">
        <w:rPr>
          <w:b/>
        </w:rPr>
        <w:t>т</w:t>
      </w:r>
      <w:r w:rsidR="00495FC0" w:rsidRPr="002A5417">
        <w:rPr>
          <w:b/>
        </w:rPr>
        <w:t>ности ( либо в связи с невозможностью их отражения как события после отчетной д</w:t>
      </w:r>
      <w:r w:rsidR="00495FC0" w:rsidRPr="002A5417">
        <w:rPr>
          <w:b/>
        </w:rPr>
        <w:t>а</w:t>
      </w:r>
      <w:r w:rsidR="00495FC0" w:rsidRPr="002A5417">
        <w:rPr>
          <w:b/>
        </w:rPr>
        <w:t xml:space="preserve">ты) учреждение вправе считать </w:t>
      </w:r>
      <w:r w:rsidR="002A5417" w:rsidRPr="002A5417">
        <w:rPr>
          <w:b/>
        </w:rPr>
        <w:t xml:space="preserve"> зарегистрированную </w:t>
      </w:r>
      <w:r w:rsidR="00495FC0" w:rsidRPr="002A5417">
        <w:rPr>
          <w:b/>
        </w:rPr>
        <w:t>дату получения данного док</w:t>
      </w:r>
      <w:r w:rsidR="00495FC0" w:rsidRPr="002A5417">
        <w:rPr>
          <w:b/>
        </w:rPr>
        <w:t>у</w:t>
      </w:r>
      <w:r w:rsidR="00495FC0" w:rsidRPr="002A5417">
        <w:rPr>
          <w:b/>
        </w:rPr>
        <w:t>мента</w:t>
      </w:r>
      <w:r w:rsidR="002A5417" w:rsidRPr="002A5417">
        <w:rPr>
          <w:b/>
        </w:rPr>
        <w:t xml:space="preserve"> ( входящий номер и дата документа) - датой от которой осуществляются расчеты по договорам(контрактам) и датой отражения в учете хозяйственной операции.</w:t>
      </w:r>
      <w:r w:rsidR="00495FC0" w:rsidRPr="002A5417">
        <w:rPr>
          <w:b/>
        </w:rPr>
        <w:t xml:space="preserve"> </w:t>
      </w:r>
      <w:r w:rsidR="00067F2C">
        <w:t>Перви</w:t>
      </w:r>
      <w:r w:rsidR="00067F2C">
        <w:t>ч</w:t>
      </w:r>
      <w:r w:rsidR="00067F2C">
        <w:t>ные документы, поступившие в следующем отчетном периоде после даты утверждения год</w:t>
      </w:r>
      <w:r w:rsidR="00067F2C">
        <w:t>о</w:t>
      </w:r>
      <w:r w:rsidR="00067F2C">
        <w:t>вой отчетности бухгалтерской (финансовой), отражать путем выполнения дополнительных записей по счетам бухгалтерского учета в период ( на дату) поступления первичного док</w:t>
      </w:r>
      <w:r w:rsidR="00067F2C">
        <w:t>у</w:t>
      </w:r>
      <w:r w:rsidR="00067F2C">
        <w:t>мента как исправление ошибок и (или) ретроспективного пересчета бухгалтерской (финанс</w:t>
      </w:r>
      <w:r w:rsidR="00067F2C">
        <w:t>о</w:t>
      </w:r>
      <w:r w:rsidR="00067F2C">
        <w:t>вой) отчетности</w:t>
      </w:r>
      <w:r w:rsidR="00495FC0">
        <w:t>.</w:t>
      </w:r>
    </w:p>
    <w:p w:rsidR="00350D84" w:rsidRPr="00D126A7" w:rsidRDefault="0076697B" w:rsidP="00F542AC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>
        <w:t xml:space="preserve">    </w:t>
      </w:r>
      <w:r w:rsidR="0034282A" w:rsidRPr="00D126A7">
        <w:t xml:space="preserve">– </w:t>
      </w:r>
      <w:r w:rsidR="00350D84" w:rsidRPr="00D126A7">
        <w:rPr>
          <w:rFonts w:ascii="Times New Roman" w:hAnsi="Times New Roman"/>
          <w:sz w:val="24"/>
          <w:szCs w:val="24"/>
        </w:rPr>
        <w:t>информация в денежном выражении о состоянии активов, обязательств, иного имущес</w:t>
      </w:r>
      <w:r w:rsidR="00350D84" w:rsidRPr="00D126A7">
        <w:rPr>
          <w:rFonts w:ascii="Times New Roman" w:hAnsi="Times New Roman"/>
          <w:sz w:val="24"/>
          <w:szCs w:val="24"/>
        </w:rPr>
        <w:t>т</w:t>
      </w:r>
      <w:r w:rsidR="00350D84" w:rsidRPr="00D126A7">
        <w:rPr>
          <w:rFonts w:ascii="Times New Roman" w:hAnsi="Times New Roman"/>
          <w:sz w:val="24"/>
          <w:szCs w:val="24"/>
        </w:rPr>
        <w:t xml:space="preserve">ва, об операциях, их изменяющих, и финансовых результатах указанных операций (доходах, расходах, источниках финансирования деятельности экономического субъекта), отражаемая на соответствующих счетах, в том числе на </w:t>
      </w:r>
      <w:proofErr w:type="spellStart"/>
      <w:r w:rsidR="00350D84" w:rsidRPr="00D126A7">
        <w:rPr>
          <w:rFonts w:ascii="Times New Roman" w:hAnsi="Times New Roman"/>
          <w:sz w:val="24"/>
          <w:szCs w:val="24"/>
        </w:rPr>
        <w:t>забалансовых</w:t>
      </w:r>
      <w:proofErr w:type="spellEnd"/>
      <w:r w:rsidR="00350D84" w:rsidRPr="00D126A7">
        <w:rPr>
          <w:rFonts w:ascii="Times New Roman" w:hAnsi="Times New Roman"/>
          <w:sz w:val="24"/>
          <w:szCs w:val="24"/>
        </w:rPr>
        <w:t>, рабочего плана счетов, должна быть полной с учетом существенности ее влияния на экономические (финансовые) решения учредителей учреждения (заинтересованных пользователей информации) и существенности затрат на ее формирование;</w:t>
      </w:r>
    </w:p>
    <w:p w:rsidR="00350D84" w:rsidRPr="00D126A7" w:rsidRDefault="0076697B" w:rsidP="00F542AC">
      <w:pPr>
        <w:pStyle w:val="af3"/>
        <w:ind w:firstLine="0"/>
        <w:jc w:val="both"/>
        <w:rPr>
          <w:lang w:eastAsia="en-US"/>
        </w:rPr>
      </w:pPr>
      <w:r>
        <w:t xml:space="preserve">     </w:t>
      </w:r>
      <w:r w:rsidR="0034282A" w:rsidRPr="00D126A7">
        <w:t xml:space="preserve">– </w:t>
      </w:r>
      <w:r w:rsidR="00350D84" w:rsidRPr="00D126A7">
        <w:rPr>
          <w:lang w:eastAsia="en-US"/>
        </w:rPr>
        <w:t>информация об имуществе, обязательствах и операциях, их изменяющих, а также о р</w:t>
      </w:r>
      <w:r w:rsidR="00350D84" w:rsidRPr="00D126A7">
        <w:rPr>
          <w:lang w:eastAsia="en-US"/>
        </w:rPr>
        <w:t>е</w:t>
      </w:r>
      <w:r w:rsidR="00350D84" w:rsidRPr="00D126A7">
        <w:rPr>
          <w:lang w:eastAsia="en-US"/>
        </w:rPr>
        <w:t>зультатах исполнения хозяйственной деятельности, формируется учреждением</w:t>
      </w:r>
      <w:r w:rsidR="007B3EB6">
        <w:rPr>
          <w:lang w:eastAsia="en-US"/>
        </w:rPr>
        <w:t xml:space="preserve"> </w:t>
      </w:r>
      <w:r w:rsidR="00350D84" w:rsidRPr="00D126A7">
        <w:rPr>
          <w:lang w:eastAsia="en-US"/>
        </w:rPr>
        <w:t>на соответс</w:t>
      </w:r>
      <w:r w:rsidR="00350D84" w:rsidRPr="00D126A7">
        <w:rPr>
          <w:lang w:eastAsia="en-US"/>
        </w:rPr>
        <w:t>т</w:t>
      </w:r>
      <w:r w:rsidR="00350D84" w:rsidRPr="00D126A7">
        <w:rPr>
          <w:lang w:eastAsia="en-US"/>
        </w:rPr>
        <w:t>вующих счетах бухгалтерского учета с обеспечением аналитического учета (аналитики), в объеме показателей, предусмотренных для представления внешним пользователям согласно законодательству Российской Федерации;</w:t>
      </w:r>
    </w:p>
    <w:p w:rsidR="00350D84" w:rsidRPr="00D126A7" w:rsidRDefault="0076697B" w:rsidP="00F542AC">
      <w:pPr>
        <w:pStyle w:val="af3"/>
        <w:ind w:firstLine="0"/>
        <w:jc w:val="both"/>
        <w:rPr>
          <w:lang w:eastAsia="en-US"/>
        </w:rPr>
      </w:pPr>
      <w:r>
        <w:t xml:space="preserve">     </w:t>
      </w:r>
      <w:r w:rsidR="0034282A" w:rsidRPr="00D126A7">
        <w:t xml:space="preserve">– </w:t>
      </w:r>
      <w:r w:rsidR="00350D84" w:rsidRPr="00D126A7">
        <w:rPr>
          <w:lang w:eastAsia="en-US"/>
        </w:rPr>
        <w:t>рабочий план счетов, а также требования к структуре аналитического учета, утвержде</w:t>
      </w:r>
      <w:r w:rsidR="00350D84" w:rsidRPr="00D126A7">
        <w:rPr>
          <w:lang w:eastAsia="en-US"/>
        </w:rPr>
        <w:t>н</w:t>
      </w:r>
      <w:r w:rsidR="00350D84" w:rsidRPr="00D126A7">
        <w:rPr>
          <w:lang w:eastAsia="en-US"/>
        </w:rPr>
        <w:t>ные в рамках формирования настоящей учетной политики, применяются непрерывно и и</w:t>
      </w:r>
      <w:r w:rsidR="00350D84" w:rsidRPr="00D126A7">
        <w:rPr>
          <w:lang w:eastAsia="en-US"/>
        </w:rPr>
        <w:t>з</w:t>
      </w:r>
      <w:r w:rsidR="00350D84" w:rsidRPr="00D126A7">
        <w:rPr>
          <w:lang w:eastAsia="en-US"/>
        </w:rPr>
        <w:t>меняются при условии обеспечения сопоставимости показателей бухгалтерского учета и о</w:t>
      </w:r>
      <w:r w:rsidR="00350D84" w:rsidRPr="00D126A7">
        <w:rPr>
          <w:lang w:eastAsia="en-US"/>
        </w:rPr>
        <w:t>т</w:t>
      </w:r>
      <w:r w:rsidR="00350D84" w:rsidRPr="00D126A7">
        <w:rPr>
          <w:lang w:eastAsia="en-US"/>
        </w:rPr>
        <w:t>четности за отчетный, текущий и очередной финансовый годы (очередной финансовый год и плановый период);</w:t>
      </w:r>
    </w:p>
    <w:p w:rsidR="00350D84" w:rsidRPr="00D126A7" w:rsidRDefault="0076697B" w:rsidP="00F542AC">
      <w:pPr>
        <w:pStyle w:val="af3"/>
        <w:ind w:firstLine="0"/>
        <w:jc w:val="both"/>
        <w:rPr>
          <w:lang w:eastAsia="en-US"/>
        </w:rPr>
      </w:pPr>
      <w:r>
        <w:t xml:space="preserve">     </w:t>
      </w:r>
      <w:r w:rsidR="0034282A" w:rsidRPr="00D126A7">
        <w:t xml:space="preserve">– </w:t>
      </w:r>
      <w:r w:rsidR="00350D84" w:rsidRPr="00D126A7">
        <w:rPr>
          <w:lang w:eastAsia="en-US"/>
        </w:rPr>
        <w:t>в бухгалтерском учете подлежит отражению информация, не содержащая существенных ошибок и искажений, позволяющая ее пользователям положиться на нее, как на правди</w:t>
      </w:r>
      <w:r w:rsidR="008E64E9">
        <w:rPr>
          <w:lang w:eastAsia="en-US"/>
        </w:rPr>
        <w:t>вую;</w:t>
      </w:r>
    </w:p>
    <w:p w:rsidR="00350D84" w:rsidRPr="00D126A7" w:rsidRDefault="0076697B" w:rsidP="00F542AC">
      <w:pPr>
        <w:pStyle w:val="af3"/>
        <w:ind w:firstLine="0"/>
        <w:jc w:val="both"/>
        <w:rPr>
          <w:lang w:eastAsia="en-US"/>
        </w:rPr>
      </w:pPr>
      <w:r>
        <w:t xml:space="preserve">     </w:t>
      </w:r>
      <w:r w:rsidR="0034282A" w:rsidRPr="00D126A7">
        <w:t xml:space="preserve">– </w:t>
      </w:r>
      <w:r w:rsidR="00350D84" w:rsidRPr="00D126A7">
        <w:rPr>
          <w:lang w:eastAsia="en-US"/>
        </w:rPr>
        <w:t>имущество, являющееся собственностью учредителя, учитывается учреждением об</w:t>
      </w:r>
      <w:r w:rsidR="00350D84" w:rsidRPr="00D126A7">
        <w:rPr>
          <w:lang w:eastAsia="en-US"/>
        </w:rPr>
        <w:t>о</w:t>
      </w:r>
      <w:r w:rsidR="00350D84" w:rsidRPr="00D126A7">
        <w:rPr>
          <w:lang w:eastAsia="en-US"/>
        </w:rPr>
        <w:t>собленно от иного имущества, находящегося у данного учреждения в пользовании (управл</w:t>
      </w:r>
      <w:r w:rsidR="00350D84" w:rsidRPr="00D126A7">
        <w:rPr>
          <w:lang w:eastAsia="en-US"/>
        </w:rPr>
        <w:t>е</w:t>
      </w:r>
      <w:r w:rsidR="00350D84" w:rsidRPr="00D126A7">
        <w:rPr>
          <w:lang w:eastAsia="en-US"/>
        </w:rPr>
        <w:t>нии, на хранение);</w:t>
      </w:r>
    </w:p>
    <w:p w:rsidR="00350D84" w:rsidRDefault="0076697B" w:rsidP="00F542AC">
      <w:pPr>
        <w:pStyle w:val="af3"/>
        <w:ind w:firstLine="0"/>
        <w:jc w:val="both"/>
        <w:rPr>
          <w:lang w:eastAsia="en-US"/>
        </w:rPr>
      </w:pPr>
      <w:r>
        <w:t xml:space="preserve">     </w:t>
      </w:r>
      <w:r w:rsidR="0034282A" w:rsidRPr="00D126A7">
        <w:t xml:space="preserve">– </w:t>
      </w:r>
      <w:r w:rsidR="00350D84" w:rsidRPr="00D126A7">
        <w:rPr>
          <w:lang w:eastAsia="en-US"/>
        </w:rPr>
        <w:t>обязательства, по которым учреждение отвечает имуществом, находящимся у него на праве оперативного управления, а также указанное имущество учитываются в бухгалтерском учете учреждений обособленно от иных объектов учета.</w:t>
      </w:r>
    </w:p>
    <w:p w:rsidR="00350D84" w:rsidRDefault="00350D84" w:rsidP="0076697B">
      <w:pPr>
        <w:pStyle w:val="26"/>
        <w:ind w:left="0" w:firstLine="709"/>
        <w:jc w:val="both"/>
        <w:rPr>
          <w:lang w:eastAsia="en-US"/>
        </w:rPr>
      </w:pPr>
      <w:r>
        <w:rPr>
          <w:lang w:eastAsia="en-US"/>
        </w:rPr>
        <w:t>2.4</w:t>
      </w:r>
      <w:r w:rsidR="0034282A">
        <w:rPr>
          <w:lang w:eastAsia="en-US"/>
        </w:rPr>
        <w:t>.</w:t>
      </w:r>
      <w:r w:rsidR="00864BCD">
        <w:rPr>
          <w:lang w:eastAsia="en-US"/>
        </w:rPr>
        <w:tab/>
      </w:r>
      <w:r w:rsidR="003B0937">
        <w:rPr>
          <w:lang w:eastAsia="en-US"/>
        </w:rPr>
        <w:t xml:space="preserve">В </w:t>
      </w:r>
      <w:r>
        <w:rPr>
          <w:lang w:eastAsia="en-US"/>
        </w:rPr>
        <w:t>бухгалтерском учете подлежит отражению информация, не содержащая сущ</w:t>
      </w:r>
      <w:r>
        <w:rPr>
          <w:lang w:eastAsia="en-US"/>
        </w:rPr>
        <w:t>е</w:t>
      </w:r>
      <w:r>
        <w:rPr>
          <w:lang w:eastAsia="en-US"/>
        </w:rPr>
        <w:t xml:space="preserve">ственных ошибок и искажений, позволяющая ее пользователям положиться на нее, как на достоверную. </w:t>
      </w:r>
    </w:p>
    <w:p w:rsidR="00350D84" w:rsidRDefault="0076697B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</w:t>
      </w:r>
      <w:r w:rsidR="00350D84">
        <w:rPr>
          <w:lang w:eastAsia="en-US"/>
        </w:rPr>
        <w:t>Критерий существенности определяется в размере 10 процентов любого показателя бу</w:t>
      </w:r>
      <w:r w:rsidR="00350D84">
        <w:rPr>
          <w:lang w:eastAsia="en-US"/>
        </w:rPr>
        <w:t>х</w:t>
      </w:r>
      <w:r w:rsidR="00350D84">
        <w:rPr>
          <w:lang w:eastAsia="en-US"/>
        </w:rPr>
        <w:t>галтерской (финансовой) отчетности.</w:t>
      </w:r>
    </w:p>
    <w:p w:rsidR="00350D84" w:rsidRPr="00D126A7" w:rsidRDefault="00350D84" w:rsidP="0076697B">
      <w:pPr>
        <w:pStyle w:val="26"/>
        <w:ind w:left="0" w:firstLine="709"/>
        <w:jc w:val="both"/>
        <w:rPr>
          <w:lang w:eastAsia="en-US"/>
        </w:rPr>
      </w:pPr>
      <w:r w:rsidRPr="00D126A7">
        <w:t>2.</w:t>
      </w:r>
      <w:r>
        <w:t>5</w:t>
      </w:r>
      <w:r w:rsidR="0034282A">
        <w:t>.</w:t>
      </w:r>
      <w:r w:rsidR="00864BCD">
        <w:tab/>
      </w:r>
      <w:r w:rsidRPr="00D126A7">
        <w:rPr>
          <w:lang w:eastAsia="en-US"/>
        </w:rPr>
        <w:t>Бухгалтерский учет доходов и расходов ведется отдельно по всем субсидиям и иным источникам целевого финансирования, в</w:t>
      </w:r>
      <w:r w:rsidR="00DF3AD9">
        <w:rPr>
          <w:lang w:eastAsia="en-US"/>
        </w:rPr>
        <w:t xml:space="preserve"> том числе и по</w:t>
      </w:r>
      <w:r w:rsidR="00066E65">
        <w:rPr>
          <w:lang w:eastAsia="en-US"/>
        </w:rPr>
        <w:t xml:space="preserve"> платным услугам</w:t>
      </w:r>
      <w:r w:rsidR="009B568D">
        <w:rPr>
          <w:lang w:eastAsia="en-US"/>
        </w:rPr>
        <w:t xml:space="preserve"> </w:t>
      </w:r>
      <w:r w:rsidR="00F41D65">
        <w:rPr>
          <w:lang w:eastAsia="en-US"/>
        </w:rPr>
        <w:t>.</w:t>
      </w:r>
    </w:p>
    <w:p w:rsidR="00066E65" w:rsidRPr="007B2FD3" w:rsidRDefault="00DF3AD9" w:rsidP="0076697B">
      <w:pPr>
        <w:pStyle w:val="32"/>
        <w:spacing w:after="0"/>
        <w:ind w:firstLine="709"/>
        <w:jc w:val="both"/>
        <w:rPr>
          <w:sz w:val="24"/>
          <w:szCs w:val="24"/>
        </w:rPr>
      </w:pPr>
      <w:r>
        <w:rPr>
          <w:rFonts w:eastAsia="SimSun"/>
          <w:sz w:val="24"/>
          <w:szCs w:val="24"/>
          <w:lang w:eastAsia="zh-CN"/>
        </w:rPr>
        <w:lastRenderedPageBreak/>
        <w:t>2.6</w:t>
      </w:r>
      <w:r w:rsidR="0034282A">
        <w:rPr>
          <w:rFonts w:eastAsia="SimSun"/>
          <w:sz w:val="24"/>
          <w:szCs w:val="24"/>
          <w:lang w:eastAsia="zh-CN"/>
        </w:rPr>
        <w:t xml:space="preserve">. </w:t>
      </w:r>
      <w:r w:rsidR="00350D84" w:rsidRPr="007B2FD3">
        <w:rPr>
          <w:sz w:val="24"/>
          <w:szCs w:val="24"/>
        </w:rPr>
        <w:t>В учреждении утверждается соответствующими приказами состав следующих комиссий:</w:t>
      </w:r>
    </w:p>
    <w:p w:rsidR="008E64E9" w:rsidRDefault="0076697B" w:rsidP="007B3EB6">
      <w:pPr>
        <w:autoSpaceDE w:val="0"/>
        <w:autoSpaceDN w:val="0"/>
        <w:adjustRightInd w:val="0"/>
        <w:ind w:firstLine="539"/>
        <w:jc w:val="both"/>
      </w:pPr>
      <w:r>
        <w:t>- постоянно действующая инвентаризационная комиссия;</w:t>
      </w:r>
    </w:p>
    <w:p w:rsidR="0076697B" w:rsidRDefault="0076697B" w:rsidP="007B3EB6">
      <w:pPr>
        <w:autoSpaceDE w:val="0"/>
        <w:autoSpaceDN w:val="0"/>
        <w:adjustRightInd w:val="0"/>
        <w:ind w:firstLine="539"/>
        <w:jc w:val="both"/>
      </w:pPr>
      <w:r>
        <w:t>- комиссия по расследованию случаев порчи, пропажи и уничтожения документов;</w:t>
      </w:r>
    </w:p>
    <w:p w:rsidR="0076697B" w:rsidRDefault="0076697B" w:rsidP="007B3EB6">
      <w:pPr>
        <w:autoSpaceDE w:val="0"/>
        <w:autoSpaceDN w:val="0"/>
        <w:adjustRightInd w:val="0"/>
        <w:ind w:firstLine="539"/>
        <w:jc w:val="both"/>
      </w:pPr>
      <w:r>
        <w:t>- комиссия по учету, хранению изделий и металлов, содержащих драгоценные металлы и драгоценные камни, сбору, учету , хранению и сдаче лома и отходов драгоценных мета</w:t>
      </w:r>
      <w:r>
        <w:t>л</w:t>
      </w:r>
      <w:r>
        <w:t>лов и драгоценных камней;</w:t>
      </w:r>
    </w:p>
    <w:p w:rsidR="0076697B" w:rsidRDefault="0076697B" w:rsidP="007B3EB6">
      <w:pPr>
        <w:autoSpaceDE w:val="0"/>
        <w:autoSpaceDN w:val="0"/>
        <w:adjustRightInd w:val="0"/>
        <w:ind w:firstLine="539"/>
        <w:jc w:val="both"/>
      </w:pPr>
      <w:r>
        <w:t>- постоянно действующая комиссия по поступлению и выбытию активов;</w:t>
      </w:r>
    </w:p>
    <w:p w:rsidR="0076697B" w:rsidRDefault="0076697B" w:rsidP="007B3EB6">
      <w:pPr>
        <w:autoSpaceDE w:val="0"/>
        <w:autoSpaceDN w:val="0"/>
        <w:adjustRightInd w:val="0"/>
        <w:ind w:firstLine="539"/>
        <w:jc w:val="both"/>
      </w:pPr>
      <w:r>
        <w:t>- комиссия по социальному страхованию;</w:t>
      </w:r>
    </w:p>
    <w:p w:rsidR="0076697B" w:rsidRDefault="0076697B" w:rsidP="007B3EB6">
      <w:pPr>
        <w:autoSpaceDE w:val="0"/>
        <w:autoSpaceDN w:val="0"/>
        <w:adjustRightInd w:val="0"/>
        <w:ind w:firstLine="539"/>
        <w:jc w:val="both"/>
      </w:pPr>
      <w:r>
        <w:t>- приемочная комиссия ( закупка товаров, работ и услуг);</w:t>
      </w:r>
    </w:p>
    <w:p w:rsidR="0076697B" w:rsidRDefault="0076697B" w:rsidP="007B3EB6">
      <w:pPr>
        <w:autoSpaceDE w:val="0"/>
        <w:autoSpaceDN w:val="0"/>
        <w:adjustRightInd w:val="0"/>
        <w:ind w:firstLine="539"/>
        <w:jc w:val="both"/>
      </w:pPr>
      <w:r>
        <w:t>- иные комиссии, действующие в учреждении.</w:t>
      </w:r>
    </w:p>
    <w:p w:rsidR="0076697B" w:rsidRDefault="0076697B" w:rsidP="007B3EB6">
      <w:pPr>
        <w:autoSpaceDE w:val="0"/>
        <w:autoSpaceDN w:val="0"/>
        <w:adjustRightInd w:val="0"/>
        <w:ind w:firstLine="539"/>
        <w:jc w:val="both"/>
      </w:pPr>
    </w:p>
    <w:p w:rsidR="00350D84" w:rsidRPr="0034282A" w:rsidRDefault="00DF3AD9" w:rsidP="0076697B">
      <w:pPr>
        <w:pStyle w:val="26"/>
        <w:ind w:left="0" w:firstLine="709"/>
        <w:jc w:val="both"/>
        <w:rPr>
          <w:rFonts w:eastAsia="SimSun"/>
          <w:i/>
          <w:color w:val="800080"/>
          <w:lang w:eastAsia="zh-CN"/>
        </w:rPr>
      </w:pPr>
      <w:r>
        <w:t>2.7</w:t>
      </w:r>
      <w:r w:rsidR="0034282A">
        <w:t>.</w:t>
      </w:r>
      <w:r w:rsidR="00864BCD">
        <w:tab/>
      </w:r>
      <w:r w:rsidR="00350D84" w:rsidRPr="00D126A7">
        <w:rPr>
          <w:rFonts w:eastAsia="SimSun"/>
          <w:lang w:eastAsia="zh-CN"/>
        </w:rPr>
        <w:t xml:space="preserve">Ведение бухгалтерского учета осуществляется автоматизированным способом с использованием программного продукта </w:t>
      </w:r>
      <w:r>
        <w:rPr>
          <w:rFonts w:eastAsia="SimSun"/>
          <w:i/>
          <w:color w:val="800080"/>
          <w:lang w:eastAsia="zh-CN"/>
        </w:rPr>
        <w:t xml:space="preserve">Парус -8 </w:t>
      </w:r>
      <w:r w:rsidR="00066E65">
        <w:rPr>
          <w:rFonts w:eastAsia="SimSun"/>
          <w:i/>
          <w:color w:val="800080"/>
          <w:lang w:eastAsia="zh-CN"/>
        </w:rPr>
        <w:t xml:space="preserve">, </w:t>
      </w:r>
      <w:r w:rsidR="00350D84" w:rsidRPr="00DF3AD9">
        <w:rPr>
          <w:rFonts w:eastAsia="SimSun"/>
          <w:lang w:eastAsia="zh-CN"/>
        </w:rPr>
        <w:t>также применяются офисные программы общего назначения</w:t>
      </w:r>
      <w:r w:rsidR="00BE55B5">
        <w:rPr>
          <w:rFonts w:eastAsia="SimSun"/>
          <w:lang w:eastAsia="zh-CN"/>
        </w:rPr>
        <w:t xml:space="preserve"> </w:t>
      </w:r>
      <w:r w:rsidR="009B568D">
        <w:rPr>
          <w:rFonts w:eastAsia="SimSun"/>
          <w:lang w:eastAsia="zh-CN"/>
        </w:rPr>
        <w:t xml:space="preserve">, </w:t>
      </w:r>
      <w:r w:rsidR="0076697B">
        <w:rPr>
          <w:rFonts w:eastAsia="SimSun"/>
          <w:lang w:eastAsia="zh-CN"/>
        </w:rPr>
        <w:t>программы</w:t>
      </w:r>
      <w:r w:rsidR="00350D84" w:rsidRPr="00DF3AD9">
        <w:rPr>
          <w:rFonts w:eastAsia="SimSun"/>
          <w:lang w:eastAsia="zh-CN"/>
        </w:rPr>
        <w:t xml:space="preserve"> для передачи данных в налоговые органы и внебюджетные фонды, </w:t>
      </w:r>
      <w:r w:rsidR="00350D84" w:rsidRPr="00DF3AD9">
        <w:rPr>
          <w:rFonts w:eastAsia="SimSun"/>
          <w:lang w:val="en-US" w:eastAsia="zh-CN"/>
        </w:rPr>
        <w:t>RTC</w:t>
      </w:r>
      <w:r w:rsidR="00350D84" w:rsidRPr="00DF3AD9">
        <w:rPr>
          <w:rFonts w:eastAsia="SimSun"/>
          <w:lang w:eastAsia="zh-CN"/>
        </w:rPr>
        <w:t>.</w:t>
      </w:r>
      <w:r w:rsidR="00350D84" w:rsidRPr="00DF3AD9">
        <w:rPr>
          <w:rFonts w:eastAsia="SimSun"/>
          <w:lang w:val="en-US" w:eastAsia="zh-CN"/>
        </w:rPr>
        <w:t>APM</w:t>
      </w:r>
      <w:r w:rsidR="00350D84" w:rsidRPr="00DF3AD9">
        <w:rPr>
          <w:rFonts w:eastAsia="SimSun"/>
          <w:lang w:eastAsia="zh-CN"/>
        </w:rPr>
        <w:t xml:space="preserve"> заказчика</w:t>
      </w:r>
      <w:r w:rsidR="00F74BF0">
        <w:rPr>
          <w:rFonts w:eastAsia="SimSun"/>
          <w:lang w:eastAsia="zh-CN"/>
        </w:rPr>
        <w:t xml:space="preserve">, СУФД, </w:t>
      </w:r>
      <w:r w:rsidRPr="00DF3AD9">
        <w:rPr>
          <w:rFonts w:eastAsia="SimSun"/>
          <w:lang w:eastAsia="zh-CN"/>
        </w:rPr>
        <w:t xml:space="preserve"> и </w:t>
      </w:r>
      <w:r w:rsidR="00350D84" w:rsidRPr="00DF3AD9">
        <w:rPr>
          <w:rFonts w:eastAsia="SimSun"/>
          <w:lang w:eastAsia="zh-CN"/>
        </w:rPr>
        <w:t xml:space="preserve"> иные программные продукты, используемые при о</w:t>
      </w:r>
      <w:r w:rsidR="00350D84" w:rsidRPr="00DF3AD9">
        <w:rPr>
          <w:rFonts w:eastAsia="SimSun"/>
          <w:lang w:eastAsia="zh-CN"/>
        </w:rPr>
        <w:t>р</w:t>
      </w:r>
      <w:r w:rsidR="00350D84" w:rsidRPr="00DF3AD9">
        <w:rPr>
          <w:rFonts w:eastAsia="SimSun"/>
          <w:lang w:eastAsia="zh-CN"/>
        </w:rPr>
        <w:t>ганизации учета и отчетности в учреж</w:t>
      </w:r>
      <w:r w:rsidRPr="00DF3AD9">
        <w:rPr>
          <w:rFonts w:eastAsia="SimSun"/>
          <w:lang w:eastAsia="zh-CN"/>
        </w:rPr>
        <w:t>дении</w:t>
      </w:r>
      <w:r w:rsidR="00350D84" w:rsidRPr="00DF3AD9">
        <w:rPr>
          <w:rFonts w:eastAsia="SimSun"/>
          <w:lang w:eastAsia="zh-CN"/>
        </w:rPr>
        <w:t>.</w:t>
      </w:r>
      <w:r w:rsidR="00350D84" w:rsidRPr="0034282A">
        <w:rPr>
          <w:rFonts w:eastAsia="SimSun"/>
          <w:i/>
          <w:color w:val="800080"/>
          <w:lang w:eastAsia="zh-CN"/>
        </w:rPr>
        <w:t xml:space="preserve"> </w:t>
      </w:r>
    </w:p>
    <w:p w:rsidR="00350D84" w:rsidRDefault="00350D84" w:rsidP="0076697B">
      <w:pPr>
        <w:pStyle w:val="26"/>
        <w:ind w:left="0" w:firstLine="709"/>
        <w:jc w:val="both"/>
        <w:rPr>
          <w:lang w:eastAsia="en-US"/>
        </w:rPr>
      </w:pPr>
      <w:r w:rsidRPr="00D126A7">
        <w:rPr>
          <w:rFonts w:eastAsia="SimSun"/>
          <w:lang w:eastAsia="zh-CN"/>
        </w:rPr>
        <w:t>2.</w:t>
      </w:r>
      <w:r w:rsidR="00DF3AD9">
        <w:rPr>
          <w:rFonts w:eastAsia="SimSun"/>
          <w:lang w:eastAsia="zh-CN"/>
        </w:rPr>
        <w:t>8</w:t>
      </w:r>
      <w:r w:rsidR="008E64E9">
        <w:rPr>
          <w:rFonts w:eastAsia="SimSun"/>
          <w:lang w:eastAsia="zh-CN"/>
        </w:rPr>
        <w:t>.</w:t>
      </w:r>
      <w:r w:rsidR="00864BCD">
        <w:rPr>
          <w:rFonts w:eastAsia="SimSun"/>
          <w:lang w:eastAsia="zh-CN"/>
        </w:rPr>
        <w:tab/>
      </w:r>
      <w:r w:rsidRPr="00D126A7">
        <w:rPr>
          <w:rFonts w:eastAsia="SimSun"/>
          <w:lang w:eastAsia="zh-CN"/>
        </w:rPr>
        <w:t xml:space="preserve">При ведении </w:t>
      </w:r>
      <w:r w:rsidRPr="00D126A7">
        <w:rPr>
          <w:lang w:eastAsia="en-US"/>
        </w:rPr>
        <w:t xml:space="preserve">бухгалтерского учета хозяйственные операции отражаются на счетах </w:t>
      </w:r>
      <w:r>
        <w:rPr>
          <w:lang w:eastAsia="en-US"/>
        </w:rPr>
        <w:t>Рабочего плана счетов учреждения. Порядок формирования номера счета и особенности о</w:t>
      </w:r>
      <w:r>
        <w:rPr>
          <w:lang w:eastAsia="en-US"/>
        </w:rPr>
        <w:t>т</w:t>
      </w:r>
      <w:r>
        <w:rPr>
          <w:lang w:eastAsia="en-US"/>
        </w:rPr>
        <w:t>ражения раздела (подраздела) бюджетной классификации, кода доходов бюджетной класс</w:t>
      </w:r>
      <w:r>
        <w:rPr>
          <w:lang w:eastAsia="en-US"/>
        </w:rPr>
        <w:t>и</w:t>
      </w:r>
      <w:r>
        <w:rPr>
          <w:lang w:eastAsia="en-US"/>
        </w:rPr>
        <w:t>фикации, кода видов расходов, кодов операции сектора государственного управления закр</w:t>
      </w:r>
      <w:r>
        <w:rPr>
          <w:lang w:eastAsia="en-US"/>
        </w:rPr>
        <w:t>е</w:t>
      </w:r>
      <w:r>
        <w:rPr>
          <w:lang w:eastAsia="en-US"/>
        </w:rPr>
        <w:t xml:space="preserve">пляется </w:t>
      </w:r>
      <w:r w:rsidR="00066E65">
        <w:rPr>
          <w:lang w:eastAsia="en-US"/>
        </w:rPr>
        <w:t xml:space="preserve"> </w:t>
      </w:r>
      <w:r w:rsidR="009D3266">
        <w:rPr>
          <w:lang w:eastAsia="en-US"/>
        </w:rPr>
        <w:t>в приказе учреждения об учетной политике в виде отдельного Прилож</w:t>
      </w:r>
      <w:r w:rsidR="009D3266">
        <w:rPr>
          <w:lang w:eastAsia="en-US"/>
        </w:rPr>
        <w:t>е</w:t>
      </w:r>
      <w:r w:rsidR="009D3266">
        <w:rPr>
          <w:lang w:eastAsia="en-US"/>
        </w:rPr>
        <w:t>ния.(Приложение № 2).</w:t>
      </w:r>
    </w:p>
    <w:p w:rsidR="00350D84" w:rsidRDefault="00350D84" w:rsidP="009D3266">
      <w:pPr>
        <w:pStyle w:val="26"/>
        <w:ind w:left="0" w:firstLine="709"/>
        <w:jc w:val="both"/>
        <w:rPr>
          <w:color w:val="000000"/>
        </w:rPr>
      </w:pPr>
      <w:r w:rsidRPr="00D126A7">
        <w:rPr>
          <w:rFonts w:eastAsia="SimSun"/>
          <w:lang w:eastAsia="zh-CN"/>
        </w:rPr>
        <w:t>2.</w:t>
      </w:r>
      <w:r w:rsidR="00DF3AD9">
        <w:rPr>
          <w:rFonts w:eastAsia="SimSun"/>
          <w:lang w:eastAsia="zh-CN"/>
        </w:rPr>
        <w:t>9</w:t>
      </w:r>
      <w:r w:rsidR="008E64E9" w:rsidRPr="0024056D">
        <w:rPr>
          <w:rFonts w:eastAsia="SimSun"/>
          <w:color w:val="FF0000"/>
          <w:lang w:eastAsia="zh-CN"/>
        </w:rPr>
        <w:t>.</w:t>
      </w:r>
      <w:r w:rsidR="00864BCD">
        <w:rPr>
          <w:rFonts w:eastAsia="SimSun"/>
          <w:color w:val="FF0000"/>
          <w:lang w:eastAsia="zh-CN"/>
        </w:rPr>
        <w:tab/>
      </w:r>
      <w:r w:rsidRPr="008B7BB5">
        <w:t>Методы оценки отдельных видов имущества и обязательств регулируются в у</w:t>
      </w:r>
      <w:r w:rsidRPr="008B7BB5">
        <w:t>ч</w:t>
      </w:r>
      <w:r w:rsidRPr="008B7BB5">
        <w:t xml:space="preserve">реждении </w:t>
      </w:r>
      <w:r w:rsidR="003B0937" w:rsidRPr="008B7BB5">
        <w:t>П</w:t>
      </w:r>
      <w:r w:rsidRPr="008B7BB5">
        <w:t>оложением о применяемых методах оценки имущества и обяз</w:t>
      </w:r>
      <w:r w:rsidRPr="008B7BB5">
        <w:t>а</w:t>
      </w:r>
      <w:r w:rsidRPr="008B7BB5">
        <w:t>тельств.</w:t>
      </w:r>
      <w:r w:rsidR="009D3266">
        <w:t>(Приложение № 10).</w:t>
      </w:r>
    </w:p>
    <w:p w:rsidR="00350D84" w:rsidRDefault="00DF3AD9" w:rsidP="009D3266">
      <w:pPr>
        <w:pStyle w:val="26"/>
        <w:ind w:left="0" w:firstLine="709"/>
        <w:jc w:val="both"/>
        <w:rPr>
          <w:bCs/>
          <w:noProof/>
        </w:rPr>
      </w:pPr>
      <w:r>
        <w:rPr>
          <w:bCs/>
          <w:color w:val="000000"/>
        </w:rPr>
        <w:t>2.10</w:t>
      </w:r>
      <w:r w:rsidR="008E64E9">
        <w:rPr>
          <w:bCs/>
          <w:color w:val="000000"/>
        </w:rPr>
        <w:t>.</w:t>
      </w:r>
      <w:r w:rsidR="00350D84">
        <w:t>Единые требования к подготовке, обработке, хранению и использованию док</w:t>
      </w:r>
      <w:r w:rsidR="00350D84">
        <w:t>у</w:t>
      </w:r>
      <w:r w:rsidR="00350D84">
        <w:t>ментов, образующихся в деятельности учреждения</w:t>
      </w:r>
      <w:r w:rsidR="003B0937">
        <w:t>,</w:t>
      </w:r>
      <w:r w:rsidR="00350D84">
        <w:t xml:space="preserve"> устанавливаются </w:t>
      </w:r>
      <w:r w:rsidR="003B0937">
        <w:t>П</w:t>
      </w:r>
      <w:r w:rsidR="00350D84">
        <w:t xml:space="preserve">оложением о </w:t>
      </w:r>
      <w:r w:rsidR="00350D84" w:rsidRPr="002E3782">
        <w:rPr>
          <w:bCs/>
          <w:noProof/>
        </w:rPr>
        <w:t>правилах документооборота и технологии обработки учетной информации</w:t>
      </w:r>
      <w:r w:rsidR="00350D84">
        <w:rPr>
          <w:bCs/>
          <w:noProof/>
        </w:rPr>
        <w:t>.</w:t>
      </w:r>
      <w:r w:rsidR="009D3266">
        <w:rPr>
          <w:bCs/>
          <w:noProof/>
        </w:rPr>
        <w:t>(Приложение № 4).</w:t>
      </w:r>
    </w:p>
    <w:p w:rsidR="00350D84" w:rsidRPr="000439D6" w:rsidRDefault="00DF3AD9" w:rsidP="009D3266">
      <w:pPr>
        <w:pStyle w:val="26"/>
        <w:ind w:left="0" w:firstLine="709"/>
        <w:jc w:val="both"/>
        <w:rPr>
          <w:bCs/>
        </w:rPr>
      </w:pPr>
      <w:r>
        <w:rPr>
          <w:lang w:eastAsia="en-US"/>
        </w:rPr>
        <w:t>2.11</w:t>
      </w:r>
      <w:r w:rsidR="008E64E9">
        <w:rPr>
          <w:lang w:eastAsia="en-US"/>
        </w:rPr>
        <w:t>.</w:t>
      </w:r>
      <w:r w:rsidR="00350D84" w:rsidRPr="000439D6">
        <w:rPr>
          <w:lang w:eastAsia="en-US"/>
        </w:rPr>
        <w:t xml:space="preserve">Хранение первичных (сводных) учетных документов, регистров бухгалтерского учета осуществляется в течение сроков, установленных </w:t>
      </w:r>
      <w:hyperlink r:id="rId8" w:history="1">
        <w:r w:rsidR="00350D84" w:rsidRPr="000439D6">
          <w:rPr>
            <w:lang w:eastAsia="en-US"/>
          </w:rPr>
          <w:t>разд. 4.1</w:t>
        </w:r>
      </w:hyperlink>
      <w:r w:rsidR="00350D84" w:rsidRPr="000439D6">
        <w:rPr>
          <w:lang w:eastAsia="en-US"/>
        </w:rPr>
        <w:t xml:space="preserve"> Перечня типовых управле</w:t>
      </w:r>
      <w:r w:rsidR="00350D84" w:rsidRPr="000439D6">
        <w:rPr>
          <w:lang w:eastAsia="en-US"/>
        </w:rPr>
        <w:t>н</w:t>
      </w:r>
      <w:r w:rsidR="00350D84" w:rsidRPr="000439D6">
        <w:rPr>
          <w:lang w:eastAsia="en-US"/>
        </w:rPr>
        <w:t>ческих архивных документов, образующихся в процессе деятельности государственных о</w:t>
      </w:r>
      <w:r w:rsidR="00350D84" w:rsidRPr="000439D6">
        <w:rPr>
          <w:lang w:eastAsia="en-US"/>
        </w:rPr>
        <w:t>р</w:t>
      </w:r>
      <w:r w:rsidR="00350D84" w:rsidRPr="000439D6">
        <w:rPr>
          <w:lang w:eastAsia="en-US"/>
        </w:rPr>
        <w:t>ганов, органов местного самоуправления и организаций, с указанием сроков хранения, у</w:t>
      </w:r>
      <w:r w:rsidR="00350D84" w:rsidRPr="000439D6">
        <w:rPr>
          <w:lang w:eastAsia="en-US"/>
        </w:rPr>
        <w:t>т</w:t>
      </w:r>
      <w:r w:rsidR="00350D84" w:rsidRPr="000439D6">
        <w:rPr>
          <w:lang w:eastAsia="en-US"/>
        </w:rPr>
        <w:t>вержденн</w:t>
      </w:r>
      <w:r w:rsidR="009D3266">
        <w:rPr>
          <w:lang w:eastAsia="en-US"/>
        </w:rPr>
        <w:t xml:space="preserve">ых Приказом </w:t>
      </w:r>
      <w:proofErr w:type="spellStart"/>
      <w:r w:rsidR="009D3266">
        <w:rPr>
          <w:lang w:eastAsia="en-US"/>
        </w:rPr>
        <w:t>Росархива</w:t>
      </w:r>
      <w:proofErr w:type="spellEnd"/>
      <w:r w:rsidR="009D3266">
        <w:rPr>
          <w:lang w:eastAsia="en-US"/>
        </w:rPr>
        <w:t xml:space="preserve"> от 20.12.2019 № 236 " Об утверждении Перечня типовых управленческих архивных документов, образующихся в процессе деятельности государс</w:t>
      </w:r>
      <w:r w:rsidR="009D3266">
        <w:rPr>
          <w:lang w:eastAsia="en-US"/>
        </w:rPr>
        <w:t>т</w:t>
      </w:r>
      <w:r w:rsidR="009D3266">
        <w:rPr>
          <w:lang w:eastAsia="en-US"/>
        </w:rPr>
        <w:t>венных органов местного самоуправления и организаций, с указанием их сроков хранения"</w:t>
      </w:r>
      <w:r w:rsidR="00F41D65">
        <w:rPr>
          <w:lang w:eastAsia="en-US"/>
        </w:rPr>
        <w:t xml:space="preserve"> и Номенклатурой дел</w:t>
      </w:r>
      <w:r w:rsidR="00350D84" w:rsidRPr="000439D6">
        <w:rPr>
          <w:lang w:eastAsia="en-US"/>
        </w:rPr>
        <w:t>, но не менее пяти лет после окончания отчетного года, в котором (за к</w:t>
      </w:r>
      <w:r w:rsidR="00350D84" w:rsidRPr="000439D6">
        <w:rPr>
          <w:lang w:eastAsia="en-US"/>
        </w:rPr>
        <w:t>о</w:t>
      </w:r>
      <w:r w:rsidR="00350D84" w:rsidRPr="000439D6">
        <w:rPr>
          <w:lang w:eastAsia="en-US"/>
        </w:rPr>
        <w:t>торый) они составлены</w:t>
      </w:r>
      <w:r w:rsidR="00066E65">
        <w:rPr>
          <w:lang w:eastAsia="en-US"/>
        </w:rPr>
        <w:t>.</w:t>
      </w:r>
    </w:p>
    <w:p w:rsidR="00350D84" w:rsidRDefault="00350D84" w:rsidP="009D3266">
      <w:pPr>
        <w:pStyle w:val="26"/>
        <w:ind w:left="0" w:firstLine="709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2</w:t>
      </w:r>
      <w:r w:rsidRPr="00D126A7">
        <w:rPr>
          <w:rFonts w:eastAsia="SimSun"/>
          <w:lang w:eastAsia="zh-CN"/>
        </w:rPr>
        <w:t>.1</w:t>
      </w:r>
      <w:r w:rsidR="00DF3AD9">
        <w:rPr>
          <w:rFonts w:eastAsia="SimSun"/>
          <w:lang w:eastAsia="zh-CN"/>
        </w:rPr>
        <w:t>2</w:t>
      </w:r>
      <w:r w:rsidR="008E64E9">
        <w:rPr>
          <w:rFonts w:eastAsia="SimSun"/>
          <w:lang w:eastAsia="zh-CN"/>
        </w:rPr>
        <w:t>.</w:t>
      </w:r>
      <w:r w:rsidRPr="00D126A7">
        <w:rPr>
          <w:rFonts w:eastAsia="SimSun"/>
          <w:lang w:eastAsia="zh-CN"/>
        </w:rPr>
        <w:t>При применении неунифицированных форм первичных документов главный бу</w:t>
      </w:r>
      <w:r w:rsidRPr="00D126A7">
        <w:rPr>
          <w:rFonts w:eastAsia="SimSun"/>
          <w:lang w:eastAsia="zh-CN"/>
        </w:rPr>
        <w:t>х</w:t>
      </w:r>
      <w:r w:rsidRPr="00D126A7">
        <w:rPr>
          <w:rFonts w:eastAsia="SimSun"/>
          <w:lang w:eastAsia="zh-CN"/>
        </w:rPr>
        <w:t>галтер указывает перечень форм первичных учетных документов и форм, по которым с</w:t>
      </w:r>
      <w:r w:rsidRPr="00D126A7">
        <w:rPr>
          <w:rFonts w:eastAsia="SimSun"/>
          <w:lang w:eastAsia="zh-CN"/>
        </w:rPr>
        <w:t>о</w:t>
      </w:r>
      <w:r w:rsidRPr="00D126A7">
        <w:rPr>
          <w:rFonts w:eastAsia="SimSun"/>
          <w:lang w:eastAsia="zh-CN"/>
        </w:rPr>
        <w:t>ставление документов действующим законодательством не предусмотрено, но они примен</w:t>
      </w:r>
      <w:r w:rsidRPr="00D126A7">
        <w:rPr>
          <w:rFonts w:eastAsia="SimSun"/>
          <w:lang w:eastAsia="zh-CN"/>
        </w:rPr>
        <w:t>я</w:t>
      </w:r>
      <w:r w:rsidRPr="00D126A7">
        <w:rPr>
          <w:rFonts w:eastAsia="SimSun"/>
          <w:lang w:eastAsia="zh-CN"/>
        </w:rPr>
        <w:t>ются для отражения хозяйственных операций, сроки их составления, а также перечень дол</w:t>
      </w:r>
      <w:r w:rsidRPr="00D126A7">
        <w:rPr>
          <w:rFonts w:eastAsia="SimSun"/>
          <w:lang w:eastAsia="zh-CN"/>
        </w:rPr>
        <w:t>ж</w:t>
      </w:r>
      <w:r w:rsidRPr="00D126A7">
        <w:rPr>
          <w:rFonts w:eastAsia="SimSun"/>
          <w:lang w:eastAsia="zh-CN"/>
        </w:rPr>
        <w:t>ностных лиц, ответственных за их оформление и утверждение.</w:t>
      </w:r>
    </w:p>
    <w:p w:rsidR="00350D84" w:rsidRDefault="00350D84" w:rsidP="00F542AC">
      <w:pPr>
        <w:pStyle w:val="af3"/>
        <w:ind w:firstLine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Перечень применяемых неунифицированных форм первичных документов и регистров бу</w:t>
      </w:r>
      <w:r>
        <w:rPr>
          <w:rFonts w:eastAsia="SimSun"/>
          <w:lang w:eastAsia="zh-CN"/>
        </w:rPr>
        <w:t>х</w:t>
      </w:r>
      <w:r>
        <w:rPr>
          <w:rFonts w:eastAsia="SimSun"/>
          <w:lang w:eastAsia="zh-CN"/>
        </w:rPr>
        <w:t xml:space="preserve">галтерского учета в учреждении и особенности их применения </w:t>
      </w:r>
      <w:r w:rsidR="003D3CE2">
        <w:rPr>
          <w:rFonts w:eastAsia="SimSun"/>
          <w:lang w:eastAsia="zh-CN"/>
        </w:rPr>
        <w:t>закре</w:t>
      </w:r>
      <w:r w:rsidR="00EC6D89">
        <w:rPr>
          <w:rFonts w:eastAsia="SimSun"/>
          <w:lang w:eastAsia="zh-CN"/>
        </w:rPr>
        <w:t>п</w:t>
      </w:r>
      <w:r w:rsidRPr="008B7BB5">
        <w:rPr>
          <w:rFonts w:eastAsia="SimSun"/>
          <w:lang w:eastAsia="zh-CN"/>
        </w:rPr>
        <w:t xml:space="preserve">ляется </w:t>
      </w:r>
      <w:r w:rsidR="00EC6D89">
        <w:rPr>
          <w:rFonts w:eastAsia="SimSun"/>
          <w:lang w:eastAsia="zh-CN"/>
        </w:rPr>
        <w:t>в</w:t>
      </w:r>
      <w:r w:rsidR="003D3CE2">
        <w:rPr>
          <w:rFonts w:eastAsia="SimSun"/>
          <w:lang w:eastAsia="zh-CN"/>
        </w:rPr>
        <w:t xml:space="preserve"> Положении о предоставлении документов в бухгалтерию и графике документооборота.</w:t>
      </w:r>
      <w:r w:rsidR="009D3266">
        <w:rPr>
          <w:rFonts w:eastAsia="SimSun"/>
          <w:lang w:eastAsia="zh-CN"/>
        </w:rPr>
        <w:t>(Приложение № 5)</w:t>
      </w:r>
    </w:p>
    <w:p w:rsidR="00350D84" w:rsidRDefault="00DF3AD9" w:rsidP="009D3266">
      <w:pPr>
        <w:pStyle w:val="26"/>
        <w:ind w:left="0" w:firstLine="709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2.13</w:t>
      </w:r>
      <w:r w:rsidR="008E64E9">
        <w:rPr>
          <w:rFonts w:eastAsia="SimSun"/>
          <w:lang w:eastAsia="zh-CN"/>
        </w:rPr>
        <w:t>.</w:t>
      </w:r>
      <w:r w:rsidR="009F55CE">
        <w:rPr>
          <w:rFonts w:eastAsia="SimSun"/>
          <w:lang w:eastAsia="zh-CN"/>
        </w:rPr>
        <w:t xml:space="preserve"> Первичные и сводные учетные документы, бухгалтерские регистры составляю</w:t>
      </w:r>
      <w:r w:rsidR="009F55CE">
        <w:rPr>
          <w:rFonts w:eastAsia="SimSun"/>
          <w:lang w:eastAsia="zh-CN"/>
        </w:rPr>
        <w:t>т</w:t>
      </w:r>
      <w:r w:rsidR="009F55CE">
        <w:rPr>
          <w:rFonts w:eastAsia="SimSun"/>
          <w:lang w:eastAsia="zh-CN"/>
        </w:rPr>
        <w:t>ся в форме электронного документа, подписанного квалифицированной электронной подп</w:t>
      </w:r>
      <w:r w:rsidR="009F55CE">
        <w:rPr>
          <w:rFonts w:eastAsia="SimSun"/>
          <w:lang w:eastAsia="zh-CN"/>
        </w:rPr>
        <w:t>и</w:t>
      </w:r>
      <w:r w:rsidR="009F55CE">
        <w:rPr>
          <w:rFonts w:eastAsia="SimSun"/>
          <w:lang w:eastAsia="zh-CN"/>
        </w:rPr>
        <w:t>сью. При отсутствии возможности составить документ, регистр в электронном виде он м</w:t>
      </w:r>
      <w:r w:rsidR="009F55CE">
        <w:rPr>
          <w:rFonts w:eastAsia="SimSun"/>
          <w:lang w:eastAsia="zh-CN"/>
        </w:rPr>
        <w:t>о</w:t>
      </w:r>
      <w:r w:rsidR="009F55CE">
        <w:rPr>
          <w:rFonts w:eastAsia="SimSun"/>
          <w:lang w:eastAsia="zh-CN"/>
        </w:rPr>
        <w:t>жет быть составлен на бумажном носителе и заверен собственноручной подписью.</w:t>
      </w:r>
    </w:p>
    <w:p w:rsidR="009F55CE" w:rsidRDefault="009F55CE" w:rsidP="009D3266">
      <w:pPr>
        <w:pStyle w:val="26"/>
        <w:ind w:left="0" w:firstLine="709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lastRenderedPageBreak/>
        <w:t>Список сотрудников, имеющих право подписи электронных документов и регистров бухучета, утверждается отдельным приказом руководителя.</w:t>
      </w:r>
    </w:p>
    <w:p w:rsidR="009F55CE" w:rsidRPr="00D126A7" w:rsidRDefault="009F55CE" w:rsidP="009D3266">
      <w:pPr>
        <w:pStyle w:val="26"/>
        <w:ind w:left="0" w:firstLine="709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Первичные и сводные учетные документы, бухгалтерские регистры составляются с периодичностью, </w:t>
      </w:r>
      <w:r w:rsidR="00DF163F">
        <w:rPr>
          <w:rFonts w:eastAsia="SimSun"/>
          <w:lang w:eastAsia="zh-CN"/>
        </w:rPr>
        <w:t xml:space="preserve">установленной </w:t>
      </w:r>
      <w:r>
        <w:rPr>
          <w:rFonts w:eastAsia="SimSun"/>
          <w:lang w:eastAsia="zh-CN"/>
        </w:rPr>
        <w:t>ГАУЗ АСГБ, но не реже периодичности, установленной для составления и  представления субъектом учета бухгалтерской (финансовой) отчетности, формируемой на основании данных соответствующих регистров бухгалтерского учета.</w:t>
      </w:r>
    </w:p>
    <w:p w:rsidR="00350D84" w:rsidRPr="002E3782" w:rsidRDefault="00350D84" w:rsidP="009F55CE">
      <w:pPr>
        <w:pStyle w:val="26"/>
        <w:ind w:left="0" w:firstLine="709"/>
        <w:jc w:val="both"/>
        <w:rPr>
          <w:lang w:eastAsia="en-US"/>
        </w:rPr>
      </w:pPr>
      <w:r>
        <w:rPr>
          <w:rFonts w:eastAsia="SimSun"/>
          <w:lang w:eastAsia="zh-CN"/>
        </w:rPr>
        <w:t>2.1</w:t>
      </w:r>
      <w:r w:rsidR="00DF3AD9">
        <w:rPr>
          <w:rFonts w:eastAsia="SimSun"/>
          <w:lang w:eastAsia="zh-CN"/>
        </w:rPr>
        <w:t>4</w:t>
      </w:r>
      <w:r w:rsidR="008E64E9">
        <w:rPr>
          <w:rFonts w:eastAsia="SimSun"/>
          <w:lang w:eastAsia="zh-CN"/>
        </w:rPr>
        <w:t>.</w:t>
      </w:r>
      <w:r w:rsidR="00864BCD">
        <w:rPr>
          <w:rFonts w:eastAsia="SimSun"/>
          <w:lang w:eastAsia="zh-CN"/>
        </w:rPr>
        <w:tab/>
      </w:r>
      <w:r w:rsidRPr="002E3782">
        <w:rPr>
          <w:lang w:eastAsia="en-US"/>
        </w:rPr>
        <w:t>К событиям после отчетной даты относят:</w:t>
      </w:r>
    </w:p>
    <w:p w:rsidR="00350D84" w:rsidRPr="002E3782" w:rsidRDefault="009F55CE" w:rsidP="00F542AC">
      <w:pPr>
        <w:pStyle w:val="af3"/>
        <w:ind w:firstLine="0"/>
        <w:jc w:val="both"/>
        <w:rPr>
          <w:lang w:eastAsia="en-US"/>
        </w:rPr>
      </w:pPr>
      <w:r>
        <w:t xml:space="preserve">       </w:t>
      </w:r>
      <w:r w:rsidR="0034282A" w:rsidRPr="00D126A7">
        <w:t xml:space="preserve">– </w:t>
      </w:r>
      <w:hyperlink r:id="rId9" w:history="1">
        <w:r w:rsidR="00350D84" w:rsidRPr="002E3782">
          <w:rPr>
            <w:lang w:eastAsia="en-US"/>
          </w:rPr>
          <w:t>события, которые подтверждают условия</w:t>
        </w:r>
      </w:hyperlink>
      <w:r w:rsidR="00350D84" w:rsidRPr="002E3782">
        <w:rPr>
          <w:lang w:eastAsia="en-US"/>
        </w:rPr>
        <w:t xml:space="preserve"> хозяйственной деятельности, существова</w:t>
      </w:r>
      <w:r w:rsidR="00350D84" w:rsidRPr="002E3782">
        <w:rPr>
          <w:lang w:eastAsia="en-US"/>
        </w:rPr>
        <w:t>в</w:t>
      </w:r>
      <w:r w:rsidR="00350D84" w:rsidRPr="002E3782">
        <w:rPr>
          <w:lang w:eastAsia="en-US"/>
        </w:rPr>
        <w:t>шие на отчетную дату;</w:t>
      </w:r>
    </w:p>
    <w:p w:rsidR="00350D84" w:rsidRDefault="009F55CE" w:rsidP="00F542AC">
      <w:pPr>
        <w:pStyle w:val="af3"/>
        <w:ind w:firstLine="0"/>
        <w:jc w:val="both"/>
        <w:rPr>
          <w:lang w:eastAsia="en-US"/>
        </w:rPr>
      </w:pPr>
      <w:r>
        <w:t xml:space="preserve">      </w:t>
      </w:r>
      <w:r w:rsidR="0034282A" w:rsidRPr="00D126A7">
        <w:t xml:space="preserve">– </w:t>
      </w:r>
      <w:hyperlink r:id="rId10" w:history="1">
        <w:r w:rsidR="00350D84" w:rsidRPr="002E3782">
          <w:rPr>
            <w:lang w:eastAsia="en-US"/>
          </w:rPr>
          <w:t>события, которые свидетельствуют об условиях</w:t>
        </w:r>
      </w:hyperlink>
      <w:r w:rsidR="00350D84" w:rsidRPr="002E3782">
        <w:rPr>
          <w:lang w:eastAsia="en-US"/>
        </w:rPr>
        <w:t xml:space="preserve"> хозяйственной деятельности, возни</w:t>
      </w:r>
      <w:r w:rsidR="00350D84" w:rsidRPr="002E3782">
        <w:rPr>
          <w:lang w:eastAsia="en-US"/>
        </w:rPr>
        <w:t>к</w:t>
      </w:r>
      <w:r w:rsidR="00350D84" w:rsidRPr="002E3782">
        <w:rPr>
          <w:lang w:eastAsia="en-US"/>
        </w:rPr>
        <w:t>ших после отчетной даты.</w:t>
      </w:r>
    </w:p>
    <w:p w:rsidR="00350D84" w:rsidRPr="000236D6" w:rsidRDefault="00350D84" w:rsidP="00F542AC">
      <w:pPr>
        <w:pStyle w:val="af3"/>
        <w:ind w:firstLine="0"/>
        <w:jc w:val="both"/>
      </w:pPr>
      <w:r>
        <w:rPr>
          <w:lang w:eastAsia="en-US"/>
        </w:rPr>
        <w:t>Порядок отнесения фактов хозяйственной жизни к событиям после отчетной даты в уч</w:t>
      </w:r>
      <w:r w:rsidR="003B0937">
        <w:rPr>
          <w:lang w:eastAsia="en-US"/>
        </w:rPr>
        <w:t>ре</w:t>
      </w:r>
      <w:r w:rsidR="003B0937">
        <w:rPr>
          <w:lang w:eastAsia="en-US"/>
        </w:rPr>
        <w:t>ж</w:t>
      </w:r>
      <w:r w:rsidR="003B0937">
        <w:rPr>
          <w:lang w:eastAsia="en-US"/>
        </w:rPr>
        <w:t>дении регулируется П</w:t>
      </w:r>
      <w:r>
        <w:rPr>
          <w:lang w:eastAsia="en-US"/>
        </w:rPr>
        <w:t xml:space="preserve">оложением </w:t>
      </w:r>
      <w:r w:rsidRPr="000236D6">
        <w:t>об отражении в учете и отчетности учреждения</w:t>
      </w:r>
      <w:r w:rsidR="003B0937">
        <w:t xml:space="preserve"> </w:t>
      </w:r>
      <w:r w:rsidRPr="000236D6">
        <w:t>событий после отчетной даты</w:t>
      </w:r>
      <w:r>
        <w:t>.</w:t>
      </w:r>
      <w:r w:rsidR="009F55CE">
        <w:t>(Приложение № 13).</w:t>
      </w:r>
    </w:p>
    <w:p w:rsidR="00350D84" w:rsidRPr="00D126A7" w:rsidRDefault="00DF3AD9" w:rsidP="009F55CE">
      <w:pPr>
        <w:pStyle w:val="32"/>
        <w:spacing w:after="0"/>
        <w:ind w:firstLine="709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2.15</w:t>
      </w:r>
      <w:r w:rsidR="008E64E9">
        <w:rPr>
          <w:spacing w:val="-6"/>
          <w:sz w:val="24"/>
          <w:szCs w:val="24"/>
        </w:rPr>
        <w:t>.</w:t>
      </w:r>
      <w:r w:rsidR="00350D84" w:rsidRPr="00D126A7">
        <w:rPr>
          <w:spacing w:val="-6"/>
          <w:sz w:val="24"/>
          <w:szCs w:val="24"/>
        </w:rPr>
        <w:t xml:space="preserve"> В целях обеспечения сохранности материальных ценностей и достоверности, данных бухгалтерского учета в учреждении </w:t>
      </w:r>
      <w:r w:rsidR="00350D84" w:rsidRPr="00D126A7">
        <w:rPr>
          <w:sz w:val="24"/>
          <w:szCs w:val="24"/>
        </w:rPr>
        <w:t>проводится инвентаризация имущества и обязательств</w:t>
      </w:r>
      <w:r w:rsidR="0077566E">
        <w:rPr>
          <w:sz w:val="24"/>
          <w:szCs w:val="24"/>
        </w:rPr>
        <w:t>.</w:t>
      </w:r>
    </w:p>
    <w:p w:rsidR="00350D84" w:rsidRDefault="00350D84" w:rsidP="00F542AC">
      <w:pPr>
        <w:pStyle w:val="32"/>
        <w:spacing w:after="0"/>
        <w:jc w:val="both"/>
        <w:rPr>
          <w:sz w:val="24"/>
          <w:szCs w:val="24"/>
        </w:rPr>
      </w:pPr>
      <w:r w:rsidRPr="00D126A7">
        <w:rPr>
          <w:sz w:val="24"/>
          <w:szCs w:val="24"/>
        </w:rPr>
        <w:t>Учреждение проводит инвентаризацию имущества и обязательств по графику</w:t>
      </w:r>
      <w:r>
        <w:rPr>
          <w:sz w:val="24"/>
          <w:szCs w:val="24"/>
        </w:rPr>
        <w:t xml:space="preserve"> проведения инвентаризаций</w:t>
      </w:r>
      <w:r w:rsidRPr="00D126A7">
        <w:rPr>
          <w:sz w:val="24"/>
          <w:szCs w:val="24"/>
        </w:rPr>
        <w:t xml:space="preserve"> на основании п</w:t>
      </w:r>
      <w:r>
        <w:rPr>
          <w:sz w:val="24"/>
          <w:szCs w:val="24"/>
        </w:rPr>
        <w:t>риказа руководителя учреждения.</w:t>
      </w:r>
    </w:p>
    <w:p w:rsidR="00EB4673" w:rsidRPr="00EB4673" w:rsidRDefault="00EB4673" w:rsidP="00864BCD">
      <w:pPr>
        <w:pStyle w:val="6"/>
      </w:pPr>
      <w:r w:rsidRPr="00EB4673">
        <w:t xml:space="preserve">Таблица </w:t>
      </w:r>
      <w:r>
        <w:t>2</w:t>
      </w:r>
    </w:p>
    <w:p w:rsidR="00350D84" w:rsidRPr="00D126A7" w:rsidRDefault="00350D84" w:rsidP="00864BCD">
      <w:pPr>
        <w:pStyle w:val="af3"/>
      </w:pPr>
      <w:r>
        <w:t>П</w:t>
      </w:r>
      <w:r w:rsidRPr="00D126A7">
        <w:t>роведени</w:t>
      </w:r>
      <w:r>
        <w:t>е</w:t>
      </w:r>
      <w:r w:rsidRPr="00D126A7">
        <w:t xml:space="preserve"> инвентаризации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617"/>
      </w:tblGrid>
      <w:tr w:rsidR="00350D84" w:rsidRPr="00EB4673" w:rsidTr="00EB4673">
        <w:tc>
          <w:tcPr>
            <w:tcW w:w="5211" w:type="dxa"/>
          </w:tcPr>
          <w:p w:rsidR="00350D84" w:rsidRPr="00EB4673" w:rsidRDefault="00350D84" w:rsidP="00EB4673">
            <w:pPr>
              <w:autoSpaceDE w:val="0"/>
              <w:autoSpaceDN w:val="0"/>
              <w:adjustRightInd w:val="0"/>
              <w:spacing w:before="60" w:after="60"/>
              <w:ind w:firstLine="567"/>
              <w:jc w:val="both"/>
              <w:rPr>
                <w:b/>
                <w:sz w:val="20"/>
                <w:szCs w:val="20"/>
              </w:rPr>
            </w:pPr>
            <w:r w:rsidRPr="00EB4673">
              <w:rPr>
                <w:b/>
                <w:sz w:val="20"/>
                <w:szCs w:val="20"/>
              </w:rPr>
              <w:t>Вид имущества и обязательств</w:t>
            </w:r>
          </w:p>
        </w:tc>
        <w:tc>
          <w:tcPr>
            <w:tcW w:w="4617" w:type="dxa"/>
          </w:tcPr>
          <w:p w:rsidR="00350D84" w:rsidRPr="00EB4673" w:rsidRDefault="00350D84" w:rsidP="00EB4673">
            <w:pPr>
              <w:autoSpaceDE w:val="0"/>
              <w:autoSpaceDN w:val="0"/>
              <w:adjustRightInd w:val="0"/>
              <w:spacing w:before="60" w:after="60"/>
              <w:ind w:firstLine="567"/>
              <w:jc w:val="both"/>
              <w:rPr>
                <w:b/>
                <w:sz w:val="20"/>
                <w:szCs w:val="20"/>
              </w:rPr>
            </w:pPr>
            <w:r w:rsidRPr="00EB4673">
              <w:rPr>
                <w:b/>
                <w:sz w:val="20"/>
                <w:szCs w:val="20"/>
              </w:rPr>
              <w:t>Периодичность проведения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jc w:val="both"/>
            </w:pPr>
            <w:r w:rsidRPr="00D83B7A">
              <w:rPr>
                <w:sz w:val="22"/>
                <w:szCs w:val="22"/>
              </w:rPr>
              <w:t>1. Объекты основных средств</w:t>
            </w:r>
          </w:p>
        </w:tc>
        <w:tc>
          <w:tcPr>
            <w:tcW w:w="4617" w:type="dxa"/>
          </w:tcPr>
          <w:p w:rsidR="00350D84" w:rsidRPr="00D83B7A" w:rsidRDefault="00350D84" w:rsidP="00491CBF">
            <w:pPr>
              <w:autoSpaceDE w:val="0"/>
              <w:autoSpaceDN w:val="0"/>
              <w:adjustRightInd w:val="0"/>
              <w:ind w:firstLine="567"/>
              <w:jc w:val="both"/>
            </w:pPr>
          </w:p>
        </w:tc>
      </w:tr>
      <w:tr w:rsidR="00350D84" w:rsidRPr="00D83B7A" w:rsidTr="00EB4673">
        <w:tc>
          <w:tcPr>
            <w:tcW w:w="5211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jc w:val="both"/>
            </w:pPr>
            <w:r w:rsidRPr="00D83B7A">
              <w:rPr>
                <w:sz w:val="22"/>
                <w:szCs w:val="22"/>
              </w:rPr>
              <w:t>1.1</w:t>
            </w:r>
            <w:r w:rsidR="00EB4673">
              <w:rPr>
                <w:sz w:val="22"/>
                <w:szCs w:val="22"/>
              </w:rPr>
              <w:t>.</w:t>
            </w:r>
            <w:r w:rsidRPr="00D83B7A">
              <w:rPr>
                <w:sz w:val="22"/>
                <w:szCs w:val="22"/>
              </w:rPr>
              <w:t xml:space="preserve"> Недвижимое имущество</w:t>
            </w:r>
          </w:p>
        </w:tc>
        <w:tc>
          <w:tcPr>
            <w:tcW w:w="4617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 w:rsidRPr="00D83B7A">
              <w:rPr>
                <w:sz w:val="22"/>
                <w:szCs w:val="22"/>
              </w:rPr>
              <w:t xml:space="preserve">1 раз в 3 года 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jc w:val="both"/>
            </w:pPr>
            <w:r w:rsidRPr="00D83B7A">
              <w:rPr>
                <w:sz w:val="22"/>
                <w:szCs w:val="22"/>
              </w:rPr>
              <w:t>1.2</w:t>
            </w:r>
            <w:r w:rsidR="00EB4673">
              <w:rPr>
                <w:sz w:val="22"/>
                <w:szCs w:val="22"/>
              </w:rPr>
              <w:t>.</w:t>
            </w:r>
            <w:r w:rsidRPr="00D83B7A">
              <w:rPr>
                <w:sz w:val="22"/>
                <w:szCs w:val="22"/>
              </w:rPr>
              <w:t xml:space="preserve"> Движимое имущество</w:t>
            </w:r>
          </w:p>
        </w:tc>
        <w:tc>
          <w:tcPr>
            <w:tcW w:w="4617" w:type="dxa"/>
          </w:tcPr>
          <w:p w:rsidR="00350D84" w:rsidRPr="00D83B7A" w:rsidRDefault="00350D84" w:rsidP="0077566E">
            <w:pPr>
              <w:autoSpaceDE w:val="0"/>
              <w:autoSpaceDN w:val="0"/>
              <w:adjustRightInd w:val="0"/>
              <w:ind w:firstLine="34"/>
              <w:jc w:val="both"/>
            </w:pPr>
            <w:r w:rsidRPr="00D83B7A">
              <w:rPr>
                <w:sz w:val="22"/>
                <w:szCs w:val="22"/>
              </w:rPr>
              <w:t xml:space="preserve">1 раз в год </w:t>
            </w:r>
            <w:r w:rsidR="0077566E">
              <w:rPr>
                <w:sz w:val="22"/>
                <w:szCs w:val="22"/>
              </w:rPr>
              <w:t>перед составлением годовой о</w:t>
            </w:r>
            <w:r w:rsidR="0077566E">
              <w:rPr>
                <w:sz w:val="22"/>
                <w:szCs w:val="22"/>
              </w:rPr>
              <w:t>т</w:t>
            </w:r>
            <w:r w:rsidR="0077566E">
              <w:rPr>
                <w:sz w:val="22"/>
                <w:szCs w:val="22"/>
              </w:rPr>
              <w:t>четности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1.3</w:t>
            </w:r>
            <w:r w:rsidR="00EB467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Незавершенное строительство</w:t>
            </w:r>
          </w:p>
        </w:tc>
        <w:tc>
          <w:tcPr>
            <w:tcW w:w="4617" w:type="dxa"/>
          </w:tcPr>
          <w:p w:rsidR="00350D84" w:rsidRPr="00D83B7A" w:rsidRDefault="00350D84" w:rsidP="0077566E">
            <w:pPr>
              <w:autoSpaceDE w:val="0"/>
              <w:autoSpaceDN w:val="0"/>
              <w:adjustRightInd w:val="0"/>
              <w:ind w:firstLine="34"/>
              <w:jc w:val="both"/>
            </w:pPr>
            <w:r w:rsidRPr="00D83B7A">
              <w:rPr>
                <w:sz w:val="22"/>
                <w:szCs w:val="22"/>
              </w:rPr>
              <w:t>1 раз в год</w:t>
            </w:r>
            <w:r w:rsidR="0077566E" w:rsidRPr="00D83B7A">
              <w:rPr>
                <w:sz w:val="22"/>
                <w:szCs w:val="22"/>
              </w:rPr>
              <w:t xml:space="preserve"> </w:t>
            </w:r>
            <w:r w:rsidR="0077566E">
              <w:rPr>
                <w:sz w:val="22"/>
                <w:szCs w:val="22"/>
              </w:rPr>
              <w:t>перед составлением годовой о</w:t>
            </w:r>
            <w:r w:rsidR="0077566E">
              <w:rPr>
                <w:sz w:val="22"/>
                <w:szCs w:val="22"/>
              </w:rPr>
              <w:t>т</w:t>
            </w:r>
            <w:r w:rsidR="0077566E">
              <w:rPr>
                <w:sz w:val="22"/>
                <w:szCs w:val="22"/>
              </w:rPr>
              <w:t>четности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jc w:val="both"/>
            </w:pPr>
            <w:r w:rsidRPr="00D83B7A">
              <w:rPr>
                <w:sz w:val="22"/>
                <w:szCs w:val="22"/>
              </w:rPr>
              <w:t>2. Инвентаризация материальных запасов</w:t>
            </w:r>
          </w:p>
        </w:tc>
        <w:tc>
          <w:tcPr>
            <w:tcW w:w="4617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 w:rsidRPr="00D83B7A">
              <w:rPr>
                <w:sz w:val="22"/>
                <w:szCs w:val="22"/>
              </w:rPr>
              <w:t xml:space="preserve">1 раз в </w:t>
            </w:r>
            <w:r w:rsidR="0077566E" w:rsidRPr="00D83B7A">
              <w:rPr>
                <w:sz w:val="22"/>
                <w:szCs w:val="22"/>
              </w:rPr>
              <w:t xml:space="preserve">год </w:t>
            </w:r>
            <w:r w:rsidR="0077566E">
              <w:rPr>
                <w:sz w:val="22"/>
                <w:szCs w:val="22"/>
              </w:rPr>
              <w:t>перед составлением годовой о</w:t>
            </w:r>
            <w:r w:rsidR="0077566E">
              <w:rPr>
                <w:sz w:val="22"/>
                <w:szCs w:val="22"/>
              </w:rPr>
              <w:t>т</w:t>
            </w:r>
            <w:r w:rsidR="0077566E">
              <w:rPr>
                <w:sz w:val="22"/>
                <w:szCs w:val="22"/>
              </w:rPr>
              <w:t>четности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jc w:val="both"/>
            </w:pPr>
            <w:r w:rsidRPr="00D83B7A">
              <w:rPr>
                <w:sz w:val="22"/>
                <w:szCs w:val="22"/>
              </w:rPr>
              <w:t>2.1</w:t>
            </w:r>
            <w:r w:rsidR="00EB4673">
              <w:rPr>
                <w:sz w:val="22"/>
                <w:szCs w:val="22"/>
              </w:rPr>
              <w:t>.</w:t>
            </w:r>
            <w:r w:rsidRPr="00D83B7A">
              <w:rPr>
                <w:sz w:val="22"/>
                <w:szCs w:val="22"/>
              </w:rPr>
              <w:t xml:space="preserve"> Инвентаризация продуктов питания</w:t>
            </w:r>
          </w:p>
        </w:tc>
        <w:tc>
          <w:tcPr>
            <w:tcW w:w="4617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 w:rsidRPr="00D83B7A">
              <w:rPr>
                <w:sz w:val="22"/>
                <w:szCs w:val="22"/>
              </w:rPr>
              <w:t>1 раз в квартал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jc w:val="both"/>
            </w:pPr>
            <w:r w:rsidRPr="00D83B7A">
              <w:rPr>
                <w:sz w:val="22"/>
                <w:szCs w:val="22"/>
              </w:rPr>
              <w:t>2.2</w:t>
            </w:r>
            <w:r w:rsidR="00EB4673">
              <w:rPr>
                <w:sz w:val="22"/>
                <w:szCs w:val="22"/>
              </w:rPr>
              <w:t>.</w:t>
            </w:r>
            <w:r w:rsidRPr="00D83B7A">
              <w:rPr>
                <w:sz w:val="22"/>
                <w:szCs w:val="22"/>
              </w:rPr>
              <w:t xml:space="preserve"> Инвентаризация медикаментов и перевязочных средств</w:t>
            </w:r>
          </w:p>
        </w:tc>
        <w:tc>
          <w:tcPr>
            <w:tcW w:w="4617" w:type="dxa"/>
          </w:tcPr>
          <w:p w:rsidR="00350D84" w:rsidRPr="00D83B7A" w:rsidRDefault="0077566E" w:rsidP="0077566E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sz w:val="22"/>
                <w:szCs w:val="22"/>
              </w:rPr>
              <w:t>1 раз</w:t>
            </w:r>
            <w:r w:rsidR="00350D84" w:rsidRPr="00D83B7A">
              <w:rPr>
                <w:sz w:val="22"/>
                <w:szCs w:val="22"/>
              </w:rPr>
              <w:t xml:space="preserve"> в год перед составлением годовой о</w:t>
            </w:r>
            <w:r w:rsidR="00350D84" w:rsidRPr="00D83B7A">
              <w:rPr>
                <w:sz w:val="22"/>
                <w:szCs w:val="22"/>
              </w:rPr>
              <w:t>т</w:t>
            </w:r>
            <w:r w:rsidR="00350D84" w:rsidRPr="00D83B7A">
              <w:rPr>
                <w:sz w:val="22"/>
                <w:szCs w:val="22"/>
              </w:rPr>
              <w:t>четности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jc w:val="both"/>
            </w:pPr>
            <w:r w:rsidRPr="00D83B7A">
              <w:rPr>
                <w:sz w:val="22"/>
                <w:szCs w:val="22"/>
              </w:rPr>
              <w:t>2.3</w:t>
            </w:r>
            <w:r w:rsidR="00EB4673">
              <w:rPr>
                <w:sz w:val="22"/>
                <w:szCs w:val="22"/>
              </w:rPr>
              <w:t>.</w:t>
            </w:r>
            <w:r w:rsidRPr="00D83B7A">
              <w:rPr>
                <w:sz w:val="22"/>
                <w:szCs w:val="22"/>
              </w:rPr>
              <w:t xml:space="preserve"> Инвентаризация товаров</w:t>
            </w:r>
          </w:p>
        </w:tc>
        <w:tc>
          <w:tcPr>
            <w:tcW w:w="4617" w:type="dxa"/>
          </w:tcPr>
          <w:p w:rsidR="00350D84" w:rsidRPr="00D83B7A" w:rsidRDefault="00350D84" w:rsidP="009F7174">
            <w:pPr>
              <w:autoSpaceDE w:val="0"/>
              <w:autoSpaceDN w:val="0"/>
              <w:adjustRightInd w:val="0"/>
              <w:ind w:firstLine="34"/>
              <w:jc w:val="both"/>
            </w:pPr>
            <w:r w:rsidRPr="00D83B7A">
              <w:rPr>
                <w:sz w:val="22"/>
                <w:szCs w:val="22"/>
              </w:rPr>
              <w:t xml:space="preserve">1 раз в </w:t>
            </w:r>
            <w:r w:rsidR="0077566E" w:rsidRPr="00D83B7A">
              <w:rPr>
                <w:sz w:val="22"/>
                <w:szCs w:val="22"/>
              </w:rPr>
              <w:t xml:space="preserve">год </w:t>
            </w:r>
            <w:r w:rsidR="0077566E">
              <w:rPr>
                <w:sz w:val="22"/>
                <w:szCs w:val="22"/>
              </w:rPr>
              <w:t>перед составлением годовой о</w:t>
            </w:r>
            <w:r w:rsidR="0077566E">
              <w:rPr>
                <w:sz w:val="22"/>
                <w:szCs w:val="22"/>
              </w:rPr>
              <w:t>т</w:t>
            </w:r>
            <w:r w:rsidR="0077566E">
              <w:rPr>
                <w:sz w:val="22"/>
                <w:szCs w:val="22"/>
              </w:rPr>
              <w:t>четности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jc w:val="both"/>
            </w:pPr>
            <w:r w:rsidRPr="00D83B7A">
              <w:rPr>
                <w:sz w:val="22"/>
                <w:szCs w:val="22"/>
              </w:rPr>
              <w:t>2.4</w:t>
            </w:r>
            <w:r w:rsidR="00EB4673">
              <w:rPr>
                <w:sz w:val="22"/>
                <w:szCs w:val="22"/>
              </w:rPr>
              <w:t>.</w:t>
            </w:r>
            <w:r w:rsidRPr="00D83B7A">
              <w:rPr>
                <w:sz w:val="22"/>
                <w:szCs w:val="22"/>
              </w:rPr>
              <w:t xml:space="preserve"> Инвентаризация готовой продукции</w:t>
            </w:r>
          </w:p>
        </w:tc>
        <w:tc>
          <w:tcPr>
            <w:tcW w:w="4617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 w:rsidRPr="00D83B7A">
              <w:rPr>
                <w:sz w:val="22"/>
                <w:szCs w:val="22"/>
              </w:rPr>
              <w:t xml:space="preserve">1 раз в </w:t>
            </w:r>
            <w:r w:rsidR="0077566E" w:rsidRPr="00D83B7A">
              <w:rPr>
                <w:sz w:val="22"/>
                <w:szCs w:val="22"/>
              </w:rPr>
              <w:t xml:space="preserve">год </w:t>
            </w:r>
            <w:r w:rsidR="0077566E">
              <w:rPr>
                <w:sz w:val="22"/>
                <w:szCs w:val="22"/>
              </w:rPr>
              <w:t>перед составлением годовой о</w:t>
            </w:r>
            <w:r w:rsidR="0077566E">
              <w:rPr>
                <w:sz w:val="22"/>
                <w:szCs w:val="22"/>
              </w:rPr>
              <w:t>т</w:t>
            </w:r>
            <w:r w:rsidR="0077566E">
              <w:rPr>
                <w:sz w:val="22"/>
                <w:szCs w:val="22"/>
              </w:rPr>
              <w:t>четности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jc w:val="both"/>
            </w:pPr>
            <w:r w:rsidRPr="00D83B7A">
              <w:rPr>
                <w:sz w:val="22"/>
                <w:szCs w:val="22"/>
              </w:rPr>
              <w:t>3.</w:t>
            </w:r>
            <w:r w:rsidR="00EB4673">
              <w:rPr>
                <w:sz w:val="22"/>
                <w:szCs w:val="22"/>
              </w:rPr>
              <w:t xml:space="preserve"> </w:t>
            </w:r>
            <w:r w:rsidRPr="00D83B7A">
              <w:rPr>
                <w:sz w:val="22"/>
                <w:szCs w:val="22"/>
              </w:rPr>
              <w:t>Инвентаризация дебиторской и кредиторской з</w:t>
            </w:r>
            <w:r w:rsidRPr="00D83B7A">
              <w:rPr>
                <w:sz w:val="22"/>
                <w:szCs w:val="22"/>
              </w:rPr>
              <w:t>а</w:t>
            </w:r>
            <w:r w:rsidRPr="00D83B7A">
              <w:rPr>
                <w:sz w:val="22"/>
                <w:szCs w:val="22"/>
              </w:rPr>
              <w:t>долженности</w:t>
            </w:r>
            <w:r>
              <w:rPr>
                <w:sz w:val="22"/>
                <w:szCs w:val="22"/>
              </w:rPr>
              <w:t xml:space="preserve"> с покупателями и поставщиками</w:t>
            </w:r>
          </w:p>
        </w:tc>
        <w:tc>
          <w:tcPr>
            <w:tcW w:w="4617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sz w:val="22"/>
                <w:szCs w:val="22"/>
              </w:rPr>
              <w:t xml:space="preserve">1 раз в </w:t>
            </w:r>
            <w:r w:rsidR="0077566E" w:rsidRPr="00D83B7A">
              <w:rPr>
                <w:sz w:val="22"/>
                <w:szCs w:val="22"/>
              </w:rPr>
              <w:t xml:space="preserve">год </w:t>
            </w:r>
            <w:r w:rsidR="0077566E">
              <w:rPr>
                <w:sz w:val="22"/>
                <w:szCs w:val="22"/>
              </w:rPr>
              <w:t>перед составлением годовой о</w:t>
            </w:r>
            <w:r w:rsidR="0077566E">
              <w:rPr>
                <w:sz w:val="22"/>
                <w:szCs w:val="22"/>
              </w:rPr>
              <w:t>т</w:t>
            </w:r>
            <w:r w:rsidR="0077566E">
              <w:rPr>
                <w:sz w:val="22"/>
                <w:szCs w:val="22"/>
              </w:rPr>
              <w:t>четности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4. Инвентаризация расчетов с подотчетными лиц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ми, работниками учреждениям</w:t>
            </w:r>
          </w:p>
        </w:tc>
        <w:tc>
          <w:tcPr>
            <w:tcW w:w="4617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sz w:val="22"/>
                <w:szCs w:val="22"/>
              </w:rPr>
              <w:t>1 раз в год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Default="00350D84" w:rsidP="008D20D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5. Инвентаризация расчетов с ФНС и внебюдже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ными фондами</w:t>
            </w:r>
          </w:p>
        </w:tc>
        <w:tc>
          <w:tcPr>
            <w:tcW w:w="4617" w:type="dxa"/>
          </w:tcPr>
          <w:p w:rsidR="00350D84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sz w:val="22"/>
                <w:szCs w:val="22"/>
              </w:rPr>
              <w:t>1 раз в год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Default="00350D84" w:rsidP="008D20D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6. Инвентаризация расчетов с учредителями</w:t>
            </w:r>
          </w:p>
        </w:tc>
        <w:tc>
          <w:tcPr>
            <w:tcW w:w="4617" w:type="dxa"/>
          </w:tcPr>
          <w:p w:rsidR="00350D84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sz w:val="22"/>
                <w:szCs w:val="22"/>
              </w:rPr>
              <w:t>1 раз в год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7</w:t>
            </w:r>
            <w:r w:rsidRPr="00D83B7A">
              <w:rPr>
                <w:sz w:val="22"/>
                <w:szCs w:val="22"/>
              </w:rPr>
              <w:t>. Расходы будущих периодов (с документальным обоснованием сроков списания)</w:t>
            </w:r>
          </w:p>
        </w:tc>
        <w:tc>
          <w:tcPr>
            <w:tcW w:w="4617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 w:rsidRPr="00D83B7A">
              <w:rPr>
                <w:sz w:val="22"/>
                <w:szCs w:val="22"/>
              </w:rPr>
              <w:t>Перед составлением годовой отчетности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8</w:t>
            </w:r>
            <w:r w:rsidRPr="00D83B7A">
              <w:rPr>
                <w:sz w:val="22"/>
                <w:szCs w:val="22"/>
              </w:rPr>
              <w:t>. При смене материально-ответственных лиц</w:t>
            </w:r>
          </w:p>
        </w:tc>
        <w:tc>
          <w:tcPr>
            <w:tcW w:w="4617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 w:rsidRPr="00D83B7A">
              <w:rPr>
                <w:sz w:val="22"/>
                <w:szCs w:val="22"/>
              </w:rPr>
              <w:t>В день приемки – передачи дел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</w:t>
            </w:r>
            <w:r w:rsidRPr="00D83B7A">
              <w:rPr>
                <w:sz w:val="22"/>
                <w:szCs w:val="22"/>
              </w:rPr>
              <w:t>. Инвентаризация резервов на оплату отпусков</w:t>
            </w:r>
          </w:p>
        </w:tc>
        <w:tc>
          <w:tcPr>
            <w:tcW w:w="4617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 w:rsidRPr="00D83B7A">
              <w:rPr>
                <w:sz w:val="22"/>
                <w:szCs w:val="22"/>
              </w:rPr>
              <w:t>Перед составлением годовой отчетности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10. </w:t>
            </w:r>
            <w:r>
              <w:rPr>
                <w:sz w:val="22"/>
                <w:szCs w:val="22"/>
                <w:lang w:eastAsia="en-US"/>
              </w:rPr>
              <w:t>При установлении фактов хищений или злоупо</w:t>
            </w:r>
            <w:r>
              <w:rPr>
                <w:sz w:val="22"/>
                <w:szCs w:val="22"/>
                <w:lang w:eastAsia="en-US"/>
              </w:rPr>
              <w:t>т</w:t>
            </w:r>
            <w:r>
              <w:rPr>
                <w:sz w:val="22"/>
                <w:szCs w:val="22"/>
                <w:lang w:eastAsia="en-US"/>
              </w:rPr>
              <w:t>реблений, а также порчи имущества</w:t>
            </w:r>
          </w:p>
        </w:tc>
        <w:tc>
          <w:tcPr>
            <w:tcW w:w="4617" w:type="dxa"/>
          </w:tcPr>
          <w:p w:rsidR="00350D84" w:rsidRPr="00D83B7A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sz w:val="22"/>
                <w:szCs w:val="22"/>
              </w:rPr>
              <w:t>По факту события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Default="00350D84" w:rsidP="008D20D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11.</w:t>
            </w:r>
            <w:r>
              <w:rPr>
                <w:sz w:val="22"/>
                <w:szCs w:val="22"/>
                <w:lang w:eastAsia="en-US"/>
              </w:rPr>
              <w:t xml:space="preserve"> В случае стихийного бедствия, пожара, аварии или других чрезвычайных ситуаций, в том числе вызванных экстремальными условиями</w:t>
            </w:r>
          </w:p>
        </w:tc>
        <w:tc>
          <w:tcPr>
            <w:tcW w:w="4617" w:type="dxa"/>
          </w:tcPr>
          <w:p w:rsidR="00350D84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sz w:val="22"/>
                <w:szCs w:val="22"/>
              </w:rPr>
              <w:t>По факту события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Default="00350D84" w:rsidP="008D20D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12.</w:t>
            </w:r>
            <w:r w:rsidR="00EB4673">
              <w:rPr>
                <w:sz w:val="22"/>
                <w:szCs w:val="22"/>
              </w:rPr>
              <w:t xml:space="preserve"> </w:t>
            </w:r>
            <w:r w:rsidRPr="00D83B7A">
              <w:rPr>
                <w:sz w:val="22"/>
                <w:szCs w:val="22"/>
                <w:lang w:eastAsia="en-US"/>
              </w:rPr>
              <w:t>При передаче (возврате) комплекса объектов учета (имущественного комплекса) в аренду, упра</w:t>
            </w:r>
            <w:r w:rsidRPr="00D83B7A">
              <w:rPr>
                <w:sz w:val="22"/>
                <w:szCs w:val="22"/>
                <w:lang w:eastAsia="en-US"/>
              </w:rPr>
              <w:t>в</w:t>
            </w:r>
            <w:r w:rsidRPr="00D83B7A">
              <w:rPr>
                <w:sz w:val="22"/>
                <w:szCs w:val="22"/>
                <w:lang w:eastAsia="en-US"/>
              </w:rPr>
              <w:lastRenderedPageBreak/>
              <w:t>ление, безвозмездное пользование, хранение, а та</w:t>
            </w:r>
            <w:r w:rsidRPr="00D83B7A">
              <w:rPr>
                <w:sz w:val="22"/>
                <w:szCs w:val="22"/>
                <w:lang w:eastAsia="en-US"/>
              </w:rPr>
              <w:t>к</w:t>
            </w:r>
            <w:r w:rsidRPr="00D83B7A">
              <w:rPr>
                <w:sz w:val="22"/>
                <w:szCs w:val="22"/>
                <w:lang w:eastAsia="en-US"/>
              </w:rPr>
              <w:t>же при выкупе, продаже комплекса объектов учета (имущественного комплекса)</w:t>
            </w:r>
          </w:p>
        </w:tc>
        <w:tc>
          <w:tcPr>
            <w:tcW w:w="4617" w:type="dxa"/>
          </w:tcPr>
          <w:p w:rsidR="00350D84" w:rsidRDefault="0024056D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sz w:val="22"/>
                <w:szCs w:val="22"/>
              </w:rPr>
              <w:lastRenderedPageBreak/>
              <w:t>На день передачи (возврата</w:t>
            </w:r>
            <w:r w:rsidR="00350D84">
              <w:rPr>
                <w:sz w:val="22"/>
                <w:szCs w:val="22"/>
              </w:rPr>
              <w:t>)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Default="00350D84" w:rsidP="008D20D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lastRenderedPageBreak/>
              <w:t>13</w:t>
            </w:r>
            <w:r w:rsidR="00EB467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Инвентаризация </w:t>
            </w:r>
            <w:proofErr w:type="spellStart"/>
            <w:r>
              <w:rPr>
                <w:sz w:val="22"/>
                <w:szCs w:val="22"/>
              </w:rPr>
              <w:t>забалансовых</w:t>
            </w:r>
            <w:proofErr w:type="spellEnd"/>
            <w:r>
              <w:rPr>
                <w:sz w:val="22"/>
                <w:szCs w:val="22"/>
              </w:rPr>
              <w:t xml:space="preserve"> счетов</w:t>
            </w:r>
          </w:p>
        </w:tc>
        <w:tc>
          <w:tcPr>
            <w:tcW w:w="4617" w:type="dxa"/>
          </w:tcPr>
          <w:p w:rsidR="00350D84" w:rsidRPr="008B7BB5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 w:themeColor="text1"/>
              </w:rPr>
            </w:pPr>
            <w:r w:rsidRPr="008B7BB5">
              <w:rPr>
                <w:color w:val="000000" w:themeColor="text1"/>
                <w:sz w:val="22"/>
                <w:szCs w:val="22"/>
              </w:rPr>
              <w:t xml:space="preserve">Перед составлением годовой отчетности 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Default="00350D84" w:rsidP="008D20D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14. Инвентаризация </w:t>
            </w:r>
            <w:r>
              <w:rPr>
                <w:sz w:val="22"/>
                <w:szCs w:val="22"/>
                <w:lang w:eastAsia="en-US"/>
              </w:rPr>
              <w:t>драгоценных металлов при их производстве, использовании и обращении, драг</w:t>
            </w:r>
            <w:r>
              <w:rPr>
                <w:sz w:val="22"/>
                <w:szCs w:val="22"/>
                <w:lang w:eastAsia="en-US"/>
              </w:rPr>
              <w:t>о</w:t>
            </w:r>
            <w:r>
              <w:rPr>
                <w:sz w:val="22"/>
                <w:szCs w:val="22"/>
                <w:lang w:eastAsia="en-US"/>
              </w:rPr>
              <w:t>ценных камней при их использовании и обращении, а также в ломе и отходах, образующихся при и</w:t>
            </w:r>
            <w:r>
              <w:rPr>
                <w:sz w:val="22"/>
                <w:szCs w:val="22"/>
                <w:lang w:eastAsia="en-US"/>
              </w:rPr>
              <w:t>с</w:t>
            </w:r>
            <w:r>
              <w:rPr>
                <w:sz w:val="22"/>
                <w:szCs w:val="22"/>
                <w:lang w:eastAsia="en-US"/>
              </w:rPr>
              <w:t>пользовании драгоценных металлов и драгоценных камней</w:t>
            </w:r>
          </w:p>
        </w:tc>
        <w:tc>
          <w:tcPr>
            <w:tcW w:w="4617" w:type="dxa"/>
          </w:tcPr>
          <w:p w:rsidR="00350D84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1 раз в год по состоянию на 01 января </w:t>
            </w:r>
            <w:r>
              <w:rPr>
                <w:sz w:val="22"/>
                <w:szCs w:val="22"/>
                <w:lang w:eastAsia="en-US"/>
              </w:rPr>
              <w:t>во всех местах их хранения и использования с пров</w:t>
            </w:r>
            <w:r>
              <w:rPr>
                <w:sz w:val="22"/>
                <w:szCs w:val="22"/>
                <w:lang w:eastAsia="en-US"/>
              </w:rPr>
              <w:t>е</w:t>
            </w:r>
            <w:r>
              <w:rPr>
                <w:sz w:val="22"/>
                <w:szCs w:val="22"/>
                <w:lang w:eastAsia="en-US"/>
              </w:rPr>
              <w:t>дением технологической зачистки помещений и оборудования</w:t>
            </w:r>
          </w:p>
          <w:p w:rsidR="00350D84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</w:p>
        </w:tc>
      </w:tr>
      <w:tr w:rsidR="00350D84" w:rsidRPr="00D83B7A" w:rsidTr="00EB4673">
        <w:tc>
          <w:tcPr>
            <w:tcW w:w="5211" w:type="dxa"/>
          </w:tcPr>
          <w:p w:rsidR="00350D84" w:rsidRDefault="00350D84" w:rsidP="008D20D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15. Инвентаризация </w:t>
            </w:r>
            <w:r>
              <w:rPr>
                <w:sz w:val="22"/>
                <w:szCs w:val="22"/>
                <w:lang w:eastAsia="en-US"/>
              </w:rPr>
              <w:t>драгоценных металлов и драг</w:t>
            </w:r>
            <w:r>
              <w:rPr>
                <w:sz w:val="22"/>
                <w:szCs w:val="22"/>
                <w:lang w:eastAsia="en-US"/>
              </w:rPr>
              <w:t>о</w:t>
            </w:r>
            <w:r>
              <w:rPr>
                <w:sz w:val="22"/>
                <w:szCs w:val="22"/>
                <w:lang w:eastAsia="en-US"/>
              </w:rPr>
              <w:t>ценных камней в отходах и ломе, предназначенных для дальнейшего производства драгоценных мета</w:t>
            </w:r>
            <w:r>
              <w:rPr>
                <w:sz w:val="22"/>
                <w:szCs w:val="22"/>
                <w:lang w:eastAsia="en-US"/>
              </w:rPr>
              <w:t>л</w:t>
            </w:r>
            <w:r>
              <w:rPr>
                <w:sz w:val="22"/>
                <w:szCs w:val="22"/>
                <w:lang w:eastAsia="en-US"/>
              </w:rPr>
              <w:t>лов или их аффинажа</w:t>
            </w:r>
          </w:p>
        </w:tc>
        <w:tc>
          <w:tcPr>
            <w:tcW w:w="4617" w:type="dxa"/>
          </w:tcPr>
          <w:p w:rsidR="00350D84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sz w:val="22"/>
                <w:szCs w:val="22"/>
              </w:rPr>
              <w:t>1 раз в год по состоянию на 01 января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Default="00350D84" w:rsidP="008D20D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16. Инвентаризация </w:t>
            </w:r>
            <w:r>
              <w:rPr>
                <w:sz w:val="22"/>
                <w:szCs w:val="22"/>
                <w:lang w:eastAsia="en-US"/>
              </w:rPr>
              <w:t>драгоценных металлов и драг</w:t>
            </w:r>
            <w:r>
              <w:rPr>
                <w:sz w:val="22"/>
                <w:szCs w:val="22"/>
                <w:lang w:eastAsia="en-US"/>
              </w:rPr>
              <w:t>о</w:t>
            </w:r>
            <w:r>
              <w:rPr>
                <w:sz w:val="22"/>
                <w:szCs w:val="22"/>
                <w:lang w:eastAsia="en-US"/>
              </w:rPr>
              <w:t>ценных камней, которые содержатся в покупных комплектующих деталях, изделиях, приборах, инс</w:t>
            </w:r>
            <w:r>
              <w:rPr>
                <w:sz w:val="22"/>
                <w:szCs w:val="22"/>
                <w:lang w:eastAsia="en-US"/>
              </w:rPr>
              <w:t>т</w:t>
            </w:r>
            <w:r>
              <w:rPr>
                <w:sz w:val="22"/>
                <w:szCs w:val="22"/>
                <w:lang w:eastAsia="en-US"/>
              </w:rPr>
              <w:t>рументах, оборудовании,</w:t>
            </w:r>
            <w:r w:rsidR="007B3EB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находящихся в эксплуат</w:t>
            </w:r>
            <w:r>
              <w:rPr>
                <w:sz w:val="22"/>
                <w:szCs w:val="22"/>
                <w:lang w:eastAsia="en-US"/>
              </w:rPr>
              <w:t>а</w:t>
            </w:r>
            <w:r>
              <w:rPr>
                <w:sz w:val="22"/>
                <w:szCs w:val="22"/>
                <w:lang w:eastAsia="en-US"/>
              </w:rPr>
              <w:t>ции, а также размещаются в местах хранения (вкл</w:t>
            </w:r>
            <w:r>
              <w:rPr>
                <w:sz w:val="22"/>
                <w:szCs w:val="22"/>
                <w:lang w:eastAsia="en-US"/>
              </w:rPr>
              <w:t>ю</w:t>
            </w:r>
            <w:r>
              <w:rPr>
                <w:sz w:val="22"/>
                <w:szCs w:val="22"/>
                <w:lang w:eastAsia="en-US"/>
              </w:rPr>
              <w:t>чая снятые с эксплуатации)</w:t>
            </w:r>
          </w:p>
        </w:tc>
        <w:tc>
          <w:tcPr>
            <w:tcW w:w="4617" w:type="dxa"/>
          </w:tcPr>
          <w:p w:rsidR="00350D84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sz w:val="22"/>
                <w:szCs w:val="22"/>
              </w:rPr>
              <w:t>1 раз в год по состоянию на 01 января</w:t>
            </w:r>
          </w:p>
        </w:tc>
      </w:tr>
      <w:tr w:rsidR="00350D84" w:rsidRPr="00D83B7A" w:rsidTr="00EB4673">
        <w:tc>
          <w:tcPr>
            <w:tcW w:w="5211" w:type="dxa"/>
          </w:tcPr>
          <w:p w:rsidR="00350D84" w:rsidRDefault="00350D84" w:rsidP="008D20D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17. Касса, денежные документы, бланки строгой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четности</w:t>
            </w:r>
          </w:p>
        </w:tc>
        <w:tc>
          <w:tcPr>
            <w:tcW w:w="4617" w:type="dxa"/>
          </w:tcPr>
          <w:p w:rsidR="00350D84" w:rsidRDefault="00350D84" w:rsidP="008D20DE">
            <w:pPr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sz w:val="22"/>
                <w:szCs w:val="22"/>
              </w:rPr>
              <w:t>1 раз в квартал</w:t>
            </w:r>
          </w:p>
        </w:tc>
      </w:tr>
      <w:tr w:rsidR="00FD2D7F" w:rsidRPr="00D83B7A" w:rsidTr="00EB4673">
        <w:tc>
          <w:tcPr>
            <w:tcW w:w="5211" w:type="dxa"/>
          </w:tcPr>
          <w:p w:rsidR="00FD2D7F" w:rsidRDefault="00FD2D7F" w:rsidP="008D20D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Инвентаризация нематериальных активов </w:t>
            </w:r>
          </w:p>
        </w:tc>
        <w:tc>
          <w:tcPr>
            <w:tcW w:w="4617" w:type="dxa"/>
          </w:tcPr>
          <w:p w:rsidR="00FD2D7F" w:rsidRDefault="00FD2D7F" w:rsidP="008D20DE">
            <w:pPr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раз в год перед составлением годовой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четности</w:t>
            </w:r>
          </w:p>
        </w:tc>
      </w:tr>
    </w:tbl>
    <w:p w:rsidR="007B3EB6" w:rsidRDefault="007B3EB6" w:rsidP="00491CBF">
      <w:pPr>
        <w:pStyle w:val="32"/>
        <w:spacing w:after="0"/>
        <w:ind w:firstLine="567"/>
        <w:jc w:val="both"/>
        <w:rPr>
          <w:sz w:val="24"/>
          <w:szCs w:val="24"/>
        </w:rPr>
      </w:pPr>
    </w:p>
    <w:p w:rsidR="00350D84" w:rsidRPr="00D126A7" w:rsidRDefault="00DF3AD9" w:rsidP="00614902">
      <w:pPr>
        <w:pStyle w:val="32"/>
        <w:spacing w:after="0"/>
        <w:ind w:firstLine="851"/>
        <w:jc w:val="both"/>
        <w:rPr>
          <w:rFonts w:eastAsia="SimSun"/>
          <w:sz w:val="24"/>
          <w:szCs w:val="24"/>
          <w:lang w:eastAsia="zh-CN"/>
        </w:rPr>
      </w:pPr>
      <w:r>
        <w:rPr>
          <w:sz w:val="24"/>
          <w:szCs w:val="24"/>
        </w:rPr>
        <w:t>2.16</w:t>
      </w:r>
      <w:r w:rsidR="008E64E9">
        <w:rPr>
          <w:sz w:val="24"/>
          <w:szCs w:val="24"/>
        </w:rPr>
        <w:t xml:space="preserve">. </w:t>
      </w:r>
      <w:r w:rsidR="00350D84">
        <w:rPr>
          <w:sz w:val="24"/>
          <w:szCs w:val="24"/>
        </w:rPr>
        <w:t>Требования к составу инвентаризационной комиссии, права, обязанности, о</w:t>
      </w:r>
      <w:r w:rsidR="00350D84">
        <w:rPr>
          <w:sz w:val="24"/>
          <w:szCs w:val="24"/>
        </w:rPr>
        <w:t>т</w:t>
      </w:r>
      <w:r w:rsidR="00350D84">
        <w:rPr>
          <w:sz w:val="24"/>
          <w:szCs w:val="24"/>
        </w:rPr>
        <w:t>ветственность членов инвентариз</w:t>
      </w:r>
      <w:r w:rsidR="0077566E">
        <w:rPr>
          <w:sz w:val="24"/>
          <w:szCs w:val="24"/>
        </w:rPr>
        <w:t>ационной комиссии регулируются П</w:t>
      </w:r>
      <w:r w:rsidR="00350D84">
        <w:rPr>
          <w:sz w:val="24"/>
          <w:szCs w:val="24"/>
        </w:rPr>
        <w:t>оложением о постоя</w:t>
      </w:r>
      <w:r w:rsidR="00350D84">
        <w:rPr>
          <w:sz w:val="24"/>
          <w:szCs w:val="24"/>
        </w:rPr>
        <w:t>н</w:t>
      </w:r>
      <w:r w:rsidR="00350D84">
        <w:rPr>
          <w:sz w:val="24"/>
          <w:szCs w:val="24"/>
        </w:rPr>
        <w:t>но действующей инвентаризационной комиссии.</w:t>
      </w:r>
      <w:r w:rsidR="00614902">
        <w:rPr>
          <w:sz w:val="24"/>
          <w:szCs w:val="24"/>
        </w:rPr>
        <w:t>(Приложение № 6)</w:t>
      </w:r>
    </w:p>
    <w:p w:rsidR="00350D84" w:rsidRPr="00D126A7" w:rsidRDefault="00350D84" w:rsidP="00F542AC">
      <w:pPr>
        <w:pStyle w:val="32"/>
        <w:spacing w:after="0"/>
        <w:jc w:val="both"/>
        <w:rPr>
          <w:sz w:val="24"/>
          <w:szCs w:val="24"/>
        </w:rPr>
      </w:pPr>
      <w:r w:rsidRPr="00D126A7">
        <w:rPr>
          <w:sz w:val="24"/>
          <w:szCs w:val="24"/>
        </w:rPr>
        <w:t xml:space="preserve">Периодичность проведения инвентаризаций в течение отчетного периода </w:t>
      </w:r>
      <w:r>
        <w:rPr>
          <w:sz w:val="24"/>
          <w:szCs w:val="24"/>
        </w:rPr>
        <w:t xml:space="preserve">с указанием дат инвентаризаций, </w:t>
      </w:r>
      <w:r w:rsidRPr="00D126A7">
        <w:rPr>
          <w:sz w:val="24"/>
          <w:szCs w:val="24"/>
        </w:rPr>
        <w:t>утверждается графиком по учреждению</w:t>
      </w:r>
      <w:r w:rsidR="007B3EB6">
        <w:rPr>
          <w:sz w:val="24"/>
          <w:szCs w:val="24"/>
        </w:rPr>
        <w:t xml:space="preserve"> </w:t>
      </w:r>
      <w:r w:rsidRPr="00D126A7">
        <w:rPr>
          <w:sz w:val="24"/>
          <w:szCs w:val="24"/>
        </w:rPr>
        <w:t>в соответствии с требованиями з</w:t>
      </w:r>
      <w:r w:rsidRPr="00D126A7">
        <w:rPr>
          <w:sz w:val="24"/>
          <w:szCs w:val="24"/>
        </w:rPr>
        <w:t>а</w:t>
      </w:r>
      <w:r w:rsidRPr="00D126A7">
        <w:rPr>
          <w:sz w:val="24"/>
          <w:szCs w:val="24"/>
        </w:rPr>
        <w:t>конодательства.</w:t>
      </w:r>
    </w:p>
    <w:p w:rsidR="00350D84" w:rsidRPr="00D126A7" w:rsidRDefault="00DF3AD9" w:rsidP="00614902">
      <w:pPr>
        <w:pStyle w:val="26"/>
        <w:ind w:left="0" w:firstLine="851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2.17</w:t>
      </w:r>
      <w:r w:rsidR="008E64E9">
        <w:rPr>
          <w:rFonts w:eastAsia="SimSun"/>
          <w:lang w:eastAsia="zh-CN"/>
        </w:rPr>
        <w:t>.</w:t>
      </w:r>
      <w:r w:rsidR="00864BCD">
        <w:rPr>
          <w:rFonts w:eastAsia="SimSun"/>
          <w:lang w:eastAsia="zh-CN"/>
        </w:rPr>
        <w:tab/>
      </w:r>
      <w:r w:rsidR="00350D84">
        <w:rPr>
          <w:rFonts w:eastAsia="SimSun"/>
          <w:lang w:eastAsia="zh-CN"/>
        </w:rPr>
        <w:t xml:space="preserve">Порядок проведения </w:t>
      </w:r>
      <w:r w:rsidR="009F7174">
        <w:rPr>
          <w:rFonts w:eastAsia="SimSun"/>
          <w:lang w:eastAsia="zh-CN"/>
        </w:rPr>
        <w:t xml:space="preserve">инвентаризации </w:t>
      </w:r>
      <w:r w:rsidR="00350D84">
        <w:rPr>
          <w:rFonts w:eastAsia="SimSun"/>
          <w:lang w:eastAsia="zh-CN"/>
        </w:rPr>
        <w:t>отдельных видов имущества и обяз</w:t>
      </w:r>
      <w:r w:rsidR="00350D84">
        <w:rPr>
          <w:rFonts w:eastAsia="SimSun"/>
          <w:lang w:eastAsia="zh-CN"/>
        </w:rPr>
        <w:t>а</w:t>
      </w:r>
      <w:r w:rsidR="00350D84">
        <w:rPr>
          <w:rFonts w:eastAsia="SimSun"/>
          <w:lang w:eastAsia="zh-CN"/>
        </w:rPr>
        <w:t>тельст</w:t>
      </w:r>
      <w:r w:rsidR="0077566E">
        <w:rPr>
          <w:rFonts w:eastAsia="SimSun"/>
          <w:lang w:eastAsia="zh-CN"/>
        </w:rPr>
        <w:t>вом регулируется П</w:t>
      </w:r>
      <w:r w:rsidR="00350D84">
        <w:rPr>
          <w:rFonts w:eastAsia="SimSun"/>
          <w:lang w:eastAsia="zh-CN"/>
        </w:rPr>
        <w:t>оложениями о проведении инвентаризаций.</w:t>
      </w:r>
      <w:r w:rsidR="00614902">
        <w:rPr>
          <w:rFonts w:eastAsia="SimSun"/>
          <w:lang w:eastAsia="zh-CN"/>
        </w:rPr>
        <w:t>(Приложение № 7)</w:t>
      </w:r>
    </w:p>
    <w:p w:rsidR="00350D84" w:rsidRDefault="00350D84" w:rsidP="00614902">
      <w:pPr>
        <w:pStyle w:val="1"/>
        <w:spacing w:before="0"/>
        <w:ind w:firstLine="851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439D6">
        <w:rPr>
          <w:rFonts w:ascii="Times New Roman" w:hAnsi="Times New Roman"/>
          <w:b w:val="0"/>
          <w:color w:val="auto"/>
          <w:sz w:val="24"/>
          <w:szCs w:val="24"/>
        </w:rPr>
        <w:t>2.</w:t>
      </w:r>
      <w:r w:rsidR="0077566E">
        <w:rPr>
          <w:rFonts w:ascii="Times New Roman" w:hAnsi="Times New Roman"/>
          <w:b w:val="0"/>
          <w:color w:val="auto"/>
          <w:sz w:val="24"/>
          <w:szCs w:val="24"/>
        </w:rPr>
        <w:t>18</w:t>
      </w:r>
      <w:r w:rsidR="008E64E9">
        <w:rPr>
          <w:rFonts w:ascii="Times New Roman" w:hAnsi="Times New Roman"/>
          <w:b w:val="0"/>
          <w:color w:val="auto"/>
          <w:sz w:val="24"/>
          <w:szCs w:val="24"/>
        </w:rPr>
        <w:t>.</w:t>
      </w:r>
      <w:r w:rsidRPr="000439D6">
        <w:rPr>
          <w:rFonts w:ascii="Times New Roman" w:hAnsi="Times New Roman"/>
          <w:b w:val="0"/>
          <w:color w:val="auto"/>
          <w:sz w:val="24"/>
          <w:szCs w:val="24"/>
        </w:rPr>
        <w:t xml:space="preserve"> В соответствии с </w:t>
      </w:r>
      <w:r w:rsidR="0077566E">
        <w:rPr>
          <w:rFonts w:ascii="Times New Roman" w:hAnsi="Times New Roman"/>
          <w:b w:val="0"/>
          <w:color w:val="auto"/>
          <w:sz w:val="24"/>
          <w:szCs w:val="24"/>
        </w:rPr>
        <w:t>действующим законодательством</w:t>
      </w:r>
      <w:r w:rsidRPr="000439D6">
        <w:rPr>
          <w:rFonts w:ascii="Times New Roman" w:hAnsi="Times New Roman"/>
          <w:b w:val="0"/>
          <w:color w:val="auto"/>
          <w:sz w:val="24"/>
          <w:szCs w:val="24"/>
        </w:rPr>
        <w:t>, при смене руководителя субъекта учета и (или) главного бухгалтера либо иного должностного лица, на которое во</w:t>
      </w:r>
      <w:r w:rsidRPr="000439D6">
        <w:rPr>
          <w:rFonts w:ascii="Times New Roman" w:hAnsi="Times New Roman"/>
          <w:b w:val="0"/>
          <w:color w:val="auto"/>
          <w:sz w:val="24"/>
          <w:szCs w:val="24"/>
        </w:rPr>
        <w:t>з</w:t>
      </w:r>
      <w:r w:rsidRPr="000439D6">
        <w:rPr>
          <w:rFonts w:ascii="Times New Roman" w:hAnsi="Times New Roman"/>
          <w:b w:val="0"/>
          <w:color w:val="auto"/>
          <w:sz w:val="24"/>
          <w:szCs w:val="24"/>
        </w:rPr>
        <w:t>ложено ведение бухгалтерского учета,</w:t>
      </w:r>
      <w:r w:rsidR="003B0937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0439D6">
        <w:rPr>
          <w:rFonts w:ascii="Times New Roman" w:hAnsi="Times New Roman"/>
          <w:b w:val="0"/>
          <w:color w:val="auto"/>
          <w:sz w:val="24"/>
          <w:szCs w:val="24"/>
        </w:rPr>
        <w:t>должна обеспечиваться передача документов бухга</w:t>
      </w:r>
      <w:r w:rsidRPr="000439D6">
        <w:rPr>
          <w:rFonts w:ascii="Times New Roman" w:hAnsi="Times New Roman"/>
          <w:b w:val="0"/>
          <w:color w:val="auto"/>
          <w:sz w:val="24"/>
          <w:szCs w:val="24"/>
        </w:rPr>
        <w:t>л</w:t>
      </w:r>
      <w:r w:rsidRPr="000439D6">
        <w:rPr>
          <w:rFonts w:ascii="Times New Roman" w:hAnsi="Times New Roman"/>
          <w:b w:val="0"/>
          <w:color w:val="auto"/>
          <w:sz w:val="24"/>
          <w:szCs w:val="24"/>
        </w:rPr>
        <w:t xml:space="preserve">терского учета организации. Порядок передачи документов в учреждении регулируется </w:t>
      </w:r>
      <w:r w:rsidR="003B0937">
        <w:rPr>
          <w:rFonts w:ascii="Times New Roman" w:hAnsi="Times New Roman"/>
          <w:b w:val="0"/>
          <w:color w:val="auto"/>
          <w:sz w:val="24"/>
          <w:szCs w:val="24"/>
        </w:rPr>
        <w:t>П</w:t>
      </w:r>
      <w:r w:rsidRPr="000439D6">
        <w:rPr>
          <w:rFonts w:ascii="Times New Roman" w:hAnsi="Times New Roman"/>
          <w:b w:val="0"/>
          <w:color w:val="auto"/>
          <w:sz w:val="24"/>
          <w:szCs w:val="24"/>
        </w:rPr>
        <w:t>о</w:t>
      </w:r>
      <w:r w:rsidRPr="000439D6">
        <w:rPr>
          <w:rFonts w:ascii="Times New Roman" w:hAnsi="Times New Roman"/>
          <w:b w:val="0"/>
          <w:color w:val="auto"/>
          <w:sz w:val="24"/>
          <w:szCs w:val="24"/>
        </w:rPr>
        <w:t>ложением о</w:t>
      </w:r>
      <w:r w:rsidR="007B3EB6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0439D6">
        <w:rPr>
          <w:rFonts w:ascii="Times New Roman" w:hAnsi="Times New Roman"/>
          <w:b w:val="0"/>
          <w:bCs w:val="0"/>
          <w:color w:val="auto"/>
          <w:sz w:val="24"/>
          <w:szCs w:val="24"/>
        </w:rPr>
        <w:t>порядке передачи документов при смене руководителя</w:t>
      </w:r>
      <w:r w:rsidR="007B3EB6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</w:t>
      </w:r>
      <w:r w:rsidRPr="000439D6">
        <w:rPr>
          <w:rFonts w:ascii="Times New Roman" w:hAnsi="Times New Roman"/>
          <w:b w:val="0"/>
          <w:bCs w:val="0"/>
          <w:color w:val="auto"/>
          <w:sz w:val="24"/>
          <w:szCs w:val="24"/>
        </w:rPr>
        <w:t>и (или) главного бухга</w:t>
      </w:r>
      <w:r w:rsidRPr="000439D6">
        <w:rPr>
          <w:rFonts w:ascii="Times New Roman" w:hAnsi="Times New Roman"/>
          <w:b w:val="0"/>
          <w:bCs w:val="0"/>
          <w:color w:val="auto"/>
          <w:sz w:val="24"/>
          <w:szCs w:val="24"/>
        </w:rPr>
        <w:t>л</w:t>
      </w:r>
      <w:r w:rsidRPr="000439D6">
        <w:rPr>
          <w:rFonts w:ascii="Times New Roman" w:hAnsi="Times New Roman"/>
          <w:b w:val="0"/>
          <w:bCs w:val="0"/>
          <w:color w:val="auto"/>
          <w:sz w:val="24"/>
          <w:szCs w:val="24"/>
        </w:rPr>
        <w:t>тера учреждения</w:t>
      </w: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t>.</w:t>
      </w:r>
      <w:r w:rsidR="00614902">
        <w:rPr>
          <w:rFonts w:ascii="Times New Roman" w:hAnsi="Times New Roman"/>
          <w:b w:val="0"/>
          <w:bCs w:val="0"/>
          <w:color w:val="auto"/>
          <w:sz w:val="24"/>
          <w:szCs w:val="24"/>
        </w:rPr>
        <w:t>(Приложение № 19)</w:t>
      </w:r>
    </w:p>
    <w:p w:rsidR="0077566E" w:rsidRDefault="0077566E" w:rsidP="00614902">
      <w:pPr>
        <w:pStyle w:val="26"/>
        <w:ind w:left="0" w:firstLine="851"/>
        <w:jc w:val="both"/>
      </w:pPr>
      <w:r>
        <w:t>2.19.</w:t>
      </w:r>
      <w:r w:rsidR="00864BCD">
        <w:tab/>
      </w:r>
      <w:r>
        <w:t>Данные проверенных и принятых к учету первичных (сводных) учетных д</w:t>
      </w:r>
      <w:r>
        <w:t>о</w:t>
      </w:r>
      <w:r>
        <w:t>кументов систематизируются в хронологическом порядке ( по датам совершения операций, дате принятия к учету первичного докуме</w:t>
      </w:r>
      <w:r w:rsidR="00F542AC">
        <w:t>нта) и (или) группируются по соо</w:t>
      </w:r>
      <w:r>
        <w:t>тветствующим счетам бухгалтерского учета накопительным способом с отражением в следующих регистрах бухгалтерского учета:</w:t>
      </w:r>
    </w:p>
    <w:p w:rsidR="0077566E" w:rsidRDefault="0077566E" w:rsidP="00F542A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895"/>
      </w:tblGrid>
      <w:tr w:rsidR="00057CF2" w:rsidTr="00B24C26">
        <w:tc>
          <w:tcPr>
            <w:tcW w:w="959" w:type="dxa"/>
          </w:tcPr>
          <w:p w:rsidR="00057CF2" w:rsidRDefault="00057CF2" w:rsidP="0077566E">
            <w:r>
              <w:t>Номер</w:t>
            </w:r>
          </w:p>
        </w:tc>
        <w:tc>
          <w:tcPr>
            <w:tcW w:w="8895" w:type="dxa"/>
          </w:tcPr>
          <w:p w:rsidR="00057CF2" w:rsidRDefault="00057CF2" w:rsidP="00B24C26">
            <w:pPr>
              <w:jc w:val="center"/>
            </w:pPr>
            <w:r>
              <w:t>Наименование</w:t>
            </w:r>
          </w:p>
        </w:tc>
      </w:tr>
      <w:tr w:rsidR="00614902" w:rsidTr="00B24C26">
        <w:tc>
          <w:tcPr>
            <w:tcW w:w="959" w:type="dxa"/>
          </w:tcPr>
          <w:p w:rsidR="00614902" w:rsidRDefault="00614902" w:rsidP="0077566E">
            <w:r>
              <w:t>1-1</w:t>
            </w:r>
          </w:p>
        </w:tc>
        <w:tc>
          <w:tcPr>
            <w:tcW w:w="8895" w:type="dxa"/>
          </w:tcPr>
          <w:p w:rsidR="00614902" w:rsidRDefault="00614902" w:rsidP="00614902">
            <w:r>
              <w:t>Журнал операций по счету «Касса» (бюджетная деятельность)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1-2</w:t>
            </w:r>
          </w:p>
        </w:tc>
        <w:tc>
          <w:tcPr>
            <w:tcW w:w="8895" w:type="dxa"/>
          </w:tcPr>
          <w:p w:rsidR="00057CF2" w:rsidRDefault="00057CF2" w:rsidP="0077566E">
            <w:r>
              <w:t xml:space="preserve">Журнал операций по счету </w:t>
            </w:r>
            <w:r w:rsidR="00864BCD">
              <w:t>«</w:t>
            </w:r>
            <w:r>
              <w:t>Касса</w:t>
            </w:r>
            <w:r w:rsidR="00864BCD">
              <w:t>»</w:t>
            </w:r>
            <w:r>
              <w:t xml:space="preserve"> (приносящая доход деятельность)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1-3</w:t>
            </w:r>
          </w:p>
        </w:tc>
        <w:tc>
          <w:tcPr>
            <w:tcW w:w="8895" w:type="dxa"/>
          </w:tcPr>
          <w:p w:rsidR="00057CF2" w:rsidRDefault="00057CF2" w:rsidP="00057CF2">
            <w:r>
              <w:t xml:space="preserve">Журнал операций по счету </w:t>
            </w:r>
            <w:r w:rsidR="00864BCD">
              <w:t>«</w:t>
            </w:r>
            <w:r>
              <w:t>Касса</w:t>
            </w:r>
            <w:r w:rsidR="00864BCD">
              <w:t>»</w:t>
            </w:r>
            <w:r>
              <w:t xml:space="preserve"> (средства временного распоряжения)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1-4</w:t>
            </w:r>
          </w:p>
        </w:tc>
        <w:tc>
          <w:tcPr>
            <w:tcW w:w="8895" w:type="dxa"/>
          </w:tcPr>
          <w:p w:rsidR="00057CF2" w:rsidRDefault="00057CF2" w:rsidP="00057CF2">
            <w:r>
              <w:t xml:space="preserve">Журнал операций по счету </w:t>
            </w:r>
            <w:r w:rsidR="00864BCD">
              <w:t>«</w:t>
            </w:r>
            <w:r>
              <w:t>Касса</w:t>
            </w:r>
            <w:r w:rsidR="00864BCD">
              <w:t>»</w:t>
            </w:r>
            <w:r>
              <w:t xml:space="preserve"> (субсидии на выполнение государственного (муниципального) задания)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1-5</w:t>
            </w:r>
          </w:p>
        </w:tc>
        <w:tc>
          <w:tcPr>
            <w:tcW w:w="8895" w:type="dxa"/>
          </w:tcPr>
          <w:p w:rsidR="00057CF2" w:rsidRDefault="00057CF2" w:rsidP="00057CF2">
            <w:r>
              <w:t xml:space="preserve">Журнал операций по счету </w:t>
            </w:r>
            <w:r w:rsidR="00864BCD">
              <w:t>«</w:t>
            </w:r>
            <w:r>
              <w:t>Касса</w:t>
            </w:r>
            <w:r w:rsidR="00864BCD">
              <w:t>»</w:t>
            </w:r>
            <w:r>
              <w:t xml:space="preserve"> (субсидии на иные цели)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1-6</w:t>
            </w:r>
          </w:p>
        </w:tc>
        <w:tc>
          <w:tcPr>
            <w:tcW w:w="8895" w:type="dxa"/>
          </w:tcPr>
          <w:p w:rsidR="00057CF2" w:rsidRDefault="00057CF2" w:rsidP="00057CF2">
            <w:r>
              <w:t xml:space="preserve">Журнал операций по счету </w:t>
            </w:r>
            <w:r w:rsidR="00864BCD">
              <w:t>«</w:t>
            </w:r>
            <w:r>
              <w:t>Касса</w:t>
            </w:r>
            <w:r w:rsidR="00864BCD">
              <w:t>»</w:t>
            </w:r>
            <w:r>
              <w:t xml:space="preserve"> (субсидии на осуществление капитальных вл</w:t>
            </w:r>
            <w:r>
              <w:t>о</w:t>
            </w:r>
            <w:r>
              <w:t>жений)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lastRenderedPageBreak/>
              <w:t>1-7</w:t>
            </w:r>
          </w:p>
        </w:tc>
        <w:tc>
          <w:tcPr>
            <w:tcW w:w="8895" w:type="dxa"/>
          </w:tcPr>
          <w:p w:rsidR="00057CF2" w:rsidRDefault="00057CF2" w:rsidP="00057CF2">
            <w:r>
              <w:t xml:space="preserve">Журнал операций по счету </w:t>
            </w:r>
            <w:r w:rsidR="00864BCD">
              <w:t>«</w:t>
            </w:r>
            <w:r>
              <w:t>Касса</w:t>
            </w:r>
            <w:r w:rsidR="00864BCD">
              <w:t>»</w:t>
            </w:r>
            <w:r>
              <w:t xml:space="preserve"> (средства по обязательному медицинскому страхованию)</w:t>
            </w:r>
          </w:p>
        </w:tc>
      </w:tr>
      <w:tr w:rsidR="00614902" w:rsidTr="00B24C26">
        <w:tc>
          <w:tcPr>
            <w:tcW w:w="959" w:type="dxa"/>
          </w:tcPr>
          <w:p w:rsidR="00614902" w:rsidRDefault="00614902" w:rsidP="0077566E">
            <w:r>
              <w:t>2-1</w:t>
            </w:r>
          </w:p>
        </w:tc>
        <w:tc>
          <w:tcPr>
            <w:tcW w:w="8895" w:type="dxa"/>
          </w:tcPr>
          <w:p w:rsidR="00614902" w:rsidRDefault="00614902" w:rsidP="00614902">
            <w:r>
              <w:t>Журнал операций с безналичными денежными средствами(бюджетная деятел</w:t>
            </w:r>
            <w:r>
              <w:t>ь</w:t>
            </w:r>
            <w:r>
              <w:t>ность)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2-2</w:t>
            </w:r>
          </w:p>
        </w:tc>
        <w:tc>
          <w:tcPr>
            <w:tcW w:w="8895" w:type="dxa"/>
          </w:tcPr>
          <w:p w:rsidR="00057CF2" w:rsidRDefault="00057CF2" w:rsidP="0077566E">
            <w:r>
              <w:t>Журнал операций с безналичными денежными средствами(приносящая доход де</w:t>
            </w:r>
            <w:r>
              <w:t>я</w:t>
            </w:r>
            <w:r>
              <w:t>тельность)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2-3</w:t>
            </w:r>
          </w:p>
        </w:tc>
        <w:tc>
          <w:tcPr>
            <w:tcW w:w="8895" w:type="dxa"/>
          </w:tcPr>
          <w:p w:rsidR="00057CF2" w:rsidRDefault="00057CF2" w:rsidP="0077566E">
            <w:r>
              <w:t>Журнал операций с безналичными денежными средствами(средства временного распоряжения)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2-4</w:t>
            </w:r>
          </w:p>
        </w:tc>
        <w:tc>
          <w:tcPr>
            <w:tcW w:w="8895" w:type="dxa"/>
          </w:tcPr>
          <w:p w:rsidR="00057CF2" w:rsidRDefault="00057CF2" w:rsidP="0077566E">
            <w:r>
              <w:t>Журнал операций с безналичными денежными средствами(субсидии на выполн</w:t>
            </w:r>
            <w:r>
              <w:t>е</w:t>
            </w:r>
            <w:r>
              <w:t>ние государственного (муниципального) задания)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2-5</w:t>
            </w:r>
          </w:p>
        </w:tc>
        <w:tc>
          <w:tcPr>
            <w:tcW w:w="8895" w:type="dxa"/>
          </w:tcPr>
          <w:p w:rsidR="00057CF2" w:rsidRDefault="00057CF2" w:rsidP="0077566E">
            <w:r>
              <w:t>Журнал операций с безналичными денежными средствами(субсидии на иные цели)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2-6</w:t>
            </w:r>
          </w:p>
        </w:tc>
        <w:tc>
          <w:tcPr>
            <w:tcW w:w="8895" w:type="dxa"/>
          </w:tcPr>
          <w:p w:rsidR="00057CF2" w:rsidRDefault="00057CF2" w:rsidP="0077566E">
            <w:r>
              <w:t>Журнал операций с безналичными денежными средствами(субсидии на осущест</w:t>
            </w:r>
            <w:r>
              <w:t>в</w:t>
            </w:r>
            <w:r>
              <w:t>ление капитальных вложений)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2-7</w:t>
            </w:r>
          </w:p>
        </w:tc>
        <w:tc>
          <w:tcPr>
            <w:tcW w:w="8895" w:type="dxa"/>
          </w:tcPr>
          <w:p w:rsidR="00057CF2" w:rsidRDefault="00057CF2" w:rsidP="0077566E">
            <w:r>
              <w:t>Журнал операций с безналичными денежными средствами(средства по обязател</w:t>
            </w:r>
            <w:r>
              <w:t>ь</w:t>
            </w:r>
            <w:r>
              <w:t>ному медицинскому страхованию)</w:t>
            </w:r>
          </w:p>
        </w:tc>
      </w:tr>
      <w:tr w:rsidR="00614902" w:rsidTr="00B24C26">
        <w:tc>
          <w:tcPr>
            <w:tcW w:w="959" w:type="dxa"/>
          </w:tcPr>
          <w:p w:rsidR="00614902" w:rsidRDefault="00614902" w:rsidP="0077566E">
            <w:r>
              <w:t>3-1</w:t>
            </w:r>
          </w:p>
        </w:tc>
        <w:tc>
          <w:tcPr>
            <w:tcW w:w="8895" w:type="dxa"/>
          </w:tcPr>
          <w:p w:rsidR="00614902" w:rsidRDefault="00614902" w:rsidP="00614902">
            <w:r>
              <w:t>Журнал операций расчетов с подотчетными лицами(бюджетная  деятельность)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3-2</w:t>
            </w:r>
          </w:p>
        </w:tc>
        <w:tc>
          <w:tcPr>
            <w:tcW w:w="8895" w:type="dxa"/>
          </w:tcPr>
          <w:p w:rsidR="00057CF2" w:rsidRDefault="00057CF2" w:rsidP="0077566E">
            <w:r>
              <w:t>Журнал операций расчетов с подотчетными лицами(приносящая доход деятел</w:t>
            </w:r>
            <w:r>
              <w:t>ь</w:t>
            </w:r>
            <w:r>
              <w:t>ность)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3-3</w:t>
            </w:r>
          </w:p>
        </w:tc>
        <w:tc>
          <w:tcPr>
            <w:tcW w:w="8895" w:type="dxa"/>
          </w:tcPr>
          <w:p w:rsidR="00057CF2" w:rsidRDefault="00057CF2" w:rsidP="0077566E">
            <w:r>
              <w:t>Журнал операций расчетов с подотчетными лицами(средства временного распор</w:t>
            </w:r>
            <w:r>
              <w:t>я</w:t>
            </w:r>
            <w:r>
              <w:t>жения)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3-4</w:t>
            </w:r>
          </w:p>
        </w:tc>
        <w:tc>
          <w:tcPr>
            <w:tcW w:w="8895" w:type="dxa"/>
          </w:tcPr>
          <w:p w:rsidR="00057CF2" w:rsidRDefault="00057CF2" w:rsidP="0077566E">
            <w:r>
              <w:t>Журнал операций расчетов с подотчетными лицами(субсидии на выполнение гос</w:t>
            </w:r>
            <w:r>
              <w:t>у</w:t>
            </w:r>
            <w:r>
              <w:t>дарственного (муниципального) задания)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3-5</w:t>
            </w:r>
          </w:p>
        </w:tc>
        <w:tc>
          <w:tcPr>
            <w:tcW w:w="8895" w:type="dxa"/>
          </w:tcPr>
          <w:p w:rsidR="00057CF2" w:rsidRDefault="00057CF2" w:rsidP="0077566E">
            <w:r>
              <w:t>Журнал операций расчетов с подотчетными лицами(субсидии на иные цели)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3-6</w:t>
            </w:r>
          </w:p>
        </w:tc>
        <w:tc>
          <w:tcPr>
            <w:tcW w:w="8895" w:type="dxa"/>
          </w:tcPr>
          <w:p w:rsidR="00057CF2" w:rsidRDefault="00057CF2" w:rsidP="0077566E">
            <w:r>
              <w:t>Журнал операций расчетов с подотчетными лицами(субсидии на осуществление капитальных вложений)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3-7</w:t>
            </w:r>
          </w:p>
        </w:tc>
        <w:tc>
          <w:tcPr>
            <w:tcW w:w="8895" w:type="dxa"/>
          </w:tcPr>
          <w:p w:rsidR="00057CF2" w:rsidRDefault="00057CF2" w:rsidP="0077566E">
            <w:r>
              <w:t>Журнал операций расчетов с подотчетными лицами(средства по обязательному м</w:t>
            </w:r>
            <w:r>
              <w:t>е</w:t>
            </w:r>
            <w:r>
              <w:t>дицинскому страхованию)</w:t>
            </w:r>
          </w:p>
        </w:tc>
      </w:tr>
      <w:tr w:rsidR="00614902" w:rsidTr="00B24C26">
        <w:tc>
          <w:tcPr>
            <w:tcW w:w="959" w:type="dxa"/>
          </w:tcPr>
          <w:p w:rsidR="00614902" w:rsidRDefault="00614902" w:rsidP="0077566E">
            <w:r>
              <w:t>4-1</w:t>
            </w:r>
          </w:p>
        </w:tc>
        <w:tc>
          <w:tcPr>
            <w:tcW w:w="8895" w:type="dxa"/>
          </w:tcPr>
          <w:p w:rsidR="00614902" w:rsidRDefault="00614902" w:rsidP="00614902">
            <w:r>
              <w:t>Журнал операций расчетов с поставщиками и подрядчиками(бюджетная  деятел</w:t>
            </w:r>
            <w:r>
              <w:t>ь</w:t>
            </w:r>
            <w:r>
              <w:t>ность)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4-2</w:t>
            </w:r>
          </w:p>
        </w:tc>
        <w:tc>
          <w:tcPr>
            <w:tcW w:w="8895" w:type="dxa"/>
          </w:tcPr>
          <w:p w:rsidR="00057CF2" w:rsidRDefault="00057CF2" w:rsidP="0077566E">
            <w:r>
              <w:t xml:space="preserve">Журнал операций </w:t>
            </w:r>
            <w:r w:rsidR="00614902">
              <w:t xml:space="preserve">расчетов </w:t>
            </w:r>
            <w:r>
              <w:t>с поставщиками и подрядчиками(приносящая доход деятельность)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4-3</w:t>
            </w:r>
          </w:p>
        </w:tc>
        <w:tc>
          <w:tcPr>
            <w:tcW w:w="8895" w:type="dxa"/>
          </w:tcPr>
          <w:p w:rsidR="00057CF2" w:rsidRDefault="00057CF2">
            <w:r w:rsidRPr="00C6733E">
              <w:t>Журнал операций</w:t>
            </w:r>
            <w:r w:rsidR="00614902">
              <w:t xml:space="preserve"> расчетов</w:t>
            </w:r>
            <w:r w:rsidRPr="00C6733E">
              <w:t xml:space="preserve"> с поставщиками и подрядчиками</w:t>
            </w:r>
            <w:r>
              <w:t>(средства временного распоряжения)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4-4</w:t>
            </w:r>
          </w:p>
        </w:tc>
        <w:tc>
          <w:tcPr>
            <w:tcW w:w="8895" w:type="dxa"/>
          </w:tcPr>
          <w:p w:rsidR="00057CF2" w:rsidRDefault="00057CF2">
            <w:r w:rsidRPr="00C6733E">
              <w:t>Журнал операций</w:t>
            </w:r>
            <w:r w:rsidR="00614902">
              <w:t xml:space="preserve"> расчетов</w:t>
            </w:r>
            <w:r w:rsidRPr="00C6733E">
              <w:t xml:space="preserve"> с поставщиками и подрядчиками</w:t>
            </w:r>
            <w:r>
              <w:t>(субсидии на выполн</w:t>
            </w:r>
            <w:r>
              <w:t>е</w:t>
            </w:r>
            <w:r>
              <w:t>ние государственного (муниципального) задания)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4-5</w:t>
            </w:r>
          </w:p>
        </w:tc>
        <w:tc>
          <w:tcPr>
            <w:tcW w:w="8895" w:type="dxa"/>
          </w:tcPr>
          <w:p w:rsidR="00057CF2" w:rsidRDefault="00057CF2">
            <w:r w:rsidRPr="00C6733E">
              <w:t xml:space="preserve">Журнал операций </w:t>
            </w:r>
            <w:r w:rsidR="00614902">
              <w:t xml:space="preserve">расчетов </w:t>
            </w:r>
            <w:r w:rsidRPr="00C6733E">
              <w:t>с поставщиками и подрядчиками</w:t>
            </w:r>
            <w:r>
              <w:t>(субсидии на иные ц</w:t>
            </w:r>
            <w:r>
              <w:t>е</w:t>
            </w:r>
            <w:r>
              <w:t>ли)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4-6</w:t>
            </w:r>
          </w:p>
        </w:tc>
        <w:tc>
          <w:tcPr>
            <w:tcW w:w="8895" w:type="dxa"/>
          </w:tcPr>
          <w:p w:rsidR="00057CF2" w:rsidRDefault="00057CF2">
            <w:r w:rsidRPr="00C6733E">
              <w:t xml:space="preserve">Журнал операций </w:t>
            </w:r>
            <w:r w:rsidR="00614902">
              <w:t xml:space="preserve">расчетов </w:t>
            </w:r>
            <w:r w:rsidRPr="00C6733E">
              <w:t>с поставщиками и подрядчиками</w:t>
            </w:r>
            <w:r>
              <w:t>(субсидии на осущес</w:t>
            </w:r>
            <w:r>
              <w:t>т</w:t>
            </w:r>
            <w:r>
              <w:t>вление капитальных вложений)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4-7</w:t>
            </w:r>
          </w:p>
        </w:tc>
        <w:tc>
          <w:tcPr>
            <w:tcW w:w="8895" w:type="dxa"/>
          </w:tcPr>
          <w:p w:rsidR="00057CF2" w:rsidRDefault="00057CF2">
            <w:r w:rsidRPr="00C6733E">
              <w:t xml:space="preserve">Журнал операций </w:t>
            </w:r>
            <w:r w:rsidR="00614902">
              <w:t xml:space="preserve">расчетов </w:t>
            </w:r>
            <w:r w:rsidRPr="00C6733E">
              <w:t>с поставщиками и подрядчиками</w:t>
            </w:r>
            <w:r>
              <w:t>(средства по обяз</w:t>
            </w:r>
            <w:r>
              <w:t>а</w:t>
            </w:r>
            <w:r>
              <w:t>тельному медицинскому страхованию)</w:t>
            </w:r>
          </w:p>
        </w:tc>
      </w:tr>
      <w:tr w:rsidR="00614902" w:rsidTr="00B24C26">
        <w:tc>
          <w:tcPr>
            <w:tcW w:w="959" w:type="dxa"/>
          </w:tcPr>
          <w:p w:rsidR="00614902" w:rsidRDefault="00614902" w:rsidP="0077566E">
            <w:r>
              <w:t>5-1</w:t>
            </w:r>
          </w:p>
        </w:tc>
        <w:tc>
          <w:tcPr>
            <w:tcW w:w="8895" w:type="dxa"/>
          </w:tcPr>
          <w:p w:rsidR="00614902" w:rsidRPr="00C6733E" w:rsidRDefault="00614902" w:rsidP="00614902">
            <w:r>
              <w:t>Журнал операций расчетов с дебиторами по доходам(бюджетная деятельность)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5-2</w:t>
            </w:r>
          </w:p>
        </w:tc>
        <w:tc>
          <w:tcPr>
            <w:tcW w:w="8895" w:type="dxa"/>
          </w:tcPr>
          <w:p w:rsidR="00057CF2" w:rsidRPr="00C6733E" w:rsidRDefault="00057CF2">
            <w:r>
              <w:t>Журнал операций</w:t>
            </w:r>
            <w:r w:rsidR="00614902">
              <w:t xml:space="preserve"> расчетов</w:t>
            </w:r>
            <w:r>
              <w:t xml:space="preserve"> с дебиторами по доходам(приносящая доход деятел</w:t>
            </w:r>
            <w:r>
              <w:t>ь</w:t>
            </w:r>
            <w:r>
              <w:t>ность)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5-3</w:t>
            </w:r>
          </w:p>
        </w:tc>
        <w:tc>
          <w:tcPr>
            <w:tcW w:w="8895" w:type="dxa"/>
          </w:tcPr>
          <w:p w:rsidR="00057CF2" w:rsidRDefault="00057CF2">
            <w:r w:rsidRPr="00CA36E7">
              <w:t>Журнал операций</w:t>
            </w:r>
            <w:r w:rsidR="00614902">
              <w:t xml:space="preserve"> расчетов</w:t>
            </w:r>
            <w:r w:rsidRPr="00CA36E7">
              <w:t xml:space="preserve"> с дебиторами по доходам</w:t>
            </w:r>
            <w:r>
              <w:t>(средства временного расп</w:t>
            </w:r>
            <w:r>
              <w:t>о</w:t>
            </w:r>
            <w:r>
              <w:t>ряжения)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5-4</w:t>
            </w:r>
          </w:p>
        </w:tc>
        <w:tc>
          <w:tcPr>
            <w:tcW w:w="8895" w:type="dxa"/>
          </w:tcPr>
          <w:p w:rsidR="00057CF2" w:rsidRDefault="00057CF2">
            <w:r w:rsidRPr="00CA36E7">
              <w:t xml:space="preserve">Журнал операций </w:t>
            </w:r>
            <w:r w:rsidR="00614902">
              <w:t xml:space="preserve">расчетов </w:t>
            </w:r>
            <w:r w:rsidRPr="00CA36E7">
              <w:t>с дебиторами по доходам</w:t>
            </w:r>
            <w:r>
              <w:t>(субсидии на выполнение г</w:t>
            </w:r>
            <w:r>
              <w:t>о</w:t>
            </w:r>
            <w:r>
              <w:t>сударственного (муниципального) задания)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5-5</w:t>
            </w:r>
          </w:p>
        </w:tc>
        <w:tc>
          <w:tcPr>
            <w:tcW w:w="8895" w:type="dxa"/>
          </w:tcPr>
          <w:p w:rsidR="00057CF2" w:rsidRDefault="00057CF2">
            <w:r w:rsidRPr="00CA36E7">
              <w:t xml:space="preserve">Журнал операций </w:t>
            </w:r>
            <w:r w:rsidR="00614902">
              <w:t xml:space="preserve">расчетов </w:t>
            </w:r>
            <w:r w:rsidRPr="00CA36E7">
              <w:t>с дебиторами по доходам</w:t>
            </w:r>
            <w:r>
              <w:t>(субсидии на иные цели)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t>5-6</w:t>
            </w:r>
          </w:p>
        </w:tc>
        <w:tc>
          <w:tcPr>
            <w:tcW w:w="8895" w:type="dxa"/>
          </w:tcPr>
          <w:p w:rsidR="00057CF2" w:rsidRDefault="00057CF2">
            <w:r w:rsidRPr="00CA36E7">
              <w:t>Журнал операций</w:t>
            </w:r>
            <w:r w:rsidR="00614902">
              <w:t xml:space="preserve"> расчетов</w:t>
            </w:r>
            <w:r w:rsidRPr="00CA36E7">
              <w:t xml:space="preserve"> с дебиторами по доходам</w:t>
            </w:r>
            <w:r>
              <w:t>(субсидии на осуществление капитальных вложений)</w:t>
            </w:r>
          </w:p>
        </w:tc>
      </w:tr>
      <w:tr w:rsidR="00057CF2" w:rsidTr="00B24C26">
        <w:tc>
          <w:tcPr>
            <w:tcW w:w="959" w:type="dxa"/>
          </w:tcPr>
          <w:p w:rsidR="00057CF2" w:rsidRDefault="00057CF2" w:rsidP="0077566E">
            <w:r>
              <w:lastRenderedPageBreak/>
              <w:t>5-7</w:t>
            </w:r>
          </w:p>
        </w:tc>
        <w:tc>
          <w:tcPr>
            <w:tcW w:w="8895" w:type="dxa"/>
          </w:tcPr>
          <w:p w:rsidR="00057CF2" w:rsidRDefault="00057CF2">
            <w:r w:rsidRPr="00CA36E7">
              <w:t xml:space="preserve">Журнал операций </w:t>
            </w:r>
            <w:r w:rsidR="00614902">
              <w:t xml:space="preserve">расчетов </w:t>
            </w:r>
            <w:r w:rsidRPr="00CA36E7">
              <w:t>с дебиторами по доходам</w:t>
            </w:r>
            <w:r>
              <w:t>(средства по обязательному медицинскому страхованию)</w:t>
            </w:r>
          </w:p>
        </w:tc>
      </w:tr>
      <w:tr w:rsidR="00614902" w:rsidTr="00B24C26">
        <w:tc>
          <w:tcPr>
            <w:tcW w:w="959" w:type="dxa"/>
          </w:tcPr>
          <w:p w:rsidR="00614902" w:rsidRDefault="00614902" w:rsidP="0077566E">
            <w:r>
              <w:t>6-1</w:t>
            </w:r>
          </w:p>
        </w:tc>
        <w:tc>
          <w:tcPr>
            <w:tcW w:w="8895" w:type="dxa"/>
          </w:tcPr>
          <w:p w:rsidR="00614902" w:rsidRPr="00CA36E7" w:rsidRDefault="00614902" w:rsidP="00614902">
            <w:r>
              <w:t>Журнал операций расчетов по оплате труда(бюджетная деятельность)</w:t>
            </w:r>
          </w:p>
        </w:tc>
      </w:tr>
      <w:tr w:rsidR="0081693F" w:rsidTr="00B24C26">
        <w:tc>
          <w:tcPr>
            <w:tcW w:w="959" w:type="dxa"/>
          </w:tcPr>
          <w:p w:rsidR="0081693F" w:rsidRDefault="0081693F" w:rsidP="0077566E">
            <w:r>
              <w:t>6-2</w:t>
            </w:r>
          </w:p>
        </w:tc>
        <w:tc>
          <w:tcPr>
            <w:tcW w:w="8895" w:type="dxa"/>
          </w:tcPr>
          <w:p w:rsidR="0081693F" w:rsidRPr="00CA36E7" w:rsidRDefault="0081693F">
            <w:r>
              <w:t>Журнал операций расчетов по оплате труда(приносящая доход деятельность)</w:t>
            </w:r>
          </w:p>
        </w:tc>
      </w:tr>
      <w:tr w:rsidR="0081693F" w:rsidTr="00B24C26">
        <w:tc>
          <w:tcPr>
            <w:tcW w:w="959" w:type="dxa"/>
          </w:tcPr>
          <w:p w:rsidR="0081693F" w:rsidRDefault="0081693F" w:rsidP="0077566E">
            <w:r>
              <w:t>6-4</w:t>
            </w:r>
          </w:p>
        </w:tc>
        <w:tc>
          <w:tcPr>
            <w:tcW w:w="8895" w:type="dxa"/>
          </w:tcPr>
          <w:p w:rsidR="0081693F" w:rsidRDefault="0081693F">
            <w:r w:rsidRPr="008F0D3D">
              <w:t>Журнал операций расчетов по оплате труда</w:t>
            </w:r>
            <w:r>
              <w:t>(субсидии на выполнение государстве</w:t>
            </w:r>
            <w:r>
              <w:t>н</w:t>
            </w:r>
            <w:r>
              <w:t>ного (муниципального) задания)</w:t>
            </w:r>
          </w:p>
        </w:tc>
      </w:tr>
      <w:tr w:rsidR="0081693F" w:rsidTr="00B24C26">
        <w:tc>
          <w:tcPr>
            <w:tcW w:w="959" w:type="dxa"/>
          </w:tcPr>
          <w:p w:rsidR="0081693F" w:rsidRDefault="0081693F" w:rsidP="0077566E">
            <w:r>
              <w:t>6-5</w:t>
            </w:r>
          </w:p>
        </w:tc>
        <w:tc>
          <w:tcPr>
            <w:tcW w:w="8895" w:type="dxa"/>
          </w:tcPr>
          <w:p w:rsidR="0081693F" w:rsidRDefault="0081693F">
            <w:r w:rsidRPr="008F0D3D">
              <w:t>Журнал операций расчетов по оплате труда</w:t>
            </w:r>
            <w:r>
              <w:t>(субсидии на иные цели)</w:t>
            </w:r>
          </w:p>
        </w:tc>
      </w:tr>
      <w:tr w:rsidR="0081693F" w:rsidTr="00B24C26">
        <w:tc>
          <w:tcPr>
            <w:tcW w:w="959" w:type="dxa"/>
          </w:tcPr>
          <w:p w:rsidR="0081693F" w:rsidRDefault="0081693F" w:rsidP="0077566E">
            <w:r>
              <w:t>6-7</w:t>
            </w:r>
          </w:p>
        </w:tc>
        <w:tc>
          <w:tcPr>
            <w:tcW w:w="8895" w:type="dxa"/>
          </w:tcPr>
          <w:p w:rsidR="0081693F" w:rsidRDefault="0081693F">
            <w:r w:rsidRPr="008F0D3D">
              <w:t>Журнал операций расчетов по оплате труда</w:t>
            </w:r>
            <w:r>
              <w:t>(средства по обязательному медици</w:t>
            </w:r>
            <w:r>
              <w:t>н</w:t>
            </w:r>
            <w:r>
              <w:t>скому страхованию)</w:t>
            </w:r>
          </w:p>
        </w:tc>
      </w:tr>
      <w:tr w:rsidR="0081693F" w:rsidTr="00B24C26">
        <w:tc>
          <w:tcPr>
            <w:tcW w:w="959" w:type="dxa"/>
          </w:tcPr>
          <w:p w:rsidR="0081693F" w:rsidRDefault="0081693F" w:rsidP="0077566E">
            <w:r>
              <w:t>7-2мз</w:t>
            </w:r>
          </w:p>
        </w:tc>
        <w:tc>
          <w:tcPr>
            <w:tcW w:w="8895" w:type="dxa"/>
          </w:tcPr>
          <w:p w:rsidR="0081693F" w:rsidRPr="00CA36E7" w:rsidRDefault="0081693F">
            <w:r>
              <w:t>Журнал операций по выбытию и перемещению нефинансовых активов (принос</w:t>
            </w:r>
            <w:r>
              <w:t>я</w:t>
            </w:r>
            <w:r>
              <w:t>щая доход деятельность)</w:t>
            </w:r>
          </w:p>
        </w:tc>
      </w:tr>
      <w:tr w:rsidR="0081693F" w:rsidTr="00B24C26">
        <w:tc>
          <w:tcPr>
            <w:tcW w:w="959" w:type="dxa"/>
          </w:tcPr>
          <w:p w:rsidR="0081693F" w:rsidRDefault="0081693F" w:rsidP="0077566E">
            <w:r>
              <w:t>7-2ос</w:t>
            </w:r>
          </w:p>
        </w:tc>
        <w:tc>
          <w:tcPr>
            <w:tcW w:w="8895" w:type="dxa"/>
          </w:tcPr>
          <w:p w:rsidR="0081693F" w:rsidRPr="00CA36E7" w:rsidRDefault="0081693F">
            <w:r>
              <w:t>Журнал операций по выбытию и перемещению нефинансовых активов (принос</w:t>
            </w:r>
            <w:r>
              <w:t>я</w:t>
            </w:r>
            <w:r>
              <w:t>щая доход деятельность)</w:t>
            </w:r>
          </w:p>
        </w:tc>
      </w:tr>
      <w:tr w:rsidR="0081693F" w:rsidTr="00B24C26">
        <w:tc>
          <w:tcPr>
            <w:tcW w:w="959" w:type="dxa"/>
          </w:tcPr>
          <w:p w:rsidR="0081693F" w:rsidRDefault="0081693F" w:rsidP="0077566E">
            <w:r>
              <w:t xml:space="preserve">7-4 </w:t>
            </w:r>
            <w:proofErr w:type="spellStart"/>
            <w:r>
              <w:t>мз</w:t>
            </w:r>
            <w:proofErr w:type="spellEnd"/>
          </w:p>
        </w:tc>
        <w:tc>
          <w:tcPr>
            <w:tcW w:w="8895" w:type="dxa"/>
          </w:tcPr>
          <w:p w:rsidR="0081693F" w:rsidRDefault="0081693F">
            <w:r>
              <w:t>Журнал операций по выбытию и перемещению нефинансовых активов(субсидии на выполнение государственного (муниципального) задания)</w:t>
            </w:r>
          </w:p>
        </w:tc>
      </w:tr>
      <w:tr w:rsidR="0081693F" w:rsidTr="00B24C26">
        <w:tc>
          <w:tcPr>
            <w:tcW w:w="959" w:type="dxa"/>
          </w:tcPr>
          <w:p w:rsidR="0081693F" w:rsidRDefault="0081693F" w:rsidP="0077566E">
            <w:r>
              <w:t>7-4ос</w:t>
            </w:r>
          </w:p>
        </w:tc>
        <w:tc>
          <w:tcPr>
            <w:tcW w:w="8895" w:type="dxa"/>
          </w:tcPr>
          <w:p w:rsidR="0081693F" w:rsidRDefault="0081693F">
            <w:r>
              <w:t>Журнал операций по выбытию и перемещению нефинансовых активов(субсидии на выполнение государственного (муниципального) задания)</w:t>
            </w:r>
          </w:p>
        </w:tc>
      </w:tr>
      <w:tr w:rsidR="0081693F" w:rsidTr="00B24C26">
        <w:tc>
          <w:tcPr>
            <w:tcW w:w="959" w:type="dxa"/>
          </w:tcPr>
          <w:p w:rsidR="0081693F" w:rsidRDefault="0081693F" w:rsidP="0077566E">
            <w:r>
              <w:t>7-5мз</w:t>
            </w:r>
          </w:p>
        </w:tc>
        <w:tc>
          <w:tcPr>
            <w:tcW w:w="8895" w:type="dxa"/>
          </w:tcPr>
          <w:p w:rsidR="0081693F" w:rsidRDefault="0081693F">
            <w:r>
              <w:t>Журнал операций по выбытию и перемещению нефинансовых активов(субсидии на иные цели)</w:t>
            </w:r>
          </w:p>
        </w:tc>
      </w:tr>
      <w:tr w:rsidR="0081693F" w:rsidTr="00B24C26">
        <w:tc>
          <w:tcPr>
            <w:tcW w:w="959" w:type="dxa"/>
          </w:tcPr>
          <w:p w:rsidR="0081693F" w:rsidRDefault="0081693F" w:rsidP="0077566E">
            <w:r>
              <w:t>7-5ос</w:t>
            </w:r>
          </w:p>
        </w:tc>
        <w:tc>
          <w:tcPr>
            <w:tcW w:w="8895" w:type="dxa"/>
          </w:tcPr>
          <w:p w:rsidR="0081693F" w:rsidRDefault="0081693F">
            <w:r>
              <w:t>Журнал операций по выбытию и перемещению нефинансовых активов(субсидии на иные цели)</w:t>
            </w:r>
          </w:p>
        </w:tc>
      </w:tr>
      <w:tr w:rsidR="0081693F" w:rsidTr="00B24C26">
        <w:tc>
          <w:tcPr>
            <w:tcW w:w="959" w:type="dxa"/>
          </w:tcPr>
          <w:p w:rsidR="0081693F" w:rsidRDefault="0081693F" w:rsidP="0077566E">
            <w:r>
              <w:t>7-6мз</w:t>
            </w:r>
          </w:p>
        </w:tc>
        <w:tc>
          <w:tcPr>
            <w:tcW w:w="8895" w:type="dxa"/>
          </w:tcPr>
          <w:p w:rsidR="0081693F" w:rsidRDefault="0081693F">
            <w:r>
              <w:t>Журнал операций по выбытию и перемещению нефинансовых активов(субсидии на осуществление капитальных вложений)</w:t>
            </w:r>
          </w:p>
        </w:tc>
      </w:tr>
      <w:tr w:rsidR="0081693F" w:rsidTr="00B24C26">
        <w:tc>
          <w:tcPr>
            <w:tcW w:w="959" w:type="dxa"/>
          </w:tcPr>
          <w:p w:rsidR="0081693F" w:rsidRDefault="0081693F" w:rsidP="0077566E">
            <w:r>
              <w:t>7-6ос</w:t>
            </w:r>
          </w:p>
        </w:tc>
        <w:tc>
          <w:tcPr>
            <w:tcW w:w="8895" w:type="dxa"/>
          </w:tcPr>
          <w:p w:rsidR="0081693F" w:rsidRDefault="0081693F">
            <w:r>
              <w:t>Журнал операций по выбытию и перемещению нефинансовых активов(субсидии на осуществление капитальных вложений)</w:t>
            </w:r>
          </w:p>
        </w:tc>
      </w:tr>
      <w:tr w:rsidR="0086538F" w:rsidTr="00B24C26">
        <w:tc>
          <w:tcPr>
            <w:tcW w:w="959" w:type="dxa"/>
          </w:tcPr>
          <w:p w:rsidR="0086538F" w:rsidRDefault="0086538F" w:rsidP="0077566E">
            <w:r>
              <w:t>7-7мз</w:t>
            </w:r>
          </w:p>
        </w:tc>
        <w:tc>
          <w:tcPr>
            <w:tcW w:w="8895" w:type="dxa"/>
          </w:tcPr>
          <w:p w:rsidR="0086538F" w:rsidRDefault="0086538F">
            <w:r>
              <w:t>Журнал операций по выбытию и перемещению нефинансовых активов(средства по обязательному медицинскому страхованию)</w:t>
            </w:r>
          </w:p>
        </w:tc>
      </w:tr>
      <w:tr w:rsidR="0086538F" w:rsidTr="00B24C26">
        <w:tc>
          <w:tcPr>
            <w:tcW w:w="959" w:type="dxa"/>
          </w:tcPr>
          <w:p w:rsidR="0086538F" w:rsidRDefault="0086538F" w:rsidP="0077566E">
            <w:r>
              <w:t>7-7ос</w:t>
            </w:r>
          </w:p>
        </w:tc>
        <w:tc>
          <w:tcPr>
            <w:tcW w:w="8895" w:type="dxa"/>
          </w:tcPr>
          <w:p w:rsidR="0086538F" w:rsidRDefault="0086538F">
            <w:r>
              <w:t>Журнал операций по выбытию и перемещению нефинансовых активов(средства по обязательному медицинскому страхованию)</w:t>
            </w:r>
          </w:p>
        </w:tc>
      </w:tr>
      <w:tr w:rsidR="00614902" w:rsidTr="00B24C26">
        <w:tc>
          <w:tcPr>
            <w:tcW w:w="959" w:type="dxa"/>
          </w:tcPr>
          <w:p w:rsidR="00614902" w:rsidRDefault="00614902" w:rsidP="0077566E">
            <w:r>
              <w:t>8-1</w:t>
            </w:r>
          </w:p>
        </w:tc>
        <w:tc>
          <w:tcPr>
            <w:tcW w:w="8895" w:type="dxa"/>
          </w:tcPr>
          <w:p w:rsidR="00614902" w:rsidRDefault="00614902" w:rsidP="00614902">
            <w:r>
              <w:t>Журнал по прочим операциям(бюджетная деятельность)</w:t>
            </w:r>
          </w:p>
        </w:tc>
      </w:tr>
      <w:tr w:rsidR="0086538F" w:rsidTr="00B24C26">
        <w:tc>
          <w:tcPr>
            <w:tcW w:w="959" w:type="dxa"/>
          </w:tcPr>
          <w:p w:rsidR="0086538F" w:rsidRDefault="0086538F" w:rsidP="0077566E">
            <w:r>
              <w:t>8-2</w:t>
            </w:r>
          </w:p>
        </w:tc>
        <w:tc>
          <w:tcPr>
            <w:tcW w:w="8895" w:type="dxa"/>
          </w:tcPr>
          <w:p w:rsidR="0086538F" w:rsidRDefault="0086538F">
            <w:r>
              <w:t>Журнал по прочим операциям(приносящая доход деятельность)</w:t>
            </w:r>
          </w:p>
        </w:tc>
      </w:tr>
      <w:tr w:rsidR="0086538F" w:rsidTr="00B24C26">
        <w:tc>
          <w:tcPr>
            <w:tcW w:w="959" w:type="dxa"/>
          </w:tcPr>
          <w:p w:rsidR="0086538F" w:rsidRDefault="0086538F" w:rsidP="0077566E">
            <w:r>
              <w:t>8-2.1</w:t>
            </w:r>
          </w:p>
        </w:tc>
        <w:tc>
          <w:tcPr>
            <w:tcW w:w="8895" w:type="dxa"/>
          </w:tcPr>
          <w:p w:rsidR="0086538F" w:rsidRDefault="0086538F">
            <w:r>
              <w:t>Журнал по прочим операциям (санкционирование) (приносящая доход деятел</w:t>
            </w:r>
            <w:r>
              <w:t>ь</w:t>
            </w:r>
            <w:r>
              <w:t>ность)</w:t>
            </w:r>
          </w:p>
        </w:tc>
      </w:tr>
      <w:tr w:rsidR="0086538F" w:rsidTr="00B24C26">
        <w:tc>
          <w:tcPr>
            <w:tcW w:w="959" w:type="dxa"/>
          </w:tcPr>
          <w:p w:rsidR="0086538F" w:rsidRDefault="007228BD" w:rsidP="0077566E">
            <w:r>
              <w:t>8-2.2</w:t>
            </w:r>
          </w:p>
        </w:tc>
        <w:tc>
          <w:tcPr>
            <w:tcW w:w="8895" w:type="dxa"/>
          </w:tcPr>
          <w:p w:rsidR="0086538F" w:rsidRDefault="007228BD" w:rsidP="007228BD">
            <w:r>
              <w:t>Журнал по прочим операциям (обязательства) (приносящая доход деятельность)</w:t>
            </w:r>
          </w:p>
        </w:tc>
      </w:tr>
      <w:tr w:rsidR="0086538F" w:rsidTr="00B24C26">
        <w:tc>
          <w:tcPr>
            <w:tcW w:w="959" w:type="dxa"/>
          </w:tcPr>
          <w:p w:rsidR="0086538F" w:rsidRDefault="00F74BF0" w:rsidP="0077566E">
            <w:r>
              <w:t>8-4</w:t>
            </w:r>
          </w:p>
        </w:tc>
        <w:tc>
          <w:tcPr>
            <w:tcW w:w="8895" w:type="dxa"/>
          </w:tcPr>
          <w:p w:rsidR="0086538F" w:rsidRDefault="00F74BF0">
            <w:r>
              <w:t>Журнал по прочим операциям (субсидии на выполнение государственного (мун</w:t>
            </w:r>
            <w:r>
              <w:t>и</w:t>
            </w:r>
            <w:r>
              <w:t>ципального) задания)</w:t>
            </w:r>
          </w:p>
        </w:tc>
      </w:tr>
      <w:tr w:rsidR="00F74BF0" w:rsidTr="00B24C26">
        <w:tc>
          <w:tcPr>
            <w:tcW w:w="959" w:type="dxa"/>
          </w:tcPr>
          <w:p w:rsidR="00F74BF0" w:rsidRDefault="00F74BF0" w:rsidP="0077566E">
            <w:r>
              <w:t>8-4.1</w:t>
            </w:r>
          </w:p>
        </w:tc>
        <w:tc>
          <w:tcPr>
            <w:tcW w:w="8895" w:type="dxa"/>
          </w:tcPr>
          <w:p w:rsidR="00F74BF0" w:rsidRDefault="00F74BF0">
            <w:r>
              <w:t>Журнал по прочим операциям (санкционирование) (субсидии на выполнение гос</w:t>
            </w:r>
            <w:r>
              <w:t>у</w:t>
            </w:r>
            <w:r>
              <w:t>дарственного (муниципального) задания)</w:t>
            </w:r>
          </w:p>
        </w:tc>
      </w:tr>
      <w:tr w:rsidR="00F74BF0" w:rsidTr="00B24C26">
        <w:tc>
          <w:tcPr>
            <w:tcW w:w="959" w:type="dxa"/>
          </w:tcPr>
          <w:p w:rsidR="00F74BF0" w:rsidRDefault="00F74BF0" w:rsidP="0077566E">
            <w:r>
              <w:t>8-4.2</w:t>
            </w:r>
          </w:p>
        </w:tc>
        <w:tc>
          <w:tcPr>
            <w:tcW w:w="8895" w:type="dxa"/>
          </w:tcPr>
          <w:p w:rsidR="00F74BF0" w:rsidRDefault="00F74BF0" w:rsidP="00F74BF0">
            <w:r>
              <w:t>Журнал по прочим операциям (обязательства) (субсидии на выполнение государс</w:t>
            </w:r>
            <w:r>
              <w:t>т</w:t>
            </w:r>
            <w:r>
              <w:t>венного (муниципального) задания)</w:t>
            </w:r>
          </w:p>
        </w:tc>
      </w:tr>
      <w:tr w:rsidR="00F74BF0" w:rsidTr="00B24C26">
        <w:tc>
          <w:tcPr>
            <w:tcW w:w="959" w:type="dxa"/>
          </w:tcPr>
          <w:p w:rsidR="00F74BF0" w:rsidRDefault="00F74BF0" w:rsidP="0077566E">
            <w:r>
              <w:t>8-5</w:t>
            </w:r>
          </w:p>
        </w:tc>
        <w:tc>
          <w:tcPr>
            <w:tcW w:w="8895" w:type="dxa"/>
          </w:tcPr>
          <w:p w:rsidR="00F74BF0" w:rsidRDefault="00F74BF0" w:rsidP="00F74BF0">
            <w:r>
              <w:t>Журнал по прочим операциям(субсидии на иные цели)</w:t>
            </w:r>
          </w:p>
        </w:tc>
      </w:tr>
      <w:tr w:rsidR="00F74BF0" w:rsidTr="00B24C26">
        <w:tc>
          <w:tcPr>
            <w:tcW w:w="959" w:type="dxa"/>
          </w:tcPr>
          <w:p w:rsidR="00F74BF0" w:rsidRDefault="00F74BF0" w:rsidP="0077566E">
            <w:r>
              <w:t>8-5.1</w:t>
            </w:r>
          </w:p>
        </w:tc>
        <w:tc>
          <w:tcPr>
            <w:tcW w:w="8895" w:type="dxa"/>
          </w:tcPr>
          <w:p w:rsidR="00F74BF0" w:rsidRDefault="00F74BF0" w:rsidP="00F74BF0">
            <w:r>
              <w:t>Журнал по прочим операциям (санкционирование) (субсидии на иные цели)</w:t>
            </w:r>
          </w:p>
        </w:tc>
      </w:tr>
      <w:tr w:rsidR="00F74BF0" w:rsidTr="00B24C26">
        <w:tc>
          <w:tcPr>
            <w:tcW w:w="959" w:type="dxa"/>
          </w:tcPr>
          <w:p w:rsidR="00F74BF0" w:rsidRDefault="00F74BF0" w:rsidP="0077566E">
            <w:r>
              <w:t>8-5.2</w:t>
            </w:r>
          </w:p>
        </w:tc>
        <w:tc>
          <w:tcPr>
            <w:tcW w:w="8895" w:type="dxa"/>
          </w:tcPr>
          <w:p w:rsidR="00F74BF0" w:rsidRDefault="00F74BF0" w:rsidP="00F74BF0">
            <w:r>
              <w:t>Журнал по прочим операциям (обязательства) (субсидии на иные цели)</w:t>
            </w:r>
          </w:p>
        </w:tc>
      </w:tr>
      <w:tr w:rsidR="00F74BF0" w:rsidTr="00B24C26">
        <w:tc>
          <w:tcPr>
            <w:tcW w:w="959" w:type="dxa"/>
          </w:tcPr>
          <w:p w:rsidR="00F74BF0" w:rsidRDefault="00F74BF0" w:rsidP="0077566E">
            <w:r>
              <w:t>8-6</w:t>
            </w:r>
          </w:p>
        </w:tc>
        <w:tc>
          <w:tcPr>
            <w:tcW w:w="8895" w:type="dxa"/>
          </w:tcPr>
          <w:p w:rsidR="00F74BF0" w:rsidRDefault="00F74BF0" w:rsidP="00F74BF0">
            <w:r>
              <w:t>Журнал по прочим операциям(субсидии на осуществление капитальных вложений)</w:t>
            </w:r>
          </w:p>
        </w:tc>
      </w:tr>
      <w:tr w:rsidR="00F74BF0" w:rsidTr="00B24C26">
        <w:tc>
          <w:tcPr>
            <w:tcW w:w="959" w:type="dxa"/>
          </w:tcPr>
          <w:p w:rsidR="00F74BF0" w:rsidRDefault="00F74BF0" w:rsidP="0077566E">
            <w:r>
              <w:t>8-6.1</w:t>
            </w:r>
          </w:p>
        </w:tc>
        <w:tc>
          <w:tcPr>
            <w:tcW w:w="8895" w:type="dxa"/>
          </w:tcPr>
          <w:p w:rsidR="00F74BF0" w:rsidRDefault="00F74BF0" w:rsidP="00F74BF0">
            <w:r>
              <w:t>Журнал по прочим операциям (санкционирование) (субсидии на осуществление к</w:t>
            </w:r>
            <w:r>
              <w:t>а</w:t>
            </w:r>
            <w:r>
              <w:t>питальных вложений)</w:t>
            </w:r>
          </w:p>
        </w:tc>
      </w:tr>
      <w:tr w:rsidR="00F74BF0" w:rsidTr="00B24C26">
        <w:tc>
          <w:tcPr>
            <w:tcW w:w="959" w:type="dxa"/>
          </w:tcPr>
          <w:p w:rsidR="00F74BF0" w:rsidRDefault="00F74BF0" w:rsidP="0077566E">
            <w:r>
              <w:t>8-6.2</w:t>
            </w:r>
          </w:p>
        </w:tc>
        <w:tc>
          <w:tcPr>
            <w:tcW w:w="8895" w:type="dxa"/>
          </w:tcPr>
          <w:p w:rsidR="00F74BF0" w:rsidRDefault="00F74BF0" w:rsidP="00F74BF0">
            <w:r>
              <w:t>Журнал по прочим операциям (обязательства) (субсидии на осуществление кап</w:t>
            </w:r>
            <w:r>
              <w:t>и</w:t>
            </w:r>
            <w:r>
              <w:t>тальных вложений)</w:t>
            </w:r>
          </w:p>
        </w:tc>
      </w:tr>
      <w:tr w:rsidR="00F74BF0" w:rsidTr="00B24C26">
        <w:tc>
          <w:tcPr>
            <w:tcW w:w="959" w:type="dxa"/>
          </w:tcPr>
          <w:p w:rsidR="00F74BF0" w:rsidRDefault="00F74BF0" w:rsidP="0077566E">
            <w:r>
              <w:t>8-7</w:t>
            </w:r>
          </w:p>
        </w:tc>
        <w:tc>
          <w:tcPr>
            <w:tcW w:w="8895" w:type="dxa"/>
          </w:tcPr>
          <w:p w:rsidR="00F74BF0" w:rsidRDefault="00F74BF0" w:rsidP="00F74BF0">
            <w:r>
              <w:t>Журнал по прочим операциям(средства по обязательному медицинскому страхов</w:t>
            </w:r>
            <w:r>
              <w:t>а</w:t>
            </w:r>
            <w:r>
              <w:t>нию)</w:t>
            </w:r>
          </w:p>
        </w:tc>
      </w:tr>
      <w:tr w:rsidR="00F74BF0" w:rsidTr="00B24C26">
        <w:tc>
          <w:tcPr>
            <w:tcW w:w="959" w:type="dxa"/>
          </w:tcPr>
          <w:p w:rsidR="00F74BF0" w:rsidRDefault="00F74BF0" w:rsidP="0077566E">
            <w:r>
              <w:t>8-7.1</w:t>
            </w:r>
          </w:p>
        </w:tc>
        <w:tc>
          <w:tcPr>
            <w:tcW w:w="8895" w:type="dxa"/>
          </w:tcPr>
          <w:p w:rsidR="00F74BF0" w:rsidRDefault="00F74BF0" w:rsidP="00F74BF0">
            <w:r>
              <w:t>Журнал по прочим операциям (санкционирование) (средства по обязательному м</w:t>
            </w:r>
            <w:r>
              <w:t>е</w:t>
            </w:r>
            <w:r>
              <w:lastRenderedPageBreak/>
              <w:t>дицинскому страхованию)</w:t>
            </w:r>
          </w:p>
        </w:tc>
      </w:tr>
      <w:tr w:rsidR="00F74BF0" w:rsidTr="00B24C26">
        <w:tc>
          <w:tcPr>
            <w:tcW w:w="959" w:type="dxa"/>
          </w:tcPr>
          <w:p w:rsidR="00F74BF0" w:rsidRDefault="00F74BF0" w:rsidP="0077566E">
            <w:r>
              <w:lastRenderedPageBreak/>
              <w:t>8-7.2</w:t>
            </w:r>
          </w:p>
        </w:tc>
        <w:tc>
          <w:tcPr>
            <w:tcW w:w="8895" w:type="dxa"/>
          </w:tcPr>
          <w:p w:rsidR="00F74BF0" w:rsidRDefault="00F74BF0" w:rsidP="00F74BF0">
            <w:r>
              <w:t>Журнал по прочим операциям (обязательства) (средства по обязательному мед</w:t>
            </w:r>
            <w:r>
              <w:t>и</w:t>
            </w:r>
            <w:r>
              <w:t>цинскому страхованию)</w:t>
            </w:r>
          </w:p>
        </w:tc>
      </w:tr>
      <w:tr w:rsidR="00614902" w:rsidTr="00B24C26">
        <w:tc>
          <w:tcPr>
            <w:tcW w:w="959" w:type="dxa"/>
          </w:tcPr>
          <w:p w:rsidR="00614902" w:rsidRDefault="00614902" w:rsidP="0077566E">
            <w:r>
              <w:t>8-8.2</w:t>
            </w:r>
          </w:p>
        </w:tc>
        <w:tc>
          <w:tcPr>
            <w:tcW w:w="8895" w:type="dxa"/>
          </w:tcPr>
          <w:p w:rsidR="00614902" w:rsidRDefault="00614902" w:rsidP="00F74BF0">
            <w:r>
              <w:t xml:space="preserve">Журнал операций </w:t>
            </w:r>
            <w:proofErr w:type="spellStart"/>
            <w:r>
              <w:t>межотчетного</w:t>
            </w:r>
            <w:proofErr w:type="spellEnd"/>
            <w:r>
              <w:t xml:space="preserve"> периода (приносящая доход деятельность)</w:t>
            </w:r>
          </w:p>
        </w:tc>
      </w:tr>
      <w:tr w:rsidR="00614902" w:rsidTr="00B24C26">
        <w:tc>
          <w:tcPr>
            <w:tcW w:w="959" w:type="dxa"/>
          </w:tcPr>
          <w:p w:rsidR="00614902" w:rsidRDefault="00614902" w:rsidP="0077566E">
            <w:r>
              <w:t>8-8.4</w:t>
            </w:r>
          </w:p>
        </w:tc>
        <w:tc>
          <w:tcPr>
            <w:tcW w:w="8895" w:type="dxa"/>
          </w:tcPr>
          <w:p w:rsidR="00614902" w:rsidRDefault="00614902" w:rsidP="00F74BF0">
            <w:r>
              <w:t xml:space="preserve">Журнал операций </w:t>
            </w:r>
            <w:proofErr w:type="spellStart"/>
            <w:r>
              <w:t>межотчетного</w:t>
            </w:r>
            <w:proofErr w:type="spellEnd"/>
            <w:r>
              <w:t xml:space="preserve"> периода(субсидии на выполнение государственн</w:t>
            </w:r>
            <w:r>
              <w:t>о</w:t>
            </w:r>
            <w:r>
              <w:t>го (муниципального) задания)</w:t>
            </w:r>
          </w:p>
        </w:tc>
      </w:tr>
      <w:tr w:rsidR="00614902" w:rsidTr="00B24C26">
        <w:tc>
          <w:tcPr>
            <w:tcW w:w="959" w:type="dxa"/>
          </w:tcPr>
          <w:p w:rsidR="00614902" w:rsidRDefault="00614902" w:rsidP="0077566E">
            <w:r>
              <w:t>8-8.5</w:t>
            </w:r>
          </w:p>
        </w:tc>
        <w:tc>
          <w:tcPr>
            <w:tcW w:w="8895" w:type="dxa"/>
          </w:tcPr>
          <w:p w:rsidR="00614902" w:rsidRDefault="00614902" w:rsidP="00F74BF0">
            <w:r>
              <w:t xml:space="preserve">Журнал операций </w:t>
            </w:r>
            <w:proofErr w:type="spellStart"/>
            <w:r>
              <w:t>межотчетного</w:t>
            </w:r>
            <w:proofErr w:type="spellEnd"/>
            <w:r>
              <w:t xml:space="preserve"> периода (субсидии на иные цели)</w:t>
            </w:r>
          </w:p>
        </w:tc>
      </w:tr>
      <w:tr w:rsidR="00614902" w:rsidTr="00B24C26">
        <w:tc>
          <w:tcPr>
            <w:tcW w:w="959" w:type="dxa"/>
          </w:tcPr>
          <w:p w:rsidR="00614902" w:rsidRDefault="00614902" w:rsidP="0077566E">
            <w:r>
              <w:t>8-8.7</w:t>
            </w:r>
          </w:p>
        </w:tc>
        <w:tc>
          <w:tcPr>
            <w:tcW w:w="8895" w:type="dxa"/>
          </w:tcPr>
          <w:p w:rsidR="00614902" w:rsidRDefault="00614902" w:rsidP="00F74BF0">
            <w:r>
              <w:t xml:space="preserve">Журнал операций </w:t>
            </w:r>
            <w:proofErr w:type="spellStart"/>
            <w:r>
              <w:t>межотчетного</w:t>
            </w:r>
            <w:proofErr w:type="spellEnd"/>
            <w:r>
              <w:t xml:space="preserve"> периода(средства по обязательному медицинскому страхованию)</w:t>
            </w:r>
          </w:p>
        </w:tc>
      </w:tr>
    </w:tbl>
    <w:p w:rsidR="00675E0C" w:rsidRDefault="00675E0C" w:rsidP="00576F18"/>
    <w:p w:rsidR="00350D84" w:rsidRPr="00343149" w:rsidRDefault="00350D84" w:rsidP="007B3EB6">
      <w:pPr>
        <w:ind w:firstLine="539"/>
        <w:jc w:val="both"/>
      </w:pPr>
    </w:p>
    <w:p w:rsidR="00350D84" w:rsidRPr="00343149" w:rsidRDefault="00350D84" w:rsidP="008E64E9">
      <w:pPr>
        <w:pStyle w:val="32"/>
        <w:spacing w:after="0"/>
        <w:jc w:val="center"/>
        <w:rPr>
          <w:iCs/>
          <w:sz w:val="24"/>
          <w:szCs w:val="24"/>
        </w:rPr>
      </w:pPr>
      <w:r w:rsidRPr="00343149">
        <w:rPr>
          <w:iCs/>
          <w:sz w:val="24"/>
          <w:szCs w:val="24"/>
        </w:rPr>
        <w:t xml:space="preserve">3. ПОРЯДОК ВЕДЕНИЯ УЧЕТА ОСНОВНЫХ СРЕДСТВ </w:t>
      </w:r>
      <w:r w:rsidR="008E64E9">
        <w:rPr>
          <w:iCs/>
          <w:sz w:val="24"/>
          <w:szCs w:val="24"/>
        </w:rPr>
        <w:br/>
      </w:r>
      <w:r w:rsidRPr="00343149">
        <w:rPr>
          <w:iCs/>
          <w:sz w:val="24"/>
          <w:szCs w:val="24"/>
        </w:rPr>
        <w:t xml:space="preserve">И </w:t>
      </w:r>
      <w:r>
        <w:rPr>
          <w:iCs/>
          <w:sz w:val="24"/>
          <w:szCs w:val="24"/>
        </w:rPr>
        <w:t>НЕПРОИЗВЕДЕННЫХ АКТИВОВ</w:t>
      </w:r>
    </w:p>
    <w:p w:rsidR="00350D84" w:rsidRPr="00D126A7" w:rsidRDefault="00350D84" w:rsidP="007B3EB6">
      <w:pPr>
        <w:pStyle w:val="32"/>
        <w:spacing w:after="0"/>
        <w:ind w:firstLine="539"/>
        <w:jc w:val="both"/>
        <w:rPr>
          <w:iCs/>
          <w:sz w:val="24"/>
          <w:szCs w:val="24"/>
        </w:rPr>
      </w:pPr>
    </w:p>
    <w:p w:rsidR="00350D84" w:rsidRPr="00D126A7" w:rsidRDefault="00350D84" w:rsidP="00950B51">
      <w:pPr>
        <w:pStyle w:val="32"/>
        <w:spacing w:after="0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3</w:t>
      </w:r>
      <w:r w:rsidRPr="00D126A7">
        <w:rPr>
          <w:iCs/>
          <w:sz w:val="24"/>
          <w:szCs w:val="24"/>
        </w:rPr>
        <w:t xml:space="preserve">.1. Учреждением к бухгалтерскому учету в качестве основных средств принимаются материальные </w:t>
      </w:r>
      <w:r>
        <w:rPr>
          <w:iCs/>
          <w:sz w:val="24"/>
          <w:szCs w:val="24"/>
        </w:rPr>
        <w:t>ценности, являющиеся активами</w:t>
      </w:r>
      <w:r w:rsidRPr="00D126A7">
        <w:rPr>
          <w:iCs/>
          <w:sz w:val="24"/>
          <w:szCs w:val="24"/>
        </w:rPr>
        <w:t>:</w:t>
      </w:r>
    </w:p>
    <w:p w:rsidR="00350D84" w:rsidRPr="00D126A7" w:rsidRDefault="00350D84" w:rsidP="008E64E9">
      <w:pPr>
        <w:pStyle w:val="32"/>
        <w:numPr>
          <w:ilvl w:val="0"/>
          <w:numId w:val="14"/>
        </w:numPr>
        <w:tabs>
          <w:tab w:val="left" w:pos="900"/>
        </w:tabs>
        <w:spacing w:after="0"/>
        <w:ind w:firstLine="53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предназначенные для </w:t>
      </w:r>
      <w:r w:rsidRPr="00D126A7">
        <w:rPr>
          <w:iCs/>
          <w:sz w:val="24"/>
          <w:szCs w:val="24"/>
        </w:rPr>
        <w:t>неоднократно</w:t>
      </w:r>
      <w:r>
        <w:rPr>
          <w:iCs/>
          <w:sz w:val="24"/>
          <w:szCs w:val="24"/>
        </w:rPr>
        <w:t>го</w:t>
      </w:r>
      <w:r w:rsidRPr="00D126A7">
        <w:rPr>
          <w:iCs/>
          <w:sz w:val="24"/>
          <w:szCs w:val="24"/>
        </w:rPr>
        <w:t xml:space="preserve"> или постоянно</w:t>
      </w:r>
      <w:r>
        <w:rPr>
          <w:iCs/>
          <w:sz w:val="24"/>
          <w:szCs w:val="24"/>
        </w:rPr>
        <w:t>го</w:t>
      </w:r>
      <w:r w:rsidRPr="00D126A7">
        <w:rPr>
          <w:iCs/>
          <w:sz w:val="24"/>
          <w:szCs w:val="24"/>
        </w:rPr>
        <w:t xml:space="preserve"> использ</w:t>
      </w:r>
      <w:r>
        <w:rPr>
          <w:iCs/>
          <w:sz w:val="24"/>
          <w:szCs w:val="24"/>
        </w:rPr>
        <w:t>ования</w:t>
      </w:r>
      <w:r w:rsidRPr="00D126A7">
        <w:rPr>
          <w:iCs/>
          <w:sz w:val="24"/>
          <w:szCs w:val="24"/>
        </w:rPr>
        <w:t xml:space="preserve"> в процессе деятельности при выполнении работ или оказании услуг, либо для управленческих нужд, </w:t>
      </w:r>
    </w:p>
    <w:p w:rsidR="00350D84" w:rsidRPr="00D126A7" w:rsidRDefault="00350D84" w:rsidP="008E64E9">
      <w:pPr>
        <w:pStyle w:val="32"/>
        <w:numPr>
          <w:ilvl w:val="0"/>
          <w:numId w:val="14"/>
        </w:numPr>
        <w:tabs>
          <w:tab w:val="left" w:pos="900"/>
        </w:tabs>
        <w:spacing w:after="0"/>
        <w:ind w:firstLine="539"/>
        <w:jc w:val="both"/>
        <w:rPr>
          <w:iCs/>
          <w:sz w:val="24"/>
          <w:szCs w:val="24"/>
        </w:rPr>
      </w:pPr>
      <w:r w:rsidRPr="00D126A7">
        <w:rPr>
          <w:iCs/>
          <w:sz w:val="24"/>
          <w:szCs w:val="24"/>
        </w:rPr>
        <w:t>находящиеся в эксплуатации, в запасе, на консервации, сданные в аренду,</w:t>
      </w:r>
      <w:r>
        <w:rPr>
          <w:iCs/>
          <w:sz w:val="24"/>
          <w:szCs w:val="24"/>
        </w:rPr>
        <w:t xml:space="preserve"> либо п</w:t>
      </w:r>
      <w:r>
        <w:rPr>
          <w:iCs/>
          <w:sz w:val="24"/>
          <w:szCs w:val="24"/>
        </w:rPr>
        <w:t>е</w:t>
      </w:r>
      <w:r>
        <w:rPr>
          <w:iCs/>
          <w:sz w:val="24"/>
          <w:szCs w:val="24"/>
        </w:rPr>
        <w:t>реданные по договору безвозмездного пользования,</w:t>
      </w:r>
    </w:p>
    <w:p w:rsidR="00350D84" w:rsidRDefault="00350D84" w:rsidP="008E64E9">
      <w:pPr>
        <w:pStyle w:val="32"/>
        <w:numPr>
          <w:ilvl w:val="0"/>
          <w:numId w:val="14"/>
        </w:numPr>
        <w:tabs>
          <w:tab w:val="left" w:pos="900"/>
        </w:tabs>
        <w:spacing w:after="0"/>
        <w:ind w:firstLine="539"/>
        <w:jc w:val="both"/>
        <w:rPr>
          <w:iCs/>
          <w:sz w:val="24"/>
          <w:szCs w:val="24"/>
        </w:rPr>
      </w:pPr>
      <w:r w:rsidRPr="00D126A7">
        <w:rPr>
          <w:iCs/>
          <w:sz w:val="24"/>
          <w:szCs w:val="24"/>
        </w:rPr>
        <w:t>независимо от стоимости со сроком полезного использования более 12 месяцев</w:t>
      </w:r>
      <w:r>
        <w:rPr>
          <w:iCs/>
          <w:sz w:val="24"/>
          <w:szCs w:val="24"/>
        </w:rPr>
        <w:t>,</w:t>
      </w:r>
    </w:p>
    <w:p w:rsidR="00350D84" w:rsidRDefault="00350D84" w:rsidP="008E64E9">
      <w:pPr>
        <w:pStyle w:val="32"/>
        <w:numPr>
          <w:ilvl w:val="0"/>
          <w:numId w:val="14"/>
        </w:numPr>
        <w:tabs>
          <w:tab w:val="left" w:pos="900"/>
        </w:tabs>
        <w:spacing w:after="0"/>
        <w:ind w:firstLine="53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учреждение прогнозирует получение от использования объектов полезный потенц</w:t>
      </w:r>
      <w:r>
        <w:rPr>
          <w:iCs/>
          <w:sz w:val="24"/>
          <w:szCs w:val="24"/>
        </w:rPr>
        <w:t>и</w:t>
      </w:r>
      <w:r>
        <w:rPr>
          <w:iCs/>
          <w:sz w:val="24"/>
          <w:szCs w:val="24"/>
        </w:rPr>
        <w:t>ал и (или) экономические выгоды</w:t>
      </w:r>
      <w:r w:rsidRPr="00D126A7">
        <w:rPr>
          <w:iCs/>
          <w:sz w:val="24"/>
          <w:szCs w:val="24"/>
        </w:rPr>
        <w:t>.</w:t>
      </w:r>
    </w:p>
    <w:p w:rsidR="00350D84" w:rsidRPr="00D40430" w:rsidRDefault="00350D84" w:rsidP="00950B51">
      <w:pPr>
        <w:pStyle w:val="af"/>
        <w:autoSpaceDE w:val="0"/>
        <w:autoSpaceDN w:val="0"/>
        <w:adjustRightInd w:val="0"/>
        <w:ind w:left="0" w:firstLine="709"/>
        <w:jc w:val="both"/>
        <w:rPr>
          <w:lang w:eastAsia="en-US"/>
        </w:rPr>
      </w:pPr>
      <w:r w:rsidRPr="00D40430">
        <w:rPr>
          <w:iCs/>
        </w:rPr>
        <w:t>3.</w:t>
      </w:r>
      <w:r>
        <w:rPr>
          <w:iCs/>
        </w:rPr>
        <w:t>2</w:t>
      </w:r>
      <w:r w:rsidR="008E64E9">
        <w:rPr>
          <w:iCs/>
        </w:rPr>
        <w:t>.</w:t>
      </w:r>
      <w:r w:rsidRPr="00D40430">
        <w:rPr>
          <w:iCs/>
        </w:rPr>
        <w:t xml:space="preserve"> П</w:t>
      </w:r>
      <w:r w:rsidRPr="00D40430">
        <w:rPr>
          <w:lang w:eastAsia="en-US"/>
        </w:rPr>
        <w:t>олезный потенциал, заключенный в активе, это его пригодность для:</w:t>
      </w:r>
    </w:p>
    <w:p w:rsidR="00350D84" w:rsidRPr="00D40430" w:rsidRDefault="00350D84" w:rsidP="007B3EB6">
      <w:pPr>
        <w:pStyle w:val="af"/>
        <w:autoSpaceDE w:val="0"/>
        <w:autoSpaceDN w:val="0"/>
        <w:adjustRightInd w:val="0"/>
        <w:ind w:left="0" w:firstLine="539"/>
        <w:jc w:val="both"/>
        <w:rPr>
          <w:lang w:eastAsia="en-US"/>
        </w:rPr>
      </w:pPr>
      <w:r w:rsidRPr="00D40430">
        <w:rPr>
          <w:lang w:eastAsia="en-US"/>
        </w:rPr>
        <w:t>а) использования субъектом учета самостоятельно или совместно с другими активами в целях выполнения государственных (муниципальных) функций (полномочий) в соответствии с целями создания субъекта учета, осуществления деятельности по оказанию государстве</w:t>
      </w:r>
      <w:r w:rsidRPr="00D40430">
        <w:rPr>
          <w:lang w:eastAsia="en-US"/>
        </w:rPr>
        <w:t>н</w:t>
      </w:r>
      <w:r w:rsidRPr="00D40430">
        <w:rPr>
          <w:lang w:eastAsia="en-US"/>
        </w:rPr>
        <w:t>ных (муниципальных) услуг либо для управленческих нужд учреждения, не обязательно обеспечивая при этом поступление указанному субъекту учета денежных средств (эквив</w:t>
      </w:r>
      <w:r w:rsidRPr="00D40430">
        <w:rPr>
          <w:lang w:eastAsia="en-US"/>
        </w:rPr>
        <w:t>а</w:t>
      </w:r>
      <w:r w:rsidRPr="00D40430">
        <w:rPr>
          <w:lang w:eastAsia="en-US"/>
        </w:rPr>
        <w:t>лентов денежных средств);</w:t>
      </w:r>
    </w:p>
    <w:p w:rsidR="00350D84" w:rsidRPr="00D40430" w:rsidRDefault="00350D84" w:rsidP="007B3EB6">
      <w:pPr>
        <w:pStyle w:val="af"/>
        <w:autoSpaceDE w:val="0"/>
        <w:autoSpaceDN w:val="0"/>
        <w:adjustRightInd w:val="0"/>
        <w:ind w:left="0" w:firstLine="539"/>
        <w:jc w:val="both"/>
        <w:rPr>
          <w:lang w:eastAsia="en-US"/>
        </w:rPr>
      </w:pPr>
      <w:r w:rsidRPr="00D40430">
        <w:rPr>
          <w:lang w:eastAsia="en-US"/>
        </w:rPr>
        <w:t>б) обмена на другие активы;</w:t>
      </w:r>
    </w:p>
    <w:p w:rsidR="00350D84" w:rsidRPr="00D40430" w:rsidRDefault="00350D84" w:rsidP="007B3EB6">
      <w:pPr>
        <w:pStyle w:val="af"/>
        <w:autoSpaceDE w:val="0"/>
        <w:autoSpaceDN w:val="0"/>
        <w:adjustRightInd w:val="0"/>
        <w:ind w:left="0" w:firstLine="539"/>
        <w:jc w:val="both"/>
        <w:rPr>
          <w:lang w:eastAsia="en-US"/>
        </w:rPr>
      </w:pPr>
      <w:r w:rsidRPr="00D40430">
        <w:rPr>
          <w:lang w:eastAsia="en-US"/>
        </w:rPr>
        <w:t>в) погашения обязательств, принятых субъектом учета.</w:t>
      </w:r>
    </w:p>
    <w:p w:rsidR="00350D84" w:rsidRPr="00D40430" w:rsidRDefault="00350D84" w:rsidP="00950B51">
      <w:pPr>
        <w:pStyle w:val="af"/>
        <w:autoSpaceDE w:val="0"/>
        <w:autoSpaceDN w:val="0"/>
        <w:adjustRightInd w:val="0"/>
        <w:ind w:left="0" w:firstLine="709"/>
        <w:jc w:val="both"/>
        <w:rPr>
          <w:lang w:eastAsia="en-US"/>
        </w:rPr>
      </w:pPr>
      <w:r w:rsidRPr="00D40430">
        <w:rPr>
          <w:lang w:eastAsia="en-US"/>
        </w:rPr>
        <w:t>3.</w:t>
      </w:r>
      <w:r>
        <w:rPr>
          <w:lang w:eastAsia="en-US"/>
        </w:rPr>
        <w:t>3</w:t>
      </w:r>
      <w:r w:rsidR="008E64E9">
        <w:rPr>
          <w:lang w:eastAsia="en-US"/>
        </w:rPr>
        <w:t>.</w:t>
      </w:r>
      <w:r w:rsidRPr="00D40430">
        <w:rPr>
          <w:lang w:eastAsia="en-US"/>
        </w:rPr>
        <w:t xml:space="preserve"> Поступления денежных средств или их эквивалентов субъекту учета, либо в ходе выполнения субъектом учета бюджетных полномочий при исполнении бюджета в бюджет бюджетной системы Российской Федерации, возникающие при использовании актива сам</w:t>
      </w:r>
      <w:r w:rsidRPr="00D40430">
        <w:rPr>
          <w:lang w:eastAsia="en-US"/>
        </w:rPr>
        <w:t>о</w:t>
      </w:r>
      <w:r w:rsidRPr="00D40430">
        <w:rPr>
          <w:lang w:eastAsia="en-US"/>
        </w:rPr>
        <w:t>стоятельно либо совместно с другими активами, признаются для целей бухгалтерского учета будущими экономическими выгодами, заключенными в активе.</w:t>
      </w:r>
    </w:p>
    <w:p w:rsidR="009618A7" w:rsidRPr="00D40430" w:rsidRDefault="00350D84" w:rsidP="00950B51">
      <w:pPr>
        <w:pStyle w:val="af"/>
        <w:autoSpaceDE w:val="0"/>
        <w:autoSpaceDN w:val="0"/>
        <w:adjustRightInd w:val="0"/>
        <w:ind w:left="0" w:firstLine="709"/>
        <w:jc w:val="both"/>
        <w:rPr>
          <w:lang w:eastAsia="en-US"/>
        </w:rPr>
      </w:pPr>
      <w:r w:rsidRPr="00D40430">
        <w:rPr>
          <w:lang w:eastAsia="en-US"/>
        </w:rPr>
        <w:t>3.</w:t>
      </w:r>
      <w:r>
        <w:rPr>
          <w:lang w:eastAsia="en-US"/>
        </w:rPr>
        <w:t>4</w:t>
      </w:r>
      <w:r w:rsidR="008E64E9">
        <w:rPr>
          <w:lang w:eastAsia="en-US"/>
        </w:rPr>
        <w:t>.</w:t>
      </w:r>
      <w:r w:rsidRPr="00D40430">
        <w:rPr>
          <w:lang w:eastAsia="en-US"/>
        </w:rPr>
        <w:t xml:space="preserve"> Объекты основных средств, не приносящие учреждению экономические выгоды, не имеющие полезного потенциала и в отношении которых в дальнейшем не предусматрив</w:t>
      </w:r>
      <w:r w:rsidRPr="00D40430">
        <w:rPr>
          <w:lang w:eastAsia="en-US"/>
        </w:rPr>
        <w:t>а</w:t>
      </w:r>
      <w:r w:rsidRPr="00D40430">
        <w:rPr>
          <w:lang w:eastAsia="en-US"/>
        </w:rPr>
        <w:t xml:space="preserve">ется получение экономических выгод, учитываются на </w:t>
      </w:r>
      <w:proofErr w:type="spellStart"/>
      <w:r w:rsidRPr="00D40430">
        <w:rPr>
          <w:lang w:eastAsia="en-US"/>
        </w:rPr>
        <w:t>забалансовом</w:t>
      </w:r>
      <w:proofErr w:type="spellEnd"/>
      <w:r w:rsidRPr="00D40430">
        <w:rPr>
          <w:lang w:eastAsia="en-US"/>
        </w:rPr>
        <w:t xml:space="preserve"> счете 02 «Материал</w:t>
      </w:r>
      <w:r w:rsidRPr="00D40430">
        <w:rPr>
          <w:lang w:eastAsia="en-US"/>
        </w:rPr>
        <w:t>ь</w:t>
      </w:r>
      <w:r w:rsidRPr="00D40430">
        <w:rPr>
          <w:lang w:eastAsia="en-US"/>
        </w:rPr>
        <w:t xml:space="preserve">ные ценности на хранении» </w:t>
      </w:r>
      <w:r w:rsidR="004C024A" w:rsidRPr="00F545D1">
        <w:rPr>
          <w:u w:val="single"/>
          <w:lang w:eastAsia="en-US"/>
        </w:rPr>
        <w:t>по фактической стоимости</w:t>
      </w:r>
      <w:r w:rsidR="008F342A">
        <w:rPr>
          <w:lang w:eastAsia="en-US"/>
        </w:rPr>
        <w:t xml:space="preserve"> и/или в условной оценке - 1 рубль </w:t>
      </w:r>
      <w:r w:rsidRPr="00D40430">
        <w:rPr>
          <w:lang w:eastAsia="en-US"/>
        </w:rPr>
        <w:t>до дальнейшего определения функционального назначения указанного имущества (вовлечения в хозяйственный оборот, продажи или списания). Дальнейшее начисление амортизации на указанные объекты имущества не производится</w:t>
      </w:r>
      <w:r w:rsidR="001F0479">
        <w:rPr>
          <w:lang w:eastAsia="en-US"/>
        </w:rPr>
        <w:t>.</w:t>
      </w:r>
    </w:p>
    <w:p w:rsidR="00350D84" w:rsidRPr="00D40430" w:rsidRDefault="00350D84" w:rsidP="007B3EB6">
      <w:pPr>
        <w:pStyle w:val="af"/>
        <w:autoSpaceDE w:val="0"/>
        <w:autoSpaceDN w:val="0"/>
        <w:adjustRightInd w:val="0"/>
        <w:ind w:left="0" w:firstLine="539"/>
        <w:jc w:val="both"/>
        <w:rPr>
          <w:lang w:eastAsia="en-US"/>
        </w:rPr>
      </w:pPr>
      <w:r w:rsidRPr="00D40430">
        <w:rPr>
          <w:lang w:eastAsia="en-US"/>
        </w:rPr>
        <w:t xml:space="preserve">Учет материальных ценностей, принятых на хранение, ведется в </w:t>
      </w:r>
      <w:r w:rsidR="008F342A">
        <w:rPr>
          <w:lang w:eastAsia="en-US"/>
        </w:rPr>
        <w:t xml:space="preserve">программном продукте в </w:t>
      </w:r>
      <w:r w:rsidRPr="00D40430">
        <w:rPr>
          <w:lang w:eastAsia="en-US"/>
        </w:rPr>
        <w:t>Карточке учета материальных ценностей  в разрезе материально ответственных лиц по в</w:t>
      </w:r>
      <w:r w:rsidRPr="00D40430">
        <w:rPr>
          <w:lang w:eastAsia="en-US"/>
        </w:rPr>
        <w:t>и</w:t>
      </w:r>
      <w:r w:rsidRPr="00D40430">
        <w:rPr>
          <w:lang w:eastAsia="en-US"/>
        </w:rPr>
        <w:t>дам, сортам, местам хранения (нахождения).</w:t>
      </w:r>
    </w:p>
    <w:p w:rsidR="00350D84" w:rsidRPr="00D40430" w:rsidRDefault="00350D84" w:rsidP="00950B51">
      <w:pPr>
        <w:pStyle w:val="af"/>
        <w:autoSpaceDE w:val="0"/>
        <w:autoSpaceDN w:val="0"/>
        <w:adjustRightInd w:val="0"/>
        <w:ind w:left="0" w:firstLine="709"/>
        <w:jc w:val="both"/>
        <w:rPr>
          <w:lang w:eastAsia="en-US"/>
        </w:rPr>
      </w:pPr>
      <w:r w:rsidRPr="00D40430">
        <w:rPr>
          <w:lang w:eastAsia="en-US"/>
        </w:rPr>
        <w:t>3.</w:t>
      </w:r>
      <w:r>
        <w:rPr>
          <w:lang w:eastAsia="en-US"/>
        </w:rPr>
        <w:t>5</w:t>
      </w:r>
      <w:r w:rsidRPr="00D40430">
        <w:rPr>
          <w:lang w:eastAsia="en-US"/>
        </w:rPr>
        <w:t xml:space="preserve">. Отражение в бухгалтерском учете выбытия объекта основных средств с </w:t>
      </w:r>
      <w:proofErr w:type="spellStart"/>
      <w:r w:rsidRPr="00D40430">
        <w:rPr>
          <w:lang w:eastAsia="en-US"/>
        </w:rPr>
        <w:t>забала</w:t>
      </w:r>
      <w:r w:rsidRPr="00D40430">
        <w:rPr>
          <w:lang w:eastAsia="en-US"/>
        </w:rPr>
        <w:t>н</w:t>
      </w:r>
      <w:r w:rsidRPr="00D40430">
        <w:rPr>
          <w:lang w:eastAsia="en-US"/>
        </w:rPr>
        <w:t>сового</w:t>
      </w:r>
      <w:proofErr w:type="spellEnd"/>
      <w:r w:rsidRPr="00D40430">
        <w:rPr>
          <w:lang w:eastAsia="en-US"/>
        </w:rPr>
        <w:t xml:space="preserve"> счета 02 «Материальные ценности на хранении» до утверждения в установленном п</w:t>
      </w:r>
      <w:r w:rsidRPr="00D40430">
        <w:rPr>
          <w:lang w:eastAsia="en-US"/>
        </w:rPr>
        <w:t>о</w:t>
      </w:r>
      <w:r w:rsidRPr="00D40430">
        <w:rPr>
          <w:lang w:eastAsia="en-US"/>
        </w:rPr>
        <w:t>рядке решения о списании (выбытии) объекта основного средства и реализация меропри</w:t>
      </w:r>
      <w:r w:rsidRPr="00D40430">
        <w:rPr>
          <w:lang w:eastAsia="en-US"/>
        </w:rPr>
        <w:t>я</w:t>
      </w:r>
      <w:r w:rsidRPr="00D40430">
        <w:rPr>
          <w:lang w:eastAsia="en-US"/>
        </w:rPr>
        <w:t xml:space="preserve">тий, предусмотренных Актом о списании, не допускается </w:t>
      </w:r>
      <w:r w:rsidR="00912BA8">
        <w:rPr>
          <w:lang w:eastAsia="en-US"/>
        </w:rPr>
        <w:t>.</w:t>
      </w:r>
      <w:r w:rsidR="00BE55B5">
        <w:rPr>
          <w:lang w:eastAsia="en-US"/>
        </w:rPr>
        <w:t xml:space="preserve">Объекты, относящиеся к </w:t>
      </w:r>
      <w:proofErr w:type="spellStart"/>
      <w:r w:rsidR="00BE55B5">
        <w:rPr>
          <w:lang w:eastAsia="en-US"/>
        </w:rPr>
        <w:t>непрои</w:t>
      </w:r>
      <w:r w:rsidR="00BE55B5">
        <w:rPr>
          <w:lang w:eastAsia="en-US"/>
        </w:rPr>
        <w:t>з</w:t>
      </w:r>
      <w:r w:rsidR="00BE55B5">
        <w:rPr>
          <w:lang w:eastAsia="en-US"/>
        </w:rPr>
        <w:lastRenderedPageBreak/>
        <w:t>веденным</w:t>
      </w:r>
      <w:proofErr w:type="spellEnd"/>
      <w:r w:rsidR="00BE55B5">
        <w:rPr>
          <w:lang w:eastAsia="en-US"/>
        </w:rPr>
        <w:t xml:space="preserve"> активам без полезного потенциала, которые не приносят экономические выгоды, учитываются на </w:t>
      </w:r>
      <w:proofErr w:type="spellStart"/>
      <w:r w:rsidR="00BE55B5">
        <w:rPr>
          <w:lang w:eastAsia="en-US"/>
        </w:rPr>
        <w:t>забалансовом</w:t>
      </w:r>
      <w:proofErr w:type="spellEnd"/>
      <w:r w:rsidR="00BE55B5">
        <w:rPr>
          <w:lang w:eastAsia="en-US"/>
        </w:rPr>
        <w:t xml:space="preserve"> счете 02.</w:t>
      </w:r>
    </w:p>
    <w:p w:rsidR="00350D84" w:rsidRPr="00B775B9" w:rsidRDefault="00350D84" w:rsidP="00950B51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  <w:r w:rsidRPr="004771D2">
        <w:rPr>
          <w:rFonts w:ascii="Times New Roman" w:hAnsi="Times New Roman"/>
          <w:iCs/>
          <w:sz w:val="24"/>
          <w:szCs w:val="24"/>
        </w:rPr>
        <w:t>3.</w:t>
      </w:r>
      <w:r>
        <w:rPr>
          <w:rFonts w:ascii="Times New Roman" w:hAnsi="Times New Roman"/>
          <w:iCs/>
          <w:sz w:val="24"/>
          <w:szCs w:val="24"/>
        </w:rPr>
        <w:t>6</w:t>
      </w:r>
      <w:r w:rsidR="008E64E9">
        <w:rPr>
          <w:rFonts w:ascii="Times New Roman" w:hAnsi="Times New Roman"/>
          <w:iCs/>
          <w:sz w:val="24"/>
          <w:szCs w:val="24"/>
        </w:rPr>
        <w:t xml:space="preserve">. </w:t>
      </w:r>
      <w:r w:rsidRPr="00B775B9">
        <w:rPr>
          <w:rFonts w:ascii="Times New Roman" w:hAnsi="Times New Roman"/>
          <w:sz w:val="24"/>
          <w:szCs w:val="24"/>
        </w:rPr>
        <w:t>В бухгалтерском учете основные средства группируются по стоимостному крит</w:t>
      </w:r>
      <w:r w:rsidRPr="00B775B9">
        <w:rPr>
          <w:rFonts w:ascii="Times New Roman" w:hAnsi="Times New Roman"/>
          <w:sz w:val="24"/>
          <w:szCs w:val="24"/>
        </w:rPr>
        <w:t>е</w:t>
      </w:r>
      <w:r w:rsidRPr="00B775B9">
        <w:rPr>
          <w:rFonts w:ascii="Times New Roman" w:hAnsi="Times New Roman"/>
          <w:sz w:val="24"/>
          <w:szCs w:val="24"/>
        </w:rPr>
        <w:t xml:space="preserve">рию в зависимости от даты ввода в эксплуатацию: </w:t>
      </w:r>
    </w:p>
    <w:p w:rsidR="00350D84" w:rsidRPr="00B775B9" w:rsidRDefault="00AA15EC" w:rsidP="007B3EB6">
      <w:pPr>
        <w:pStyle w:val="ConsPlusNormal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350D84" w:rsidRPr="00B775B9">
        <w:rPr>
          <w:rFonts w:ascii="Times New Roman" w:hAnsi="Times New Roman"/>
          <w:sz w:val="24"/>
          <w:szCs w:val="24"/>
        </w:rPr>
        <w:t>веденные в эксплуатацию до 01.01.2018</w:t>
      </w:r>
      <w:r>
        <w:rPr>
          <w:rFonts w:ascii="Times New Roman" w:hAnsi="Times New Roman"/>
          <w:sz w:val="24"/>
          <w:szCs w:val="24"/>
        </w:rPr>
        <w:t>:</w:t>
      </w:r>
    </w:p>
    <w:p w:rsidR="00350D84" w:rsidRPr="00B775B9" w:rsidRDefault="00350D84" w:rsidP="007B3EB6">
      <w:pPr>
        <w:pStyle w:val="ConsPlusNormal0"/>
        <w:ind w:firstLine="539"/>
        <w:jc w:val="both"/>
        <w:rPr>
          <w:rFonts w:ascii="Times New Roman" w:hAnsi="Times New Roman"/>
          <w:sz w:val="24"/>
          <w:szCs w:val="24"/>
        </w:rPr>
      </w:pPr>
      <w:r w:rsidRPr="00B775B9">
        <w:rPr>
          <w:rFonts w:ascii="Times New Roman" w:hAnsi="Times New Roman"/>
          <w:sz w:val="24"/>
          <w:szCs w:val="24"/>
        </w:rPr>
        <w:t>– до 3000 руб.;</w:t>
      </w:r>
    </w:p>
    <w:p w:rsidR="00350D84" w:rsidRPr="00B775B9" w:rsidRDefault="00350D84" w:rsidP="007B3EB6">
      <w:pPr>
        <w:pStyle w:val="ConsPlusNormal0"/>
        <w:ind w:firstLine="539"/>
        <w:jc w:val="both"/>
        <w:rPr>
          <w:rFonts w:ascii="Times New Roman" w:hAnsi="Times New Roman"/>
          <w:sz w:val="24"/>
          <w:szCs w:val="24"/>
        </w:rPr>
      </w:pPr>
      <w:r w:rsidRPr="00B775B9">
        <w:rPr>
          <w:rFonts w:ascii="Times New Roman" w:hAnsi="Times New Roman"/>
          <w:sz w:val="24"/>
          <w:szCs w:val="24"/>
        </w:rPr>
        <w:t>– от 3000 до 40 000 руб.;</w:t>
      </w:r>
    </w:p>
    <w:p w:rsidR="00350D84" w:rsidRPr="00B775B9" w:rsidRDefault="00350D84" w:rsidP="007B3EB6">
      <w:pPr>
        <w:pStyle w:val="ConsPlusNormal0"/>
        <w:ind w:firstLine="539"/>
        <w:jc w:val="both"/>
        <w:rPr>
          <w:rFonts w:ascii="Times New Roman" w:hAnsi="Times New Roman"/>
          <w:sz w:val="24"/>
          <w:szCs w:val="24"/>
        </w:rPr>
      </w:pPr>
      <w:r w:rsidRPr="00B775B9">
        <w:rPr>
          <w:rFonts w:ascii="Times New Roman" w:hAnsi="Times New Roman"/>
          <w:sz w:val="24"/>
          <w:szCs w:val="24"/>
        </w:rPr>
        <w:t>– свыше 40 000 руб.</w:t>
      </w:r>
    </w:p>
    <w:p w:rsidR="00350D84" w:rsidRPr="00B775B9" w:rsidRDefault="00350D84" w:rsidP="007B3EB6">
      <w:pPr>
        <w:pStyle w:val="ConsPlusNormal0"/>
        <w:ind w:firstLine="539"/>
        <w:jc w:val="both"/>
        <w:rPr>
          <w:rFonts w:ascii="Times New Roman" w:hAnsi="Times New Roman"/>
          <w:sz w:val="24"/>
          <w:szCs w:val="24"/>
        </w:rPr>
      </w:pPr>
      <w:r w:rsidRPr="00B775B9">
        <w:rPr>
          <w:rFonts w:ascii="Times New Roman" w:hAnsi="Times New Roman"/>
          <w:sz w:val="24"/>
          <w:szCs w:val="24"/>
        </w:rPr>
        <w:t>Введенные в эксплуатацию после 01.01.2018:</w:t>
      </w:r>
    </w:p>
    <w:p w:rsidR="00350D84" w:rsidRPr="00B775B9" w:rsidRDefault="00350D84" w:rsidP="007B3EB6">
      <w:pPr>
        <w:pStyle w:val="ConsPlusNormal0"/>
        <w:ind w:firstLine="539"/>
        <w:jc w:val="both"/>
        <w:rPr>
          <w:rFonts w:ascii="Times New Roman" w:hAnsi="Times New Roman"/>
          <w:sz w:val="24"/>
          <w:szCs w:val="24"/>
        </w:rPr>
      </w:pPr>
      <w:r w:rsidRPr="00B775B9">
        <w:rPr>
          <w:rFonts w:ascii="Times New Roman" w:hAnsi="Times New Roman"/>
          <w:sz w:val="24"/>
          <w:szCs w:val="24"/>
        </w:rPr>
        <w:t>– до 10 000 руб.;</w:t>
      </w:r>
    </w:p>
    <w:p w:rsidR="00350D84" w:rsidRPr="00B775B9" w:rsidRDefault="00350D84" w:rsidP="007B3EB6">
      <w:pPr>
        <w:pStyle w:val="ConsPlusNormal0"/>
        <w:ind w:firstLine="539"/>
        <w:jc w:val="both"/>
        <w:rPr>
          <w:rFonts w:ascii="Times New Roman" w:hAnsi="Times New Roman"/>
          <w:sz w:val="24"/>
          <w:szCs w:val="24"/>
        </w:rPr>
      </w:pPr>
      <w:r w:rsidRPr="00B775B9">
        <w:rPr>
          <w:rFonts w:ascii="Times New Roman" w:hAnsi="Times New Roman"/>
          <w:sz w:val="24"/>
          <w:szCs w:val="24"/>
        </w:rPr>
        <w:t>– от 10 000 руб. до 100 000 руб.;</w:t>
      </w:r>
    </w:p>
    <w:p w:rsidR="00350D84" w:rsidRDefault="00350D84" w:rsidP="007B3EB6">
      <w:pPr>
        <w:pStyle w:val="32"/>
        <w:spacing w:after="0"/>
        <w:ind w:firstLine="539"/>
        <w:jc w:val="both"/>
        <w:rPr>
          <w:iCs/>
          <w:sz w:val="24"/>
          <w:szCs w:val="24"/>
        </w:rPr>
      </w:pPr>
      <w:r w:rsidRPr="00B775B9">
        <w:rPr>
          <w:sz w:val="24"/>
          <w:szCs w:val="24"/>
        </w:rPr>
        <w:t>– свыше 100 000 руб.</w:t>
      </w:r>
    </w:p>
    <w:p w:rsidR="00350D84" w:rsidRPr="008D20DE" w:rsidRDefault="00350D84" w:rsidP="00950B51">
      <w:pPr>
        <w:pStyle w:val="32"/>
        <w:spacing w:after="0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3.7</w:t>
      </w:r>
      <w:r w:rsidR="008E64E9">
        <w:rPr>
          <w:iCs/>
          <w:sz w:val="24"/>
          <w:szCs w:val="24"/>
        </w:rPr>
        <w:t>.</w:t>
      </w:r>
      <w:r>
        <w:rPr>
          <w:iCs/>
          <w:sz w:val="24"/>
          <w:szCs w:val="24"/>
        </w:rPr>
        <w:t xml:space="preserve"> Учреждение относит к основным средствам, вне зависимости от стоимости,</w:t>
      </w:r>
      <w:r w:rsidR="007B3EB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об</w:t>
      </w:r>
      <w:r>
        <w:rPr>
          <w:iCs/>
          <w:sz w:val="24"/>
          <w:szCs w:val="24"/>
        </w:rPr>
        <w:t>ъ</w:t>
      </w:r>
      <w:r>
        <w:rPr>
          <w:iCs/>
          <w:sz w:val="24"/>
          <w:szCs w:val="24"/>
        </w:rPr>
        <w:t>екты особого хранения, учитываемые на балансовых счетах</w:t>
      </w:r>
      <w:r w:rsidR="007B3EB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(например, </w:t>
      </w:r>
      <w:r w:rsidRPr="00B775B9">
        <w:rPr>
          <w:bCs/>
          <w:sz w:val="24"/>
          <w:szCs w:val="24"/>
        </w:rPr>
        <w:t>оружи</w:t>
      </w:r>
      <w:r>
        <w:rPr>
          <w:bCs/>
          <w:sz w:val="24"/>
          <w:szCs w:val="24"/>
        </w:rPr>
        <w:t>е</w:t>
      </w:r>
      <w:r w:rsidRPr="00B775B9">
        <w:rPr>
          <w:bCs/>
          <w:sz w:val="24"/>
          <w:szCs w:val="24"/>
        </w:rPr>
        <w:t>, специальны</w:t>
      </w:r>
      <w:r>
        <w:rPr>
          <w:bCs/>
          <w:sz w:val="24"/>
          <w:szCs w:val="24"/>
        </w:rPr>
        <w:t>е</w:t>
      </w:r>
      <w:r w:rsidRPr="00B775B9">
        <w:rPr>
          <w:bCs/>
          <w:sz w:val="24"/>
          <w:szCs w:val="24"/>
        </w:rPr>
        <w:t xml:space="preserve"> средств</w:t>
      </w:r>
      <w:r>
        <w:rPr>
          <w:bCs/>
          <w:sz w:val="24"/>
          <w:szCs w:val="24"/>
        </w:rPr>
        <w:t>а</w:t>
      </w:r>
      <w:r w:rsidRPr="00B775B9">
        <w:rPr>
          <w:bCs/>
          <w:sz w:val="24"/>
          <w:szCs w:val="24"/>
        </w:rPr>
        <w:t xml:space="preserve"> (оборудовани</w:t>
      </w:r>
      <w:r>
        <w:rPr>
          <w:bCs/>
          <w:sz w:val="24"/>
          <w:szCs w:val="24"/>
        </w:rPr>
        <w:t>е</w:t>
      </w:r>
      <w:r w:rsidRPr="00B775B9">
        <w:rPr>
          <w:bCs/>
          <w:sz w:val="24"/>
          <w:szCs w:val="24"/>
        </w:rPr>
        <w:t>), особо ценно</w:t>
      </w:r>
      <w:r>
        <w:rPr>
          <w:bCs/>
          <w:sz w:val="24"/>
          <w:szCs w:val="24"/>
        </w:rPr>
        <w:t>е</w:t>
      </w:r>
      <w:r w:rsidRPr="00B775B9">
        <w:rPr>
          <w:bCs/>
          <w:sz w:val="24"/>
          <w:szCs w:val="24"/>
        </w:rPr>
        <w:t xml:space="preserve"> имуществ</w:t>
      </w:r>
      <w:r>
        <w:rPr>
          <w:bCs/>
          <w:sz w:val="24"/>
          <w:szCs w:val="24"/>
        </w:rPr>
        <w:t>о</w:t>
      </w:r>
      <w:r w:rsidRPr="00B775B9">
        <w:rPr>
          <w:bCs/>
          <w:sz w:val="24"/>
          <w:szCs w:val="24"/>
        </w:rPr>
        <w:t xml:space="preserve"> и т.</w:t>
      </w:r>
      <w:r w:rsidR="007B3EB6">
        <w:rPr>
          <w:bCs/>
          <w:sz w:val="24"/>
          <w:szCs w:val="24"/>
        </w:rPr>
        <w:t>п.</w:t>
      </w:r>
      <w:r w:rsidRPr="00B775B9">
        <w:rPr>
          <w:bCs/>
          <w:sz w:val="24"/>
          <w:szCs w:val="24"/>
        </w:rPr>
        <w:t xml:space="preserve">) </w:t>
      </w:r>
      <w:r w:rsidR="00912BA8">
        <w:rPr>
          <w:bCs/>
          <w:sz w:val="24"/>
          <w:szCs w:val="24"/>
        </w:rPr>
        <w:t>.</w:t>
      </w:r>
    </w:p>
    <w:p w:rsidR="00350D84" w:rsidRDefault="00350D84" w:rsidP="00950B51">
      <w:pPr>
        <w:pStyle w:val="26"/>
        <w:ind w:left="0" w:firstLine="851"/>
        <w:jc w:val="both"/>
        <w:rPr>
          <w:lang w:eastAsia="en-US"/>
        </w:rPr>
      </w:pPr>
      <w:r>
        <w:rPr>
          <w:iCs/>
        </w:rPr>
        <w:t>3.8</w:t>
      </w:r>
      <w:r w:rsidR="008E64E9">
        <w:rPr>
          <w:iCs/>
        </w:rPr>
        <w:t>.</w:t>
      </w:r>
      <w:r w:rsidRPr="00EE00A3">
        <w:rPr>
          <w:lang w:eastAsia="en-US"/>
        </w:rPr>
        <w:t xml:space="preserve">Если согласно классификатору </w:t>
      </w:r>
      <w:hyperlink r:id="rId11" w:history="1">
        <w:r w:rsidRPr="00EE00A3">
          <w:rPr>
            <w:lang w:eastAsia="en-US"/>
          </w:rPr>
          <w:t>ОКОФ ОК 013-2014 (СНС 2008)</w:t>
        </w:r>
      </w:hyperlink>
      <w:r w:rsidRPr="00EE00A3">
        <w:rPr>
          <w:lang w:eastAsia="en-US"/>
        </w:rPr>
        <w:t xml:space="preserve"> материальные ценности отнесены к основным фондам, но в соответствии с </w:t>
      </w:r>
      <w:hyperlink r:id="rId12" w:history="1">
        <w:r w:rsidR="007B3EB6">
          <w:rPr>
            <w:lang w:eastAsia="en-US"/>
          </w:rPr>
          <w:t xml:space="preserve">п. </w:t>
        </w:r>
        <w:r w:rsidRPr="00EE00A3">
          <w:rPr>
            <w:lang w:eastAsia="en-US"/>
          </w:rPr>
          <w:t>99</w:t>
        </w:r>
      </w:hyperlink>
      <w:r w:rsidR="001F0479">
        <w:t xml:space="preserve"> </w:t>
      </w:r>
      <w:r>
        <w:rPr>
          <w:lang w:eastAsia="en-US"/>
        </w:rPr>
        <w:t xml:space="preserve">Единого плана счетов </w:t>
      </w:r>
      <w:r w:rsidRPr="00EE00A3">
        <w:rPr>
          <w:lang w:eastAsia="en-US"/>
        </w:rPr>
        <w:t>ук</w:t>
      </w:r>
      <w:r w:rsidRPr="00EE00A3">
        <w:rPr>
          <w:lang w:eastAsia="en-US"/>
        </w:rPr>
        <w:t>а</w:t>
      </w:r>
      <w:r w:rsidRPr="00EE00A3">
        <w:rPr>
          <w:lang w:eastAsia="en-US"/>
        </w:rPr>
        <w:t>занные ценности относятся к материальным запасам (несмотря на то, что срок полезного и</w:t>
      </w:r>
      <w:r w:rsidRPr="00EE00A3">
        <w:rPr>
          <w:lang w:eastAsia="en-US"/>
        </w:rPr>
        <w:t>с</w:t>
      </w:r>
      <w:r w:rsidRPr="00EE00A3">
        <w:rPr>
          <w:lang w:eastAsia="en-US"/>
        </w:rPr>
        <w:t>пользования данных объектов более 12 месяцев), такие объекты принимаются к учету в с</w:t>
      </w:r>
      <w:r w:rsidRPr="00EE00A3">
        <w:rPr>
          <w:lang w:eastAsia="en-US"/>
        </w:rPr>
        <w:t>о</w:t>
      </w:r>
      <w:r w:rsidRPr="00EE00A3">
        <w:rPr>
          <w:lang w:eastAsia="en-US"/>
        </w:rPr>
        <w:t>ставе материальных запасов</w:t>
      </w:r>
      <w:r>
        <w:rPr>
          <w:lang w:eastAsia="en-US"/>
        </w:rPr>
        <w:t xml:space="preserve"> </w:t>
      </w:r>
      <w:r w:rsidR="00912BA8">
        <w:rPr>
          <w:lang w:eastAsia="en-US"/>
        </w:rPr>
        <w:t>.</w:t>
      </w:r>
    </w:p>
    <w:p w:rsidR="00350D84" w:rsidRDefault="00350D84" w:rsidP="00950B51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3.9</w:t>
      </w:r>
      <w:r w:rsidR="008E64E9">
        <w:rPr>
          <w:lang w:eastAsia="en-US"/>
        </w:rPr>
        <w:t>.</w:t>
      </w:r>
      <w:r w:rsidRPr="001D541F">
        <w:rPr>
          <w:lang w:eastAsia="en-US"/>
        </w:rPr>
        <w:t>При выборе кодов ОКОФ для определения амортизационной группы в соотве</w:t>
      </w:r>
      <w:r w:rsidRPr="001D541F">
        <w:rPr>
          <w:lang w:eastAsia="en-US"/>
        </w:rPr>
        <w:t>т</w:t>
      </w:r>
      <w:r w:rsidRPr="001D541F">
        <w:rPr>
          <w:lang w:eastAsia="en-US"/>
        </w:rPr>
        <w:t xml:space="preserve">ствии с </w:t>
      </w:r>
      <w:hyperlink r:id="rId13" w:history="1">
        <w:r w:rsidRPr="001D541F">
          <w:rPr>
            <w:lang w:eastAsia="en-US"/>
          </w:rPr>
          <w:t>Классификацией</w:t>
        </w:r>
      </w:hyperlink>
      <w:r w:rsidRPr="001D541F">
        <w:rPr>
          <w:lang w:eastAsia="en-US"/>
        </w:rPr>
        <w:t xml:space="preserve"> основных средств, включаемых в амортизационные группы, утве</w:t>
      </w:r>
      <w:r w:rsidRPr="001D541F">
        <w:rPr>
          <w:lang w:eastAsia="en-US"/>
        </w:rPr>
        <w:t>р</w:t>
      </w:r>
      <w:r w:rsidRPr="001D541F">
        <w:rPr>
          <w:lang w:eastAsia="en-US"/>
        </w:rPr>
        <w:t>жденной постановлением Правительства Российской Федерации, выб</w:t>
      </w:r>
      <w:r>
        <w:rPr>
          <w:lang w:eastAsia="en-US"/>
        </w:rPr>
        <w:t>и</w:t>
      </w:r>
      <w:r w:rsidRPr="001D541F">
        <w:rPr>
          <w:lang w:eastAsia="en-US"/>
        </w:rPr>
        <w:t>рать амортизацио</w:t>
      </w:r>
      <w:r w:rsidRPr="001D541F">
        <w:rPr>
          <w:lang w:eastAsia="en-US"/>
        </w:rPr>
        <w:t>н</w:t>
      </w:r>
      <w:r w:rsidRPr="001D541F">
        <w:rPr>
          <w:lang w:eastAsia="en-US"/>
        </w:rPr>
        <w:t xml:space="preserve">ную группу с наибольшим сроком полезного использования </w:t>
      </w:r>
      <w:r w:rsidR="00912BA8">
        <w:rPr>
          <w:lang w:eastAsia="en-US"/>
        </w:rPr>
        <w:t>.</w:t>
      </w:r>
    </w:p>
    <w:p w:rsidR="00350D84" w:rsidRPr="00D40430" w:rsidRDefault="00350D84" w:rsidP="00950B51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3.10</w:t>
      </w:r>
      <w:r w:rsidR="008E64E9">
        <w:rPr>
          <w:lang w:eastAsia="en-US"/>
        </w:rPr>
        <w:t>.</w:t>
      </w:r>
      <w:r w:rsidRPr="00D40430">
        <w:rPr>
          <w:lang w:eastAsia="en-US"/>
        </w:rPr>
        <w:t xml:space="preserve">В отношении материальных ценностей, которые в соответствии с </w:t>
      </w:r>
      <w:hyperlink r:id="rId14" w:history="1">
        <w:r w:rsidRPr="00D40430">
          <w:rPr>
            <w:lang w:eastAsia="en-US"/>
          </w:rPr>
          <w:t>Инструкцией</w:t>
        </w:r>
      </w:hyperlink>
      <w:r w:rsidRPr="00D40430">
        <w:rPr>
          <w:lang w:eastAsia="en-US"/>
        </w:rPr>
        <w:t xml:space="preserve"> относятся к объектам основных средств, но указанные ценности не вошли в </w:t>
      </w:r>
      <w:hyperlink r:id="rId15" w:history="1">
        <w:r w:rsidRPr="00D40430">
          <w:rPr>
            <w:lang w:eastAsia="en-US"/>
          </w:rPr>
          <w:t>ОКОФ ОК 013-2014 (СНС 2008)</w:t>
        </w:r>
      </w:hyperlink>
      <w:r w:rsidRPr="00D40430">
        <w:rPr>
          <w:lang w:eastAsia="en-US"/>
        </w:rPr>
        <w:t xml:space="preserve">, в таком случае такие объекты принимаются к учету как основные средства с группировкой согласно Общероссийскому классификатору основных средств </w:t>
      </w:r>
      <w:hyperlink r:id="rId16" w:history="1">
        <w:r w:rsidRPr="00D40430">
          <w:rPr>
            <w:lang w:eastAsia="en-US"/>
          </w:rPr>
          <w:t>ОК 013-94</w:t>
        </w:r>
      </w:hyperlink>
      <w:r>
        <w:rPr>
          <w:lang w:eastAsia="en-US"/>
        </w:rPr>
        <w:t xml:space="preserve"> </w:t>
      </w:r>
      <w:r w:rsidR="00912BA8">
        <w:rPr>
          <w:lang w:eastAsia="en-US"/>
        </w:rPr>
        <w:t>.</w:t>
      </w:r>
    </w:p>
    <w:p w:rsidR="00350D84" w:rsidRDefault="00350D84" w:rsidP="00950B51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3.11</w:t>
      </w:r>
      <w:r w:rsidR="008E64E9">
        <w:rPr>
          <w:lang w:eastAsia="en-US"/>
        </w:rPr>
        <w:t>.</w:t>
      </w:r>
      <w:r>
        <w:rPr>
          <w:lang w:eastAsia="en-US"/>
        </w:rPr>
        <w:t>В случае, когда материальные ценности, признанные для целей бухгалтерского учета в составе объектов основных средств, изменили исходя из новых условий их использ</w:t>
      </w:r>
      <w:r>
        <w:rPr>
          <w:lang w:eastAsia="en-US"/>
        </w:rPr>
        <w:t>о</w:t>
      </w:r>
      <w:r>
        <w:rPr>
          <w:lang w:eastAsia="en-US"/>
        </w:rPr>
        <w:t>вания свое первоначальное назначение (первоначальную целевую функцию), по решению постоянно действующей комиссии по поступлению и выбытию активов такие объекты о</w:t>
      </w:r>
      <w:r>
        <w:rPr>
          <w:lang w:eastAsia="en-US"/>
        </w:rPr>
        <w:t>с</w:t>
      </w:r>
      <w:r>
        <w:rPr>
          <w:lang w:eastAsia="en-US"/>
        </w:rPr>
        <w:t xml:space="preserve">новных средств </w:t>
      </w:r>
      <w:proofErr w:type="spellStart"/>
      <w:r>
        <w:rPr>
          <w:lang w:eastAsia="en-US"/>
        </w:rPr>
        <w:t>реклассифицируются</w:t>
      </w:r>
      <w:proofErr w:type="spellEnd"/>
      <w:r>
        <w:rPr>
          <w:lang w:eastAsia="en-US"/>
        </w:rPr>
        <w:t xml:space="preserve"> в иную группу основных средств или в иную катег</w:t>
      </w:r>
      <w:r>
        <w:rPr>
          <w:lang w:eastAsia="en-US"/>
        </w:rPr>
        <w:t>о</w:t>
      </w:r>
      <w:r>
        <w:rPr>
          <w:lang w:eastAsia="en-US"/>
        </w:rPr>
        <w:t>рию объектов бухгалтерского учета (например, в материальные запасы).</w:t>
      </w:r>
      <w:r w:rsidR="00912BA8">
        <w:rPr>
          <w:lang w:eastAsia="en-US"/>
        </w:rPr>
        <w:t xml:space="preserve"> Инвентарный номер объектов основных средств при </w:t>
      </w:r>
      <w:proofErr w:type="spellStart"/>
      <w:r w:rsidR="00912BA8">
        <w:rPr>
          <w:lang w:eastAsia="en-US"/>
        </w:rPr>
        <w:t>реклассификации</w:t>
      </w:r>
      <w:proofErr w:type="spellEnd"/>
      <w:r w:rsidR="00912BA8">
        <w:rPr>
          <w:lang w:eastAsia="en-US"/>
        </w:rPr>
        <w:t xml:space="preserve"> объектов не изменяется ( в том числе при изменении группы учета нефинансовых активов ( в том числе при условии принятия на б</w:t>
      </w:r>
      <w:r w:rsidR="00912BA8">
        <w:rPr>
          <w:lang w:eastAsia="en-US"/>
        </w:rPr>
        <w:t>а</w:t>
      </w:r>
      <w:r w:rsidR="00912BA8">
        <w:rPr>
          <w:lang w:eastAsia="en-US"/>
        </w:rPr>
        <w:t xml:space="preserve">лансовый учет объектов, учитываемых на </w:t>
      </w:r>
      <w:proofErr w:type="spellStart"/>
      <w:r w:rsidR="00912BA8">
        <w:rPr>
          <w:lang w:eastAsia="en-US"/>
        </w:rPr>
        <w:t>забалансовых</w:t>
      </w:r>
      <w:proofErr w:type="spellEnd"/>
      <w:r w:rsidR="00912BA8">
        <w:rPr>
          <w:lang w:eastAsia="en-US"/>
        </w:rPr>
        <w:t xml:space="preserve"> счетах).</w:t>
      </w:r>
    </w:p>
    <w:p w:rsidR="009618A7" w:rsidRDefault="00350D84" w:rsidP="00950B51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3.12</w:t>
      </w:r>
      <w:r w:rsidR="008E64E9">
        <w:rPr>
          <w:lang w:eastAsia="en-US"/>
        </w:rPr>
        <w:t>.</w:t>
      </w:r>
      <w:r>
        <w:rPr>
          <w:lang w:eastAsia="en-US"/>
        </w:rPr>
        <w:t>Решение об отнесении объектов имущества к основным средствам принимает постоянно действующая комиссия по поступлению и выбытию активов в соответствии с п</w:t>
      </w:r>
      <w:r>
        <w:rPr>
          <w:lang w:eastAsia="en-US"/>
        </w:rPr>
        <w:t>о</w:t>
      </w:r>
      <w:r>
        <w:rPr>
          <w:lang w:eastAsia="en-US"/>
        </w:rPr>
        <w:t>ложением учреждения</w:t>
      </w:r>
      <w:r w:rsidR="00F545D1">
        <w:rPr>
          <w:lang w:eastAsia="en-US"/>
        </w:rPr>
        <w:t xml:space="preserve"> о комиссии по поступлению и выбытию нефинансовых акт</w:t>
      </w:r>
      <w:r w:rsidR="00F545D1">
        <w:rPr>
          <w:lang w:eastAsia="en-US"/>
        </w:rPr>
        <w:t>и</w:t>
      </w:r>
      <w:r w:rsidR="00F545D1">
        <w:rPr>
          <w:lang w:eastAsia="en-US"/>
        </w:rPr>
        <w:t>вов</w:t>
      </w:r>
      <w:r w:rsidR="00912BA8">
        <w:rPr>
          <w:lang w:eastAsia="en-US"/>
        </w:rPr>
        <w:t>.</w:t>
      </w:r>
      <w:r w:rsidR="00950B51">
        <w:rPr>
          <w:lang w:eastAsia="en-US"/>
        </w:rPr>
        <w:t>(Приложение № 12)</w:t>
      </w:r>
    </w:p>
    <w:p w:rsidR="00350D84" w:rsidRDefault="00912BA8" w:rsidP="00950B51">
      <w:pPr>
        <w:pStyle w:val="26"/>
        <w:ind w:left="0" w:firstLine="851"/>
        <w:jc w:val="both"/>
      </w:pPr>
      <w:r>
        <w:rPr>
          <w:lang w:eastAsia="en-US"/>
        </w:rPr>
        <w:t>3.13</w:t>
      </w:r>
      <w:r w:rsidR="008E64E9">
        <w:rPr>
          <w:lang w:eastAsia="en-US"/>
        </w:rPr>
        <w:t>.</w:t>
      </w:r>
      <w:r w:rsidR="00350D84" w:rsidRPr="00D126A7">
        <w:t>Единицей учета основных средств является инвентарный объект</w:t>
      </w:r>
      <w:r w:rsidR="00350D84">
        <w:t xml:space="preserve"> </w:t>
      </w:r>
      <w:r w:rsidR="00BE55B5">
        <w:t>.</w:t>
      </w:r>
    </w:p>
    <w:p w:rsidR="00350D84" w:rsidRDefault="00350D84" w:rsidP="00BE55B5">
      <w:pPr>
        <w:pStyle w:val="27"/>
        <w:ind w:left="0"/>
        <w:jc w:val="both"/>
        <w:rPr>
          <w:lang w:eastAsia="en-US"/>
        </w:rPr>
      </w:pPr>
      <w:r>
        <w:rPr>
          <w:lang w:eastAsia="en-US"/>
        </w:rPr>
        <w:t>Отдельными инвентарными объектами</w:t>
      </w:r>
      <w:r w:rsidR="009618A7">
        <w:rPr>
          <w:lang w:eastAsia="en-US"/>
        </w:rPr>
        <w:t xml:space="preserve"> могут </w:t>
      </w:r>
      <w:r>
        <w:rPr>
          <w:lang w:eastAsia="en-US"/>
        </w:rPr>
        <w:t>являются:</w:t>
      </w:r>
    </w:p>
    <w:p w:rsidR="00350D84" w:rsidRDefault="0034282A" w:rsidP="00BE55B5">
      <w:pPr>
        <w:pStyle w:val="34"/>
        <w:ind w:left="0"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локально-вычислительная сеть;</w:t>
      </w:r>
    </w:p>
    <w:p w:rsidR="00350D84" w:rsidRDefault="0034282A" w:rsidP="00BE55B5">
      <w:pPr>
        <w:pStyle w:val="34"/>
        <w:ind w:left="0"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принтеры;</w:t>
      </w:r>
    </w:p>
    <w:p w:rsidR="00350D84" w:rsidRDefault="0034282A" w:rsidP="00BE55B5">
      <w:pPr>
        <w:pStyle w:val="34"/>
        <w:ind w:left="0"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сканеры;</w:t>
      </w:r>
    </w:p>
    <w:p w:rsidR="00350D84" w:rsidRDefault="0034282A" w:rsidP="00BE55B5">
      <w:pPr>
        <w:pStyle w:val="34"/>
        <w:ind w:left="0"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приборы (аппаратура) пожарной сигнализации;</w:t>
      </w:r>
    </w:p>
    <w:p w:rsidR="00350D84" w:rsidRDefault="0034282A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 xml:space="preserve">приборы (аппаратура) охранной сигнализации, объединяемые в комплекс конструктивно – сочлененных предметов </w:t>
      </w:r>
      <w:r w:rsidR="00912BA8">
        <w:rPr>
          <w:lang w:eastAsia="en-US"/>
        </w:rPr>
        <w:t>.</w:t>
      </w:r>
    </w:p>
    <w:p w:rsidR="00350D84" w:rsidRPr="00654954" w:rsidRDefault="00912BA8" w:rsidP="00950B51">
      <w:pPr>
        <w:pStyle w:val="26"/>
        <w:ind w:left="0" w:firstLine="851"/>
        <w:jc w:val="both"/>
        <w:rPr>
          <w:i/>
          <w:lang w:eastAsia="en-US"/>
        </w:rPr>
      </w:pPr>
      <w:r>
        <w:rPr>
          <w:lang w:eastAsia="en-US"/>
        </w:rPr>
        <w:t>3.14</w:t>
      </w:r>
      <w:r w:rsidR="008E64E9">
        <w:rPr>
          <w:lang w:eastAsia="en-US"/>
        </w:rPr>
        <w:t>.</w:t>
      </w:r>
      <w:r w:rsidR="00350D84">
        <w:rPr>
          <w:lang w:eastAsia="en-US"/>
        </w:rPr>
        <w:t xml:space="preserve">В </w:t>
      </w:r>
      <w:r w:rsidR="00950B51">
        <w:rPr>
          <w:lang w:eastAsia="en-US"/>
        </w:rPr>
        <w:t xml:space="preserve">инвентарных карточках учета нефинансовых активов </w:t>
      </w:r>
      <w:r w:rsidR="007F771A">
        <w:rPr>
          <w:lang w:eastAsia="en-US"/>
        </w:rPr>
        <w:t xml:space="preserve">, </w:t>
      </w:r>
      <w:r w:rsidR="00950B51">
        <w:rPr>
          <w:lang w:eastAsia="en-US"/>
        </w:rPr>
        <w:t>открытых в отношении нежилых помещений, дополнительно отражаются сведения о наличии пожарной, охранной сигнализации и других аналогичных систем, связанных со зданием (прикрепленных к ст</w:t>
      </w:r>
      <w:r w:rsidR="00950B51">
        <w:rPr>
          <w:lang w:eastAsia="en-US"/>
        </w:rPr>
        <w:t>е</w:t>
      </w:r>
      <w:r w:rsidR="00950B51">
        <w:rPr>
          <w:lang w:eastAsia="en-US"/>
        </w:rPr>
        <w:lastRenderedPageBreak/>
        <w:t>нам, фундаменту, соединенных между собой кабельными линиями), с указанием  даты ввода в эксплуатацию и конкретных помещений, оборудованных системой. При условии что да</w:t>
      </w:r>
      <w:r w:rsidR="00950B51">
        <w:rPr>
          <w:lang w:eastAsia="en-US"/>
        </w:rPr>
        <w:t>н</w:t>
      </w:r>
      <w:r w:rsidR="00950B51">
        <w:rPr>
          <w:lang w:eastAsia="en-US"/>
        </w:rPr>
        <w:t>ные объекты изначально не обладали признаками основного средства</w:t>
      </w:r>
    </w:p>
    <w:p w:rsidR="00350D84" w:rsidRPr="00D126A7" w:rsidRDefault="00912BA8" w:rsidP="006215F7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3.15</w:t>
      </w:r>
      <w:r w:rsidR="008E64E9">
        <w:rPr>
          <w:lang w:eastAsia="en-US"/>
        </w:rPr>
        <w:t>.</w:t>
      </w:r>
      <w:r w:rsidR="00350D84">
        <w:rPr>
          <w:lang w:eastAsia="en-US"/>
        </w:rPr>
        <w:t>Каждому объекту основных средств,</w:t>
      </w:r>
      <w:r w:rsidR="00067F2C">
        <w:rPr>
          <w:lang w:eastAsia="en-US"/>
        </w:rPr>
        <w:t xml:space="preserve"> </w:t>
      </w:r>
      <w:r w:rsidR="00950B51">
        <w:rPr>
          <w:lang w:eastAsia="en-US"/>
        </w:rPr>
        <w:t>кроме объектов стоимостью до 10000 ру</w:t>
      </w:r>
      <w:r w:rsidR="00950B51">
        <w:rPr>
          <w:lang w:eastAsia="en-US"/>
        </w:rPr>
        <w:t>б</w:t>
      </w:r>
      <w:r w:rsidR="00950B51">
        <w:rPr>
          <w:lang w:eastAsia="en-US"/>
        </w:rPr>
        <w:t>лей включительно и недвижимого имущества, а также библиотечного фонда, независимо от того, находиться ли он в эксплуатации, в запасе или на консервации,</w:t>
      </w:r>
      <w:r w:rsidR="00350D84">
        <w:rPr>
          <w:lang w:eastAsia="en-US"/>
        </w:rPr>
        <w:t xml:space="preserve"> присваивается </w:t>
      </w:r>
      <w:r w:rsidR="00950B51">
        <w:rPr>
          <w:lang w:eastAsia="en-US"/>
        </w:rPr>
        <w:t>уникал</w:t>
      </w:r>
      <w:r w:rsidR="00950B51">
        <w:rPr>
          <w:lang w:eastAsia="en-US"/>
        </w:rPr>
        <w:t>ь</w:t>
      </w:r>
      <w:r w:rsidR="00950B51">
        <w:rPr>
          <w:lang w:eastAsia="en-US"/>
        </w:rPr>
        <w:t xml:space="preserve">ный </w:t>
      </w:r>
      <w:r w:rsidR="00350D84">
        <w:rPr>
          <w:lang w:eastAsia="en-US"/>
        </w:rPr>
        <w:t xml:space="preserve"> инвентарный </w:t>
      </w:r>
      <w:r w:rsidR="00950B51">
        <w:rPr>
          <w:lang w:eastAsia="en-US"/>
        </w:rPr>
        <w:t xml:space="preserve">порядковый </w:t>
      </w:r>
      <w:r w:rsidR="00350D84">
        <w:rPr>
          <w:lang w:eastAsia="en-US"/>
        </w:rPr>
        <w:t xml:space="preserve">номер </w:t>
      </w:r>
      <w:r w:rsidR="006215F7">
        <w:rPr>
          <w:lang w:eastAsia="en-US"/>
        </w:rPr>
        <w:t xml:space="preserve">, </w:t>
      </w:r>
      <w:r w:rsidR="00350D84" w:rsidRPr="00D126A7">
        <w:t>который состоит из 11 разрядов и определяется сл</w:t>
      </w:r>
      <w:r w:rsidR="00350D84" w:rsidRPr="00D126A7">
        <w:t>е</w:t>
      </w:r>
      <w:r w:rsidR="00350D84" w:rsidRPr="00D126A7">
        <w:t xml:space="preserve">дующим образом: </w:t>
      </w:r>
    </w:p>
    <w:p w:rsidR="00350D84" w:rsidRDefault="00350D84" w:rsidP="00E84DAD">
      <w:pPr>
        <w:pStyle w:val="32"/>
        <w:numPr>
          <w:ilvl w:val="0"/>
          <w:numId w:val="9"/>
        </w:numPr>
        <w:tabs>
          <w:tab w:val="clear" w:pos="1440"/>
          <w:tab w:val="left" w:pos="900"/>
        </w:tabs>
        <w:spacing w:after="0"/>
        <w:ind w:left="0" w:firstLine="0"/>
        <w:jc w:val="both"/>
        <w:rPr>
          <w:sz w:val="24"/>
          <w:szCs w:val="24"/>
        </w:rPr>
      </w:pPr>
      <w:r w:rsidRPr="00D126A7">
        <w:rPr>
          <w:sz w:val="24"/>
          <w:szCs w:val="24"/>
        </w:rPr>
        <w:t xml:space="preserve">1 разряд </w:t>
      </w:r>
      <w:r w:rsidR="009618A7">
        <w:rPr>
          <w:sz w:val="24"/>
          <w:szCs w:val="24"/>
        </w:rPr>
        <w:t>-0</w:t>
      </w:r>
      <w:r w:rsidRPr="00D126A7">
        <w:rPr>
          <w:sz w:val="24"/>
          <w:szCs w:val="24"/>
        </w:rPr>
        <w:t xml:space="preserve">; </w:t>
      </w:r>
    </w:p>
    <w:p w:rsidR="009618A7" w:rsidRPr="00D126A7" w:rsidRDefault="009618A7" w:rsidP="00E84DAD">
      <w:pPr>
        <w:pStyle w:val="32"/>
        <w:numPr>
          <w:ilvl w:val="0"/>
          <w:numId w:val="9"/>
        </w:numPr>
        <w:tabs>
          <w:tab w:val="clear" w:pos="1440"/>
          <w:tab w:val="left" w:pos="900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2 разряд- код финансового обеспечения</w:t>
      </w:r>
    </w:p>
    <w:p w:rsidR="00350D84" w:rsidRPr="00D126A7" w:rsidRDefault="009618A7" w:rsidP="00E84DAD">
      <w:pPr>
        <w:pStyle w:val="32"/>
        <w:numPr>
          <w:ilvl w:val="0"/>
          <w:numId w:val="9"/>
        </w:numPr>
        <w:tabs>
          <w:tab w:val="clear" w:pos="1440"/>
          <w:tab w:val="left" w:pos="900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A2A50">
        <w:rPr>
          <w:sz w:val="24"/>
          <w:szCs w:val="24"/>
        </w:rPr>
        <w:t>-7</w:t>
      </w:r>
      <w:r w:rsidR="00350D84" w:rsidRPr="00D126A7">
        <w:rPr>
          <w:sz w:val="24"/>
          <w:szCs w:val="24"/>
        </w:rPr>
        <w:t xml:space="preserve"> разряды номер счета объекта;</w:t>
      </w:r>
    </w:p>
    <w:p w:rsidR="00EA2A50" w:rsidRDefault="00EA2A50" w:rsidP="00E84DAD">
      <w:pPr>
        <w:pStyle w:val="32"/>
        <w:numPr>
          <w:ilvl w:val="0"/>
          <w:numId w:val="9"/>
        </w:numPr>
        <w:tabs>
          <w:tab w:val="clear" w:pos="1440"/>
          <w:tab w:val="left" w:pos="900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350D84" w:rsidRPr="00D126A7">
        <w:rPr>
          <w:sz w:val="24"/>
          <w:szCs w:val="24"/>
        </w:rPr>
        <w:t xml:space="preserve"> – 11 разряды – порядковый номер объекта.</w:t>
      </w:r>
    </w:p>
    <w:p w:rsidR="00EA2A50" w:rsidRPr="00EA2A50" w:rsidRDefault="00EA2A50" w:rsidP="00E84DAD">
      <w:pPr>
        <w:pStyle w:val="32"/>
        <w:tabs>
          <w:tab w:val="left" w:pos="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Порядковый </w:t>
      </w:r>
      <w:r w:rsidRPr="00EA2A50">
        <w:rPr>
          <w:sz w:val="24"/>
          <w:szCs w:val="24"/>
        </w:rPr>
        <w:t>номер</w:t>
      </w:r>
      <w:r>
        <w:rPr>
          <w:sz w:val="24"/>
          <w:szCs w:val="24"/>
        </w:rPr>
        <w:t xml:space="preserve"> объекта присваивается автоматически программным продуктов Парус-8.</w:t>
      </w:r>
    </w:p>
    <w:p w:rsidR="00350D84" w:rsidRDefault="00350D84" w:rsidP="00F542AC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126A7">
        <w:rPr>
          <w:rFonts w:ascii="Times New Roman" w:hAnsi="Times New Roman" w:cs="Times New Roman"/>
          <w:sz w:val="24"/>
          <w:szCs w:val="24"/>
        </w:rPr>
        <w:t>Инвентарный номер, присвоенный объекту основных средств, сохраняется за ним на весь период его нахождения в учреждении. Инвентарные номера списанных с бухгалтерского учета объектов основных средств не присваиваются вновь принятым к учету объектам.</w:t>
      </w:r>
    </w:p>
    <w:p w:rsidR="00350D84" w:rsidRDefault="00350D84" w:rsidP="006215F7">
      <w:pPr>
        <w:pStyle w:val="ConsNormal"/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отнесения объекта основного средства, не признаваемого активом,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забала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совый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счет, инвентарный номер за ним сохраняется до момента списания имущества.</w:t>
      </w:r>
    </w:p>
    <w:p w:rsidR="00350D84" w:rsidRDefault="00350D84" w:rsidP="006215F7">
      <w:pPr>
        <w:pStyle w:val="af3"/>
        <w:ind w:firstLine="426"/>
        <w:jc w:val="both"/>
        <w:rPr>
          <w:lang w:eastAsia="en-US"/>
        </w:rPr>
      </w:pPr>
      <w:r>
        <w:rPr>
          <w:lang w:eastAsia="en-US"/>
        </w:rPr>
        <w:t>Присвоенный объекту инвентарный номер должен быть обозначен материально ответс</w:t>
      </w:r>
      <w:r>
        <w:rPr>
          <w:lang w:eastAsia="en-US"/>
        </w:rPr>
        <w:t>т</w:t>
      </w:r>
      <w:r>
        <w:rPr>
          <w:lang w:eastAsia="en-US"/>
        </w:rPr>
        <w:t>венным лицом в присутствии уполномоченного члена комиссии по поступлению и выбытию активов путем прикрепления к нему жетона, нанесения на объект учета краски или иным способом, обеспечивающим сохранность маркировки. Объектам основных средств, име</w:t>
      </w:r>
      <w:r>
        <w:rPr>
          <w:lang w:eastAsia="en-US"/>
        </w:rPr>
        <w:t>ю</w:t>
      </w:r>
      <w:r>
        <w:rPr>
          <w:lang w:eastAsia="en-US"/>
        </w:rPr>
        <w:t>щим уникальный номер однозначно его идентифицирующий в качестве индивидуально-определенной вещи (например, кадастровый номер, государственный (регистрационный) опознавательный знак (номер) транспортного средства, серийный номер единицы изгото</w:t>
      </w:r>
      <w:r>
        <w:rPr>
          <w:lang w:eastAsia="en-US"/>
        </w:rPr>
        <w:t>в</w:t>
      </w:r>
      <w:r>
        <w:rPr>
          <w:lang w:eastAsia="en-US"/>
        </w:rPr>
        <w:t>ленного оружия), присваивается инвентарный номер без нанесения его на объект.</w:t>
      </w:r>
    </w:p>
    <w:p w:rsidR="00350D84" w:rsidRPr="00D126A7" w:rsidRDefault="00350D84" w:rsidP="006215F7">
      <w:pPr>
        <w:pStyle w:val="ConsNormal"/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26A7">
        <w:rPr>
          <w:rFonts w:ascii="Times New Roman" w:hAnsi="Times New Roman" w:cs="Times New Roman"/>
          <w:sz w:val="24"/>
          <w:szCs w:val="24"/>
        </w:rPr>
        <w:t>При невозможности обозначения инвентарного номера на объекте основных средств, он обозначается в инвентарной карточке</w:t>
      </w:r>
      <w:r w:rsidR="007B3EB6">
        <w:rPr>
          <w:rFonts w:ascii="Times New Roman" w:hAnsi="Times New Roman" w:cs="Times New Roman"/>
          <w:sz w:val="24"/>
          <w:szCs w:val="24"/>
        </w:rPr>
        <w:t xml:space="preserve"> </w:t>
      </w:r>
      <w:r w:rsidRPr="00D126A7">
        <w:rPr>
          <w:rFonts w:ascii="Times New Roman" w:hAnsi="Times New Roman" w:cs="Times New Roman"/>
          <w:sz w:val="24"/>
          <w:szCs w:val="24"/>
        </w:rPr>
        <w:t xml:space="preserve">в соответствующих регистрах бухгалтерского учета без нанесения на объект </w:t>
      </w:r>
      <w:r w:rsidR="006215F7">
        <w:rPr>
          <w:rFonts w:ascii="Times New Roman" w:hAnsi="Times New Roman" w:cs="Times New Roman"/>
          <w:sz w:val="24"/>
          <w:szCs w:val="24"/>
        </w:rPr>
        <w:t>.</w:t>
      </w:r>
    </w:p>
    <w:p w:rsidR="00350D84" w:rsidRDefault="00350D84" w:rsidP="006215F7">
      <w:pPr>
        <w:pStyle w:val="26"/>
        <w:ind w:left="0" w:firstLine="851"/>
        <w:jc w:val="both"/>
        <w:rPr>
          <w:lang w:eastAsia="en-US"/>
        </w:rPr>
      </w:pPr>
      <w:r w:rsidRPr="00D126A7">
        <w:rPr>
          <w:lang w:eastAsia="en-US"/>
        </w:rPr>
        <w:t>3</w:t>
      </w:r>
      <w:r w:rsidR="00912BA8">
        <w:rPr>
          <w:lang w:eastAsia="en-US"/>
        </w:rPr>
        <w:t>.1</w:t>
      </w:r>
      <w:r w:rsidR="006215F7">
        <w:rPr>
          <w:lang w:eastAsia="en-US"/>
        </w:rPr>
        <w:t>6</w:t>
      </w:r>
      <w:r w:rsidR="008E64E9">
        <w:rPr>
          <w:lang w:eastAsia="en-US"/>
        </w:rPr>
        <w:t>.</w:t>
      </w:r>
      <w:r>
        <w:rPr>
          <w:lang w:eastAsia="en-US"/>
        </w:rPr>
        <w:t xml:space="preserve">Объектам аренды, в отношении которых балансодержатель (собственник) не указал в передаточных документах инвентарный номер, присваивается инвентарный номер в соответствии с порядком, предусмотренным настоящим положением </w:t>
      </w:r>
      <w:r w:rsidR="00E73CCA">
        <w:rPr>
          <w:lang w:eastAsia="en-US"/>
        </w:rPr>
        <w:t>.</w:t>
      </w:r>
    </w:p>
    <w:p w:rsidR="00350D84" w:rsidRPr="001921E1" w:rsidRDefault="00350D84" w:rsidP="006215F7">
      <w:pPr>
        <w:pStyle w:val="26"/>
        <w:ind w:left="0" w:firstLine="851"/>
        <w:jc w:val="both"/>
        <w:rPr>
          <w:lang w:eastAsia="en-US"/>
        </w:rPr>
      </w:pPr>
      <w:r w:rsidRPr="001921E1">
        <w:t>3.</w:t>
      </w:r>
      <w:r w:rsidR="006215F7">
        <w:t>17</w:t>
      </w:r>
      <w:r w:rsidR="008E64E9">
        <w:t>.</w:t>
      </w:r>
      <w:r w:rsidRPr="001921E1">
        <w:rPr>
          <w:lang w:eastAsia="en-US"/>
        </w:rPr>
        <w:t>Структурная часть объекта основных средств, которая имеет срок полезного и</w:t>
      </w:r>
      <w:r w:rsidRPr="001921E1">
        <w:rPr>
          <w:lang w:eastAsia="en-US"/>
        </w:rPr>
        <w:t>с</w:t>
      </w:r>
      <w:r w:rsidRPr="001921E1">
        <w:rPr>
          <w:lang w:eastAsia="en-US"/>
        </w:rPr>
        <w:t>пользования, существенно отличающийся от сроков полезного использования других частей этого же объекта, и стоимость, составляющую значительную величину от его общей стоим</w:t>
      </w:r>
      <w:r w:rsidRPr="001921E1">
        <w:rPr>
          <w:lang w:eastAsia="en-US"/>
        </w:rPr>
        <w:t>о</w:t>
      </w:r>
      <w:r w:rsidRPr="001921E1">
        <w:rPr>
          <w:lang w:eastAsia="en-US"/>
        </w:rPr>
        <w:t>сти, учитывается как самостоятельный инвентарный объект.</w:t>
      </w:r>
    </w:p>
    <w:p w:rsidR="00350D84" w:rsidRPr="001921E1" w:rsidRDefault="00350D84" w:rsidP="006215F7">
      <w:pPr>
        <w:pStyle w:val="af3"/>
        <w:ind w:firstLine="426"/>
        <w:jc w:val="both"/>
        <w:rPr>
          <w:lang w:eastAsia="en-US"/>
        </w:rPr>
      </w:pPr>
      <w:r w:rsidRPr="001921E1">
        <w:rPr>
          <w:lang w:eastAsia="en-US"/>
        </w:rPr>
        <w:t>Для целей настоящего пункта сроки полезного использования считаются существенно отличающимися, если они относятся к разным амортизационным группам</w:t>
      </w:r>
      <w:r w:rsidR="00E73CCA">
        <w:rPr>
          <w:lang w:eastAsia="en-US"/>
        </w:rPr>
        <w:t>.</w:t>
      </w:r>
    </w:p>
    <w:p w:rsidR="00350D84" w:rsidRPr="008E64E9" w:rsidRDefault="00350D84" w:rsidP="006215F7">
      <w:pPr>
        <w:pStyle w:val="af3"/>
        <w:ind w:firstLine="426"/>
        <w:jc w:val="both"/>
        <w:rPr>
          <w:i/>
          <w:color w:val="800080"/>
          <w:lang w:eastAsia="en-US"/>
        </w:rPr>
      </w:pPr>
      <w:r w:rsidRPr="001921E1">
        <w:rPr>
          <w:lang w:eastAsia="en-US"/>
        </w:rPr>
        <w:t xml:space="preserve">Для целей настоящего пункта стоимость части объекта основного средства считается значительной, если она составляет не менее </w:t>
      </w:r>
      <w:r>
        <w:rPr>
          <w:lang w:eastAsia="en-US"/>
        </w:rPr>
        <w:t>___</w:t>
      </w:r>
      <w:r w:rsidR="00E73CCA">
        <w:rPr>
          <w:lang w:eastAsia="en-US"/>
        </w:rPr>
        <w:t>10</w:t>
      </w:r>
      <w:r>
        <w:rPr>
          <w:lang w:eastAsia="en-US"/>
        </w:rPr>
        <w:t>__ процентов</w:t>
      </w:r>
      <w:r w:rsidRPr="001921E1">
        <w:rPr>
          <w:lang w:eastAsia="en-US"/>
        </w:rPr>
        <w:t xml:space="preserve"> его общей стоимости</w:t>
      </w:r>
      <w:r>
        <w:rPr>
          <w:iCs/>
          <w:lang w:eastAsia="en-US"/>
        </w:rPr>
        <w:t xml:space="preserve">. </w:t>
      </w:r>
    </w:p>
    <w:p w:rsidR="00AA15EC" w:rsidRDefault="00350D84" w:rsidP="006215F7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</w:t>
      </w:r>
      <w:r w:rsidRPr="00D126A7">
        <w:rPr>
          <w:rFonts w:ascii="Times New Roman" w:hAnsi="Times New Roman"/>
          <w:iCs/>
          <w:sz w:val="24"/>
          <w:szCs w:val="24"/>
        </w:rPr>
        <w:t>.</w:t>
      </w:r>
      <w:r w:rsidR="006215F7">
        <w:rPr>
          <w:rFonts w:ascii="Times New Roman" w:hAnsi="Times New Roman"/>
          <w:iCs/>
          <w:sz w:val="24"/>
          <w:szCs w:val="24"/>
        </w:rPr>
        <w:t>18</w:t>
      </w:r>
      <w:r w:rsidR="008E64E9">
        <w:rPr>
          <w:rFonts w:ascii="Times New Roman" w:hAnsi="Times New Roman"/>
          <w:iCs/>
          <w:sz w:val="24"/>
          <w:szCs w:val="24"/>
        </w:rPr>
        <w:t>.</w:t>
      </w:r>
      <w:r w:rsidRPr="00D126A7">
        <w:rPr>
          <w:rFonts w:ascii="Times New Roman" w:hAnsi="Times New Roman"/>
          <w:iCs/>
          <w:sz w:val="24"/>
          <w:szCs w:val="24"/>
        </w:rPr>
        <w:t xml:space="preserve"> Самостоятельность инвентарного объекта определять в соответствии: «</w:t>
      </w:r>
      <w:r w:rsidRPr="00D126A7">
        <w:rPr>
          <w:rFonts w:ascii="Times New Roman" w:hAnsi="Times New Roman"/>
          <w:sz w:val="24"/>
          <w:szCs w:val="24"/>
        </w:rPr>
        <w:t>комм</w:t>
      </w:r>
      <w:r w:rsidRPr="00D126A7">
        <w:rPr>
          <w:rFonts w:ascii="Times New Roman" w:hAnsi="Times New Roman"/>
          <w:sz w:val="24"/>
          <w:szCs w:val="24"/>
        </w:rPr>
        <w:t>у</w:t>
      </w:r>
      <w:r w:rsidRPr="00D126A7">
        <w:rPr>
          <w:rFonts w:ascii="Times New Roman" w:hAnsi="Times New Roman"/>
          <w:sz w:val="24"/>
          <w:szCs w:val="24"/>
        </w:rPr>
        <w:t>никации внутри зданий, необходимые для их эксплуатации, в частности, система отопления, включая котельную установку для отопления (если последняя находится в самом здании); внутренняя сеть водопровода, газопровода и канализации со всеми устройствами; внутре</w:t>
      </w:r>
      <w:r w:rsidRPr="00D126A7">
        <w:rPr>
          <w:rFonts w:ascii="Times New Roman" w:hAnsi="Times New Roman"/>
          <w:sz w:val="24"/>
          <w:szCs w:val="24"/>
        </w:rPr>
        <w:t>н</w:t>
      </w:r>
      <w:r w:rsidRPr="00D126A7">
        <w:rPr>
          <w:rFonts w:ascii="Times New Roman" w:hAnsi="Times New Roman"/>
          <w:sz w:val="24"/>
          <w:szCs w:val="24"/>
        </w:rPr>
        <w:t>няя сеть силовой и осветительной электропроводки со всей осветительной арматурой; вну</w:t>
      </w:r>
      <w:r w:rsidRPr="00D126A7">
        <w:rPr>
          <w:rFonts w:ascii="Times New Roman" w:hAnsi="Times New Roman"/>
          <w:sz w:val="24"/>
          <w:szCs w:val="24"/>
        </w:rPr>
        <w:t>т</w:t>
      </w:r>
      <w:r w:rsidRPr="00D126A7">
        <w:rPr>
          <w:rFonts w:ascii="Times New Roman" w:hAnsi="Times New Roman"/>
          <w:sz w:val="24"/>
          <w:szCs w:val="24"/>
        </w:rPr>
        <w:t xml:space="preserve">ренние телефонные и сигнализационные сети; вентиляционные устройства </w:t>
      </w:r>
      <w:proofErr w:type="spellStart"/>
      <w:r w:rsidRPr="00D126A7">
        <w:rPr>
          <w:rFonts w:ascii="Times New Roman" w:hAnsi="Times New Roman"/>
          <w:sz w:val="24"/>
          <w:szCs w:val="24"/>
        </w:rPr>
        <w:t>общесанитарного</w:t>
      </w:r>
      <w:proofErr w:type="spellEnd"/>
      <w:r w:rsidRPr="00D126A7">
        <w:rPr>
          <w:rFonts w:ascii="Times New Roman" w:hAnsi="Times New Roman"/>
          <w:sz w:val="24"/>
          <w:szCs w:val="24"/>
        </w:rPr>
        <w:t xml:space="preserve"> назначения; подъемники и лифты входят в состав здания и отдельными инвентарными об</w:t>
      </w:r>
      <w:r w:rsidRPr="00D126A7">
        <w:rPr>
          <w:rFonts w:ascii="Times New Roman" w:hAnsi="Times New Roman"/>
          <w:sz w:val="24"/>
          <w:szCs w:val="24"/>
        </w:rPr>
        <w:t>ъ</w:t>
      </w:r>
      <w:r w:rsidRPr="00D126A7">
        <w:rPr>
          <w:rFonts w:ascii="Times New Roman" w:hAnsi="Times New Roman"/>
          <w:sz w:val="24"/>
          <w:szCs w:val="24"/>
        </w:rPr>
        <w:t xml:space="preserve">ектами не являются. К самостоятельным инвентарным объектам относится оборудование указанных систем, например: оконечные аппараты, приборы, устройства средства измерения, управления; средства преобразования, принятия, передачи, хранения информации; средства вычислительной техники и оргтехники; средства визуального и акустического отображения информации». </w:t>
      </w:r>
    </w:p>
    <w:p w:rsidR="00350D84" w:rsidRPr="00D126A7" w:rsidRDefault="006215F7" w:rsidP="00F542AC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</w:t>
      </w:r>
      <w:r w:rsidR="00350D84" w:rsidRPr="00D126A7">
        <w:rPr>
          <w:rFonts w:ascii="Times New Roman" w:hAnsi="Times New Roman"/>
          <w:sz w:val="24"/>
          <w:szCs w:val="24"/>
        </w:rPr>
        <w:t xml:space="preserve">В учреждении к самостоятельным инвентарным объектам относятся: </w:t>
      </w:r>
    </w:p>
    <w:p w:rsidR="00350D84" w:rsidRPr="00D126A7" w:rsidRDefault="00E64DFB" w:rsidP="00F542AC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 w:rsidRPr="00D126A7">
        <w:t xml:space="preserve">– </w:t>
      </w:r>
      <w:r w:rsidR="00350D84" w:rsidRPr="00D126A7">
        <w:rPr>
          <w:rFonts w:ascii="Times New Roman" w:hAnsi="Times New Roman"/>
          <w:sz w:val="24"/>
          <w:szCs w:val="24"/>
        </w:rPr>
        <w:t>устройство оконечного, предназначенного для контроля состояния шлейфа сигнализации;</w:t>
      </w:r>
    </w:p>
    <w:p w:rsidR="00350D84" w:rsidRPr="00D126A7" w:rsidRDefault="00E64DFB" w:rsidP="00F542AC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 w:rsidRPr="00D126A7">
        <w:t xml:space="preserve">– </w:t>
      </w:r>
      <w:r w:rsidR="00350D84" w:rsidRPr="00D126A7">
        <w:rPr>
          <w:rFonts w:ascii="Times New Roman" w:hAnsi="Times New Roman"/>
          <w:sz w:val="24"/>
          <w:szCs w:val="24"/>
        </w:rPr>
        <w:t xml:space="preserve">прибор учета используемых энергетических ресурсов (топлива), монтируемого в систему </w:t>
      </w:r>
      <w:proofErr w:type="spellStart"/>
      <w:r w:rsidR="00350D84" w:rsidRPr="00D126A7">
        <w:rPr>
          <w:rFonts w:ascii="Times New Roman" w:hAnsi="Times New Roman"/>
          <w:sz w:val="24"/>
          <w:szCs w:val="24"/>
        </w:rPr>
        <w:t>топливопровода</w:t>
      </w:r>
      <w:proofErr w:type="spellEnd"/>
      <w:r w:rsidR="00350D84" w:rsidRPr="00D126A7">
        <w:rPr>
          <w:rFonts w:ascii="Times New Roman" w:hAnsi="Times New Roman"/>
          <w:sz w:val="24"/>
          <w:szCs w:val="24"/>
        </w:rPr>
        <w:t>;</w:t>
      </w:r>
    </w:p>
    <w:p w:rsidR="00350D84" w:rsidRPr="00D126A7" w:rsidRDefault="00E64DFB" w:rsidP="00F542AC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 w:rsidRPr="00D126A7">
        <w:t xml:space="preserve">– </w:t>
      </w:r>
      <w:r w:rsidR="00350D84" w:rsidRPr="00D126A7">
        <w:rPr>
          <w:rFonts w:ascii="Times New Roman" w:hAnsi="Times New Roman"/>
          <w:sz w:val="24"/>
          <w:szCs w:val="24"/>
        </w:rPr>
        <w:t>прибор, входящий в состав устанавливаемой в учреждении адресной системы пожарной сигнализации (АСПС);</w:t>
      </w:r>
    </w:p>
    <w:p w:rsidR="00350D84" w:rsidRPr="00D126A7" w:rsidRDefault="00E64DFB" w:rsidP="00F542AC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 w:rsidRPr="00D126A7">
        <w:t xml:space="preserve">– </w:t>
      </w:r>
      <w:r w:rsidR="00350D84" w:rsidRPr="00D126A7">
        <w:rPr>
          <w:rFonts w:ascii="Times New Roman" w:hAnsi="Times New Roman"/>
          <w:sz w:val="24"/>
          <w:szCs w:val="24"/>
        </w:rPr>
        <w:t>система контроля доступа в здание, включает в себя такие технические средства, как пр</w:t>
      </w:r>
      <w:r w:rsidR="00350D84" w:rsidRPr="00D126A7">
        <w:rPr>
          <w:rFonts w:ascii="Times New Roman" w:hAnsi="Times New Roman"/>
          <w:sz w:val="24"/>
          <w:szCs w:val="24"/>
        </w:rPr>
        <w:t>е</w:t>
      </w:r>
      <w:r w:rsidR="00350D84" w:rsidRPr="00D126A7">
        <w:rPr>
          <w:rFonts w:ascii="Times New Roman" w:hAnsi="Times New Roman"/>
          <w:sz w:val="24"/>
          <w:szCs w:val="24"/>
        </w:rPr>
        <w:t>граждающие устройства, устанавливаемые на проездах или проходах (турникеты, ворота, шлагбаумы и т.д.), идентификатор, контроллер, считыватель, иное вспомогательное обор</w:t>
      </w:r>
      <w:r w:rsidR="00350D84" w:rsidRPr="00D126A7">
        <w:rPr>
          <w:rFonts w:ascii="Times New Roman" w:hAnsi="Times New Roman"/>
          <w:sz w:val="24"/>
          <w:szCs w:val="24"/>
        </w:rPr>
        <w:t>у</w:t>
      </w:r>
      <w:r w:rsidR="00350D84" w:rsidRPr="00D126A7">
        <w:rPr>
          <w:rFonts w:ascii="Times New Roman" w:hAnsi="Times New Roman"/>
          <w:sz w:val="24"/>
          <w:szCs w:val="24"/>
        </w:rPr>
        <w:t>дование;</w:t>
      </w:r>
    </w:p>
    <w:p w:rsidR="00350D84" w:rsidRPr="00D126A7" w:rsidRDefault="00E64DFB" w:rsidP="00F542AC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 w:rsidRPr="00D126A7">
        <w:t xml:space="preserve">– </w:t>
      </w:r>
      <w:r w:rsidR="00350D84" w:rsidRPr="00D126A7">
        <w:rPr>
          <w:rFonts w:ascii="Times New Roman" w:hAnsi="Times New Roman"/>
          <w:sz w:val="24"/>
          <w:szCs w:val="24"/>
        </w:rPr>
        <w:t>отдельные элементы охранно-пожарной сигнализации;</w:t>
      </w:r>
    </w:p>
    <w:p w:rsidR="00350D84" w:rsidRPr="00D126A7" w:rsidRDefault="00E64DFB" w:rsidP="00F542AC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 w:rsidRPr="00D126A7">
        <w:t xml:space="preserve">– </w:t>
      </w:r>
      <w:r w:rsidR="00350D84" w:rsidRPr="00D126A7">
        <w:rPr>
          <w:rFonts w:ascii="Times New Roman" w:hAnsi="Times New Roman"/>
          <w:sz w:val="24"/>
          <w:szCs w:val="24"/>
        </w:rPr>
        <w:t>иные объекты.</w:t>
      </w:r>
    </w:p>
    <w:p w:rsidR="00350D84" w:rsidRPr="00EB4673" w:rsidRDefault="00E73CCA" w:rsidP="006215F7">
      <w:pPr>
        <w:pStyle w:val="ConsPlusNormal0"/>
        <w:ind w:firstLine="851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iCs/>
          <w:spacing w:val="-2"/>
          <w:sz w:val="24"/>
          <w:szCs w:val="24"/>
        </w:rPr>
        <w:t>3.</w:t>
      </w:r>
      <w:r w:rsidR="006215F7">
        <w:rPr>
          <w:rFonts w:ascii="Times New Roman" w:hAnsi="Times New Roman"/>
          <w:iCs/>
          <w:spacing w:val="-2"/>
          <w:sz w:val="24"/>
          <w:szCs w:val="24"/>
        </w:rPr>
        <w:t>19</w:t>
      </w:r>
      <w:r w:rsidR="008E64E9" w:rsidRPr="00EB4673">
        <w:rPr>
          <w:rFonts w:ascii="Times New Roman" w:hAnsi="Times New Roman"/>
          <w:iCs/>
          <w:spacing w:val="-2"/>
          <w:sz w:val="24"/>
          <w:szCs w:val="24"/>
        </w:rPr>
        <w:t xml:space="preserve">. </w:t>
      </w:r>
      <w:r w:rsidR="00350D84" w:rsidRPr="00EB4673">
        <w:rPr>
          <w:rFonts w:ascii="Times New Roman" w:hAnsi="Times New Roman"/>
          <w:spacing w:val="-2"/>
          <w:sz w:val="24"/>
          <w:szCs w:val="24"/>
        </w:rPr>
        <w:t>В случае если отдельные помещения зданий имеют разное функциональное н</w:t>
      </w:r>
      <w:r w:rsidR="00350D84" w:rsidRPr="00EB4673">
        <w:rPr>
          <w:rFonts w:ascii="Times New Roman" w:hAnsi="Times New Roman"/>
          <w:spacing w:val="-2"/>
          <w:sz w:val="24"/>
          <w:szCs w:val="24"/>
        </w:rPr>
        <w:t>а</w:t>
      </w:r>
      <w:r w:rsidR="00350D84" w:rsidRPr="00EB4673">
        <w:rPr>
          <w:rFonts w:ascii="Times New Roman" w:hAnsi="Times New Roman"/>
          <w:spacing w:val="-2"/>
          <w:sz w:val="24"/>
          <w:szCs w:val="24"/>
        </w:rPr>
        <w:t>значение, а также являются самостоятельными объектами имущественных прав, то они учит</w:t>
      </w:r>
      <w:r w:rsidR="00350D84" w:rsidRPr="00EB4673">
        <w:rPr>
          <w:rFonts w:ascii="Times New Roman" w:hAnsi="Times New Roman"/>
          <w:spacing w:val="-2"/>
          <w:sz w:val="24"/>
          <w:szCs w:val="24"/>
        </w:rPr>
        <w:t>ы</w:t>
      </w:r>
      <w:r w:rsidR="00350D84" w:rsidRPr="00EB4673">
        <w:rPr>
          <w:rFonts w:ascii="Times New Roman" w:hAnsi="Times New Roman"/>
          <w:spacing w:val="-2"/>
          <w:sz w:val="24"/>
          <w:szCs w:val="24"/>
        </w:rPr>
        <w:t xml:space="preserve">ваются как самостоятельные инвентарные объекты основных средств </w:t>
      </w:r>
      <w:r>
        <w:rPr>
          <w:rFonts w:ascii="Times New Roman" w:hAnsi="Times New Roman"/>
          <w:spacing w:val="-2"/>
          <w:sz w:val="24"/>
          <w:szCs w:val="24"/>
        </w:rPr>
        <w:t>.</w:t>
      </w:r>
    </w:p>
    <w:p w:rsidR="00350D84" w:rsidRPr="00D126A7" w:rsidRDefault="00E73CCA" w:rsidP="006215F7">
      <w:pPr>
        <w:pStyle w:val="26"/>
        <w:ind w:left="0" w:firstLine="851"/>
        <w:jc w:val="both"/>
        <w:rPr>
          <w:lang w:eastAsia="en-US"/>
        </w:rPr>
      </w:pPr>
      <w:r>
        <w:rPr>
          <w:iCs/>
        </w:rPr>
        <w:t>3.2</w:t>
      </w:r>
      <w:r w:rsidR="006215F7">
        <w:rPr>
          <w:iCs/>
        </w:rPr>
        <w:t>0</w:t>
      </w:r>
      <w:r w:rsidR="008E64E9">
        <w:rPr>
          <w:iCs/>
        </w:rPr>
        <w:t>.</w:t>
      </w:r>
      <w:r>
        <w:rPr>
          <w:lang w:eastAsia="en-US"/>
        </w:rPr>
        <w:t>К</w:t>
      </w:r>
      <w:r w:rsidR="00350D84" w:rsidRPr="00D126A7">
        <w:rPr>
          <w:lang w:eastAsia="en-US"/>
        </w:rPr>
        <w:t xml:space="preserve"> недвижимому и особо ценному движимому имуществу, в отношении котор</w:t>
      </w:r>
      <w:r w:rsidR="00350D84" w:rsidRPr="00D126A7">
        <w:rPr>
          <w:lang w:eastAsia="en-US"/>
        </w:rPr>
        <w:t>о</w:t>
      </w:r>
      <w:r w:rsidR="00350D84" w:rsidRPr="00D126A7">
        <w:rPr>
          <w:lang w:eastAsia="en-US"/>
        </w:rPr>
        <w:t>го учреждение не имеет права самостоятельного распоряжения (далее</w:t>
      </w:r>
      <w:r w:rsidR="007B3EB6">
        <w:rPr>
          <w:lang w:eastAsia="en-US"/>
        </w:rPr>
        <w:t xml:space="preserve"> – </w:t>
      </w:r>
      <w:r w:rsidR="00350D84" w:rsidRPr="00D126A7">
        <w:rPr>
          <w:lang w:eastAsia="en-US"/>
        </w:rPr>
        <w:t>особо ценное им</w:t>
      </w:r>
      <w:r w:rsidR="00350D84" w:rsidRPr="00D126A7">
        <w:rPr>
          <w:lang w:eastAsia="en-US"/>
        </w:rPr>
        <w:t>у</w:t>
      </w:r>
      <w:r w:rsidR="00350D84" w:rsidRPr="00D126A7">
        <w:rPr>
          <w:lang w:eastAsia="en-US"/>
        </w:rPr>
        <w:t>щество, ОЦИ), относится:</w:t>
      </w:r>
    </w:p>
    <w:p w:rsidR="00AA15EC" w:rsidRDefault="006215F7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</w:t>
      </w:r>
      <w:r w:rsidR="00AA15EC">
        <w:rPr>
          <w:lang w:eastAsia="en-US"/>
        </w:rPr>
        <w:t xml:space="preserve">– </w:t>
      </w:r>
      <w:r w:rsidR="00350D84" w:rsidRPr="00D126A7">
        <w:rPr>
          <w:lang w:eastAsia="en-US"/>
        </w:rPr>
        <w:t xml:space="preserve">особо ценное движимое имущество, закрепленное за учреждением собственником этого имущества или приобретенное учреждением за счет выделенных собственником имущества; </w:t>
      </w:r>
    </w:p>
    <w:p w:rsidR="00350D84" w:rsidRDefault="006215F7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</w:t>
      </w:r>
      <w:r w:rsidR="00AA15EC">
        <w:rPr>
          <w:lang w:eastAsia="en-US"/>
        </w:rPr>
        <w:t xml:space="preserve">– </w:t>
      </w:r>
      <w:r w:rsidR="00350D84" w:rsidRPr="00D126A7">
        <w:rPr>
          <w:lang w:eastAsia="en-US"/>
        </w:rPr>
        <w:t xml:space="preserve">недвижимое имущество, вне зависимости от источника, за счет которого приобретено </w:t>
      </w:r>
      <w:r w:rsidR="00AA15EC">
        <w:rPr>
          <w:lang w:eastAsia="en-US"/>
        </w:rPr>
        <w:t>данное</w:t>
      </w:r>
      <w:r w:rsidR="00350D84" w:rsidRPr="00D126A7">
        <w:rPr>
          <w:lang w:eastAsia="en-US"/>
        </w:rPr>
        <w:t xml:space="preserve"> имущество</w:t>
      </w:r>
      <w:r w:rsidR="00E73CCA">
        <w:rPr>
          <w:lang w:eastAsia="en-US"/>
        </w:rPr>
        <w:t>.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Критерии включения и</w:t>
      </w:r>
      <w:r w:rsidR="006215F7">
        <w:t>мущества учреждения в состав ОЦИ</w:t>
      </w:r>
      <w:r w:rsidRPr="00D126A7">
        <w:t xml:space="preserve"> имущества не содержат огран</w:t>
      </w:r>
      <w:r w:rsidRPr="00D126A7">
        <w:t>и</w:t>
      </w:r>
      <w:r w:rsidRPr="00D126A7">
        <w:t>чений в отношении финансового источника его приобретения.</w:t>
      </w:r>
    </w:p>
    <w:p w:rsidR="00350D84" w:rsidRPr="00EB4673" w:rsidRDefault="00350D84" w:rsidP="006215F7">
      <w:pPr>
        <w:pStyle w:val="af3"/>
        <w:ind w:firstLine="567"/>
        <w:jc w:val="both"/>
        <w:rPr>
          <w:i/>
          <w:color w:val="800080"/>
        </w:rPr>
      </w:pPr>
      <w:r w:rsidRPr="00D126A7">
        <w:t>Перечни особо ценного движимого имущества учреждения определяются органом, осуществляющим функции и полномочия учредителя.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В бухгалтерском учете учреждений на счете 021006000 «Расчеты с учредителем» учитыв</w:t>
      </w:r>
      <w:r w:rsidRPr="00D126A7">
        <w:t>а</w:t>
      </w:r>
      <w:r w:rsidRPr="00D126A7">
        <w:t>ются расчеты с учредителе</w:t>
      </w:r>
      <w:r w:rsidR="006215F7">
        <w:t>м по распоряжению только тем ОЦИ</w:t>
      </w:r>
      <w:r w:rsidRPr="00D126A7">
        <w:t xml:space="preserve"> имуществом в стоимостной оценке, равной балансовой стоимости указанного имущества, которым учреждение не вправе распоряжаться.</w:t>
      </w:r>
    </w:p>
    <w:p w:rsidR="00350D84" w:rsidRDefault="00350D84" w:rsidP="006215F7">
      <w:pPr>
        <w:pStyle w:val="32"/>
        <w:spacing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3</w:t>
      </w:r>
      <w:r w:rsidRPr="00D126A7">
        <w:rPr>
          <w:sz w:val="24"/>
          <w:szCs w:val="24"/>
          <w:lang w:eastAsia="en-US"/>
        </w:rPr>
        <w:t>.</w:t>
      </w:r>
      <w:r w:rsidR="006215F7">
        <w:rPr>
          <w:sz w:val="24"/>
          <w:szCs w:val="24"/>
          <w:lang w:eastAsia="en-US"/>
        </w:rPr>
        <w:t>21</w:t>
      </w:r>
      <w:r w:rsidR="008E64E9">
        <w:rPr>
          <w:sz w:val="24"/>
          <w:szCs w:val="24"/>
          <w:lang w:eastAsia="en-US"/>
        </w:rPr>
        <w:t xml:space="preserve">. </w:t>
      </w:r>
      <w:r w:rsidRPr="00D126A7">
        <w:rPr>
          <w:sz w:val="24"/>
          <w:szCs w:val="24"/>
        </w:rPr>
        <w:t>Основные средства принимаются к бухгалтерскому учету по их первоначал</w:t>
      </w:r>
      <w:r w:rsidRPr="00D126A7">
        <w:rPr>
          <w:sz w:val="24"/>
          <w:szCs w:val="24"/>
        </w:rPr>
        <w:t>ь</w:t>
      </w:r>
      <w:r w:rsidRPr="00D126A7">
        <w:rPr>
          <w:sz w:val="24"/>
          <w:szCs w:val="24"/>
        </w:rPr>
        <w:t>ной стоимости. Первоначальной стоимостью основных средств</w:t>
      </w:r>
      <w:r w:rsidR="007B3EB6">
        <w:rPr>
          <w:sz w:val="24"/>
          <w:szCs w:val="24"/>
        </w:rPr>
        <w:t xml:space="preserve"> </w:t>
      </w:r>
      <w:r w:rsidRPr="00D126A7">
        <w:rPr>
          <w:sz w:val="24"/>
          <w:szCs w:val="24"/>
        </w:rPr>
        <w:t>признается сумма фактич</w:t>
      </w:r>
      <w:r w:rsidRPr="00D126A7">
        <w:rPr>
          <w:sz w:val="24"/>
          <w:szCs w:val="24"/>
        </w:rPr>
        <w:t>е</w:t>
      </w:r>
      <w:r w:rsidRPr="00D126A7">
        <w:rPr>
          <w:sz w:val="24"/>
          <w:szCs w:val="24"/>
        </w:rPr>
        <w:t>ских вложений учреждения в приобретение, сооружение и изготовление объектов основных средств, с учетом сумм налога на добавленную стоимость, предъявленных учреждению п</w:t>
      </w:r>
      <w:r w:rsidRPr="00D126A7">
        <w:rPr>
          <w:sz w:val="24"/>
          <w:szCs w:val="24"/>
        </w:rPr>
        <w:t>о</w:t>
      </w:r>
      <w:r w:rsidRPr="00D126A7">
        <w:rPr>
          <w:sz w:val="24"/>
          <w:szCs w:val="24"/>
        </w:rPr>
        <w:t>ставщиками и подрядчиками (кроме их приобретения, сооружения и изготовления в рамках деятельности, приносящей доход, облагаемой НДС, если иное не предусмотрено налоговым законодательством Российской Федерации)</w:t>
      </w:r>
      <w:r>
        <w:rPr>
          <w:sz w:val="24"/>
          <w:szCs w:val="24"/>
        </w:rPr>
        <w:t xml:space="preserve"> </w:t>
      </w:r>
      <w:r w:rsidR="00E73CCA">
        <w:rPr>
          <w:sz w:val="24"/>
          <w:szCs w:val="24"/>
        </w:rPr>
        <w:t>.</w:t>
      </w:r>
    </w:p>
    <w:p w:rsidR="00350D84" w:rsidRDefault="00350D84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Формирование первоначальной стоимости объекта имущества при обменной и необменной операции осуществляется на соответствующих счетах аналитического учета </w:t>
      </w:r>
      <w:r w:rsidR="00E73CCA">
        <w:rPr>
          <w:lang w:eastAsia="en-US"/>
        </w:rPr>
        <w:t>.</w:t>
      </w:r>
    </w:p>
    <w:p w:rsidR="00350D84" w:rsidRPr="00D126A7" w:rsidRDefault="00350D84" w:rsidP="006215F7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D126A7">
        <w:rPr>
          <w:rFonts w:ascii="Times New Roman" w:hAnsi="Times New Roman"/>
          <w:sz w:val="24"/>
          <w:szCs w:val="24"/>
        </w:rPr>
        <w:t>.</w:t>
      </w:r>
      <w:r w:rsidR="006215F7">
        <w:rPr>
          <w:rFonts w:ascii="Times New Roman" w:hAnsi="Times New Roman"/>
          <w:sz w:val="24"/>
          <w:szCs w:val="24"/>
        </w:rPr>
        <w:t>22</w:t>
      </w:r>
      <w:r w:rsidR="008E64E9">
        <w:rPr>
          <w:rFonts w:ascii="Times New Roman" w:hAnsi="Times New Roman"/>
          <w:sz w:val="24"/>
          <w:szCs w:val="24"/>
        </w:rPr>
        <w:t>.</w:t>
      </w:r>
      <w:r w:rsidRPr="00D126A7">
        <w:rPr>
          <w:rFonts w:ascii="Times New Roman" w:hAnsi="Times New Roman"/>
          <w:sz w:val="24"/>
          <w:szCs w:val="24"/>
        </w:rPr>
        <w:t xml:space="preserve"> Принятие к учету объекта нефинансовых активов оформляется следующими документами:</w:t>
      </w:r>
    </w:p>
    <w:p w:rsidR="00350D84" w:rsidRPr="00E64DFB" w:rsidRDefault="006215F7" w:rsidP="00F542AC">
      <w:pPr>
        <w:pStyle w:val="ConsPlusNormal0"/>
        <w:ind w:firstLine="0"/>
        <w:jc w:val="both"/>
        <w:rPr>
          <w:rFonts w:ascii="Times New Roman" w:hAnsi="Times New Roman"/>
          <w:i/>
          <w:color w:val="800080"/>
          <w:sz w:val="24"/>
          <w:szCs w:val="24"/>
        </w:rPr>
      </w:pPr>
      <w:r>
        <w:t xml:space="preserve">    </w:t>
      </w:r>
      <w:r w:rsidR="00E64DFB" w:rsidRPr="00D126A7">
        <w:t xml:space="preserve">– </w:t>
      </w:r>
      <w:r w:rsidR="00350D84" w:rsidRPr="00D126A7">
        <w:rPr>
          <w:rFonts w:ascii="Times New Roman" w:hAnsi="Times New Roman"/>
          <w:sz w:val="24"/>
          <w:szCs w:val="24"/>
        </w:rPr>
        <w:t>при покупке новых объектов</w:t>
      </w:r>
      <w:r w:rsidR="007B3EB6">
        <w:rPr>
          <w:rFonts w:ascii="Times New Roman" w:hAnsi="Times New Roman"/>
          <w:sz w:val="24"/>
          <w:szCs w:val="24"/>
        </w:rPr>
        <w:t xml:space="preserve"> – </w:t>
      </w:r>
      <w:r w:rsidR="00350D84" w:rsidRPr="00D126A7">
        <w:rPr>
          <w:rFonts w:ascii="Times New Roman" w:hAnsi="Times New Roman"/>
          <w:sz w:val="24"/>
          <w:szCs w:val="24"/>
        </w:rPr>
        <w:t xml:space="preserve">приходным ордером на приемку материальных ценностей (нефинансовых активов) </w:t>
      </w:r>
      <w:r w:rsidR="00E73CCA">
        <w:rPr>
          <w:rFonts w:ascii="Times New Roman" w:hAnsi="Times New Roman"/>
          <w:sz w:val="24"/>
          <w:szCs w:val="24"/>
        </w:rPr>
        <w:t xml:space="preserve">или актом о приемке-передаче объектов нефинансовых активов </w:t>
      </w:r>
      <w:r w:rsidR="00C4305D">
        <w:rPr>
          <w:rFonts w:ascii="Times New Roman" w:hAnsi="Times New Roman"/>
          <w:sz w:val="24"/>
          <w:szCs w:val="24"/>
        </w:rPr>
        <w:t>;</w:t>
      </w:r>
    </w:p>
    <w:p w:rsidR="00350D84" w:rsidRPr="00D126A7" w:rsidRDefault="006215F7" w:rsidP="00F542AC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>
        <w:t xml:space="preserve">    </w:t>
      </w:r>
      <w:r w:rsidR="00E64DFB" w:rsidRPr="00D126A7">
        <w:t xml:space="preserve">– </w:t>
      </w:r>
      <w:r w:rsidR="00350D84" w:rsidRPr="00D126A7">
        <w:rPr>
          <w:rFonts w:ascii="Times New Roman" w:hAnsi="Times New Roman"/>
          <w:sz w:val="24"/>
          <w:szCs w:val="24"/>
        </w:rPr>
        <w:t>при передаче объектов основных средств – акт о приемке – передаче объектов нефина</w:t>
      </w:r>
      <w:r w:rsidR="00350D84" w:rsidRPr="00D126A7">
        <w:rPr>
          <w:rFonts w:ascii="Times New Roman" w:hAnsi="Times New Roman"/>
          <w:sz w:val="24"/>
          <w:szCs w:val="24"/>
        </w:rPr>
        <w:t>н</w:t>
      </w:r>
      <w:r w:rsidR="00350D84" w:rsidRPr="00D126A7">
        <w:rPr>
          <w:rFonts w:ascii="Times New Roman" w:hAnsi="Times New Roman"/>
          <w:sz w:val="24"/>
          <w:szCs w:val="24"/>
        </w:rPr>
        <w:t xml:space="preserve">совых активов </w:t>
      </w:r>
      <w:r w:rsidR="00C4305D">
        <w:rPr>
          <w:rFonts w:ascii="Times New Roman" w:hAnsi="Times New Roman"/>
          <w:sz w:val="24"/>
          <w:szCs w:val="24"/>
        </w:rPr>
        <w:t>.</w:t>
      </w:r>
    </w:p>
    <w:p w:rsidR="00350D84" w:rsidRDefault="00350D84" w:rsidP="00F542AC">
      <w:pPr>
        <w:pStyle w:val="af3"/>
        <w:ind w:firstLine="0"/>
        <w:jc w:val="both"/>
      </w:pPr>
      <w:r w:rsidRPr="00D126A7">
        <w:t>Акт о приеме-передаче  применяется при оформлении приема-передачи как одного, так и н</w:t>
      </w:r>
      <w:r w:rsidRPr="00D126A7">
        <w:t>е</w:t>
      </w:r>
      <w:r w:rsidRPr="00D126A7">
        <w:t>скольких объектов нефинансовых активов.</w:t>
      </w:r>
    </w:p>
    <w:p w:rsidR="006215F7" w:rsidRDefault="006215F7" w:rsidP="006215F7">
      <w:pPr>
        <w:pStyle w:val="af3"/>
        <w:ind w:firstLine="851"/>
        <w:jc w:val="both"/>
      </w:pPr>
      <w:r>
        <w:t>3.22.1 Документом основанием для принятия к учету на баланс учреждения неф</w:t>
      </w:r>
      <w:r>
        <w:t>и</w:t>
      </w:r>
      <w:r>
        <w:t>нансовых активов, полученных в рамках централизованного снабжения или безвозмездно</w:t>
      </w:r>
      <w:r w:rsidR="00C4305D">
        <w:t>й передачи, является Извещение .</w:t>
      </w:r>
      <w:r>
        <w:t>Извещение подписывается усиленными квалифицированн</w:t>
      </w:r>
      <w:r>
        <w:t>ы</w:t>
      </w:r>
      <w:r>
        <w:t>ми электронными подписями руководителя и главного бухгалтера. При невозможности по</w:t>
      </w:r>
      <w:r>
        <w:t>д</w:t>
      </w:r>
      <w:r>
        <w:lastRenderedPageBreak/>
        <w:t xml:space="preserve">писать документ </w:t>
      </w:r>
      <w:proofErr w:type="spellStart"/>
      <w:r>
        <w:t>электронно</w:t>
      </w:r>
      <w:proofErr w:type="spellEnd"/>
      <w:r>
        <w:t xml:space="preserve"> он может быть подписан собственноручными подписями на б</w:t>
      </w:r>
      <w:r>
        <w:t>у</w:t>
      </w:r>
      <w:r>
        <w:t>мажном носителе.</w:t>
      </w:r>
    </w:p>
    <w:p w:rsidR="006215F7" w:rsidRDefault="006215F7" w:rsidP="006215F7">
      <w:pPr>
        <w:pStyle w:val="af3"/>
        <w:ind w:firstLine="851"/>
        <w:jc w:val="both"/>
      </w:pPr>
      <w:r>
        <w:t xml:space="preserve"> До момента п</w:t>
      </w:r>
      <w:r w:rsidR="00C4305D">
        <w:t xml:space="preserve">одписания сторонами Извещения </w:t>
      </w:r>
      <w:r>
        <w:t xml:space="preserve">, полученные нефинансовые активы числятся на </w:t>
      </w:r>
      <w:proofErr w:type="spellStart"/>
      <w:r>
        <w:t>забалансовых</w:t>
      </w:r>
      <w:proofErr w:type="spellEnd"/>
      <w:r>
        <w:t xml:space="preserve"> счетах:</w:t>
      </w:r>
    </w:p>
    <w:p w:rsidR="006215F7" w:rsidRDefault="006215F7" w:rsidP="006215F7">
      <w:pPr>
        <w:pStyle w:val="af3"/>
        <w:ind w:firstLine="851"/>
        <w:jc w:val="both"/>
      </w:pPr>
      <w:r>
        <w:t>-02- для безвозмездно полученных нефинансовых активов;</w:t>
      </w:r>
    </w:p>
    <w:p w:rsidR="006215F7" w:rsidRDefault="006215F7" w:rsidP="006215F7">
      <w:pPr>
        <w:pStyle w:val="af3"/>
        <w:ind w:firstLine="851"/>
        <w:jc w:val="both"/>
      </w:pPr>
      <w:r>
        <w:t>-22- для нефинансовых активов, полученных по  централизованному снабжению.</w:t>
      </w:r>
    </w:p>
    <w:p w:rsidR="00350D84" w:rsidRDefault="006215F7" w:rsidP="006215F7">
      <w:pPr>
        <w:pStyle w:val="26"/>
        <w:ind w:left="0" w:firstLine="851"/>
        <w:jc w:val="both"/>
        <w:rPr>
          <w:lang w:eastAsia="en-US"/>
        </w:rPr>
      </w:pPr>
      <w:r>
        <w:t>3.23</w:t>
      </w:r>
      <w:r w:rsidR="008E64E9">
        <w:t>.</w:t>
      </w:r>
      <w:r w:rsidR="00350D84" w:rsidRPr="006F48A2">
        <w:rPr>
          <w:lang w:eastAsia="en-US"/>
        </w:rPr>
        <w:t>Ответственными за хранение документов производителя, входящих в компле</w:t>
      </w:r>
      <w:r w:rsidR="00350D84" w:rsidRPr="006F48A2">
        <w:rPr>
          <w:lang w:eastAsia="en-US"/>
        </w:rPr>
        <w:t>к</w:t>
      </w:r>
      <w:r w:rsidR="00350D84" w:rsidRPr="006F48A2">
        <w:rPr>
          <w:lang w:eastAsia="en-US"/>
        </w:rPr>
        <w:t>тацию объекта основных средств (технической документации, гарантийных талонов), явл</w:t>
      </w:r>
      <w:r w:rsidR="00350D84" w:rsidRPr="006F48A2">
        <w:rPr>
          <w:lang w:eastAsia="en-US"/>
        </w:rPr>
        <w:t>я</w:t>
      </w:r>
      <w:r w:rsidR="00350D84" w:rsidRPr="006F48A2">
        <w:rPr>
          <w:lang w:eastAsia="en-US"/>
        </w:rPr>
        <w:t>ются материально ответственные лица, за которыми закреплены основные средства.</w:t>
      </w:r>
    </w:p>
    <w:p w:rsidR="002D30CD" w:rsidRPr="006F48A2" w:rsidRDefault="002D30CD" w:rsidP="006215F7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3.23.1. В случае поступления объектов нефинансовых активов в рамках расчетов между учреждениями внутри одного ГРБС (учредителя), с которыми производится сверка взаимных расчетов для (свода) консолидации бухгалтерской (финансовой) отчетности, пол</w:t>
      </w:r>
      <w:r>
        <w:rPr>
          <w:lang w:eastAsia="en-US"/>
        </w:rPr>
        <w:t>у</w:t>
      </w:r>
      <w:r>
        <w:rPr>
          <w:lang w:eastAsia="en-US"/>
        </w:rPr>
        <w:t>ченные объекты нефинансовых активов первоначально принимаются к учету в составе тех же групп и видов имущества, что и у передающей стороны. Впоследствии, если комиссией по поступлению и выбытию активов на основании действующего законодательства и пол</w:t>
      </w:r>
      <w:r>
        <w:rPr>
          <w:lang w:eastAsia="en-US"/>
        </w:rPr>
        <w:t>о</w:t>
      </w:r>
      <w:r>
        <w:rPr>
          <w:lang w:eastAsia="en-US"/>
        </w:rPr>
        <w:t>жений настоящей учетной политики будет принято решение об иной классификации пол</w:t>
      </w:r>
      <w:r>
        <w:rPr>
          <w:lang w:eastAsia="en-US"/>
        </w:rPr>
        <w:t>у</w:t>
      </w:r>
      <w:r>
        <w:rPr>
          <w:lang w:eastAsia="en-US"/>
        </w:rPr>
        <w:t>ченного имущества, то порядок учета может быть  изменен.</w:t>
      </w:r>
    </w:p>
    <w:p w:rsidR="00350D84" w:rsidRDefault="002D30CD" w:rsidP="002D30CD">
      <w:pPr>
        <w:pStyle w:val="26"/>
        <w:ind w:left="0" w:firstLine="851"/>
        <w:jc w:val="both"/>
        <w:rPr>
          <w:lang w:eastAsia="en-US"/>
        </w:rPr>
      </w:pPr>
      <w:r>
        <w:t>3.24</w:t>
      </w:r>
      <w:r w:rsidR="008E64E9">
        <w:t>.</w:t>
      </w:r>
      <w:r w:rsidR="00350D84" w:rsidRPr="00BF18EC">
        <w:rPr>
          <w:bCs/>
          <w:lang w:eastAsia="en-US"/>
        </w:rPr>
        <w:t>Изменение балансовой стоимости</w:t>
      </w:r>
      <w:r w:rsidR="00350D84">
        <w:rPr>
          <w:lang w:eastAsia="en-US"/>
        </w:rPr>
        <w:t xml:space="preserve"> объекта основных средств после его призн</w:t>
      </w:r>
      <w:r w:rsidR="00350D84">
        <w:rPr>
          <w:lang w:eastAsia="en-US"/>
        </w:rPr>
        <w:t>а</w:t>
      </w:r>
      <w:r w:rsidR="00350D84">
        <w:rPr>
          <w:lang w:eastAsia="en-US"/>
        </w:rPr>
        <w:t>ния в бухгалтерском учете возможно только в таких случаях:</w:t>
      </w:r>
    </w:p>
    <w:p w:rsidR="00350D84" w:rsidRDefault="00E64DFB" w:rsidP="00E84DAD">
      <w:pPr>
        <w:pStyle w:val="34"/>
        <w:ind w:left="0"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достройка;</w:t>
      </w:r>
    </w:p>
    <w:p w:rsidR="00350D84" w:rsidRDefault="00E64DFB" w:rsidP="00E84DAD">
      <w:pPr>
        <w:pStyle w:val="34"/>
        <w:ind w:left="0"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дооборудование;</w:t>
      </w:r>
    </w:p>
    <w:p w:rsidR="00350D84" w:rsidRDefault="00E64DFB" w:rsidP="00E84DAD">
      <w:pPr>
        <w:pStyle w:val="34"/>
        <w:ind w:left="0"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реконструкция, в том числе с элементами реставрации;</w:t>
      </w:r>
    </w:p>
    <w:p w:rsidR="00350D84" w:rsidRDefault="00E64DFB" w:rsidP="00E84DAD">
      <w:pPr>
        <w:pStyle w:val="34"/>
        <w:ind w:left="0"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техническое перевооружение;</w:t>
      </w:r>
    </w:p>
    <w:p w:rsidR="00350D84" w:rsidRDefault="00E64DFB" w:rsidP="00E84DAD">
      <w:pPr>
        <w:pStyle w:val="34"/>
        <w:ind w:left="0"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модернизация;</w:t>
      </w:r>
    </w:p>
    <w:p w:rsidR="00350D84" w:rsidRDefault="00E64DFB" w:rsidP="00E84DAD">
      <w:pPr>
        <w:pStyle w:val="34"/>
        <w:ind w:left="0"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частичная ликвидация (</w:t>
      </w:r>
      <w:proofErr w:type="spellStart"/>
      <w:r w:rsidR="00350D84">
        <w:rPr>
          <w:lang w:eastAsia="en-US"/>
        </w:rPr>
        <w:t>разукомплектация</w:t>
      </w:r>
      <w:proofErr w:type="spellEnd"/>
      <w:r w:rsidR="00350D84">
        <w:rPr>
          <w:lang w:eastAsia="en-US"/>
        </w:rPr>
        <w:t>);</w:t>
      </w:r>
    </w:p>
    <w:p w:rsidR="00350D84" w:rsidRDefault="00E64DFB" w:rsidP="00E84DAD">
      <w:pPr>
        <w:pStyle w:val="34"/>
        <w:ind w:left="0"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переоценка объектов основных средств;</w:t>
      </w:r>
    </w:p>
    <w:p w:rsidR="00350D84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замещение (частичная замена в рамках капитального ремонта в целях реконструкции, те</w:t>
      </w:r>
      <w:r w:rsidR="00350D84">
        <w:rPr>
          <w:lang w:eastAsia="en-US"/>
        </w:rPr>
        <w:t>х</w:t>
      </w:r>
      <w:r w:rsidR="00350D84">
        <w:rPr>
          <w:lang w:eastAsia="en-US"/>
        </w:rPr>
        <w:t>нического перевооружения, модернизации) объекта или его составной части.</w:t>
      </w:r>
    </w:p>
    <w:p w:rsidR="002D30CD" w:rsidRDefault="002D30CD" w:rsidP="002D30CD">
      <w:pPr>
        <w:pStyle w:val="af3"/>
        <w:ind w:firstLine="567"/>
        <w:jc w:val="both"/>
        <w:rPr>
          <w:lang w:eastAsia="en-US"/>
        </w:rPr>
      </w:pPr>
      <w:r>
        <w:rPr>
          <w:lang w:eastAsia="en-US"/>
        </w:rPr>
        <w:t>При проведении ремонта балансовая стоимость основных средств изменяется  в случ</w:t>
      </w:r>
      <w:r>
        <w:rPr>
          <w:lang w:eastAsia="en-US"/>
        </w:rPr>
        <w:t>а</w:t>
      </w:r>
      <w:r>
        <w:rPr>
          <w:lang w:eastAsia="en-US"/>
        </w:rPr>
        <w:t>ях если:</w:t>
      </w:r>
    </w:p>
    <w:p w:rsidR="002D30CD" w:rsidRDefault="002D30CD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1) порядок эксплуатации объекта требует замены отдельных составных частей при усл</w:t>
      </w:r>
      <w:r>
        <w:rPr>
          <w:lang w:eastAsia="en-US"/>
        </w:rPr>
        <w:t>о</w:t>
      </w:r>
      <w:r>
        <w:rPr>
          <w:lang w:eastAsia="en-US"/>
        </w:rPr>
        <w:t>вии, если объекты технологически состоят из составных частей и такие составные части пр</w:t>
      </w:r>
      <w:r>
        <w:rPr>
          <w:lang w:eastAsia="en-US"/>
        </w:rPr>
        <w:t>и</w:t>
      </w:r>
      <w:r>
        <w:rPr>
          <w:lang w:eastAsia="en-US"/>
        </w:rPr>
        <w:t>знаются активом в соответствии с критериями признания объекта основных средств, пред</w:t>
      </w:r>
      <w:r>
        <w:rPr>
          <w:lang w:eastAsia="en-US"/>
        </w:rPr>
        <w:t>у</w:t>
      </w:r>
      <w:r>
        <w:rPr>
          <w:lang w:eastAsia="en-US"/>
        </w:rPr>
        <w:t>смотренных пунктом 8 Стандарта "Основные средства".</w:t>
      </w:r>
    </w:p>
    <w:p w:rsidR="00350D84" w:rsidRDefault="00350D84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Затраты по замене отдельных составных частей объекта основных средств, </w:t>
      </w:r>
      <w:r w:rsidR="00E73CCA">
        <w:rPr>
          <w:lang w:eastAsia="en-US"/>
        </w:rPr>
        <w:t>в том числе при капитальном ремонте, включаются в стоимость объекта</w:t>
      </w:r>
      <w:r w:rsidR="002D30CD">
        <w:rPr>
          <w:lang w:eastAsia="en-US"/>
        </w:rPr>
        <w:t xml:space="preserve"> в момент их возникновения.</w:t>
      </w:r>
    </w:p>
    <w:p w:rsidR="00350D84" w:rsidRDefault="00E73CCA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>Одновременно с</w:t>
      </w:r>
      <w:r w:rsidR="00350D84">
        <w:rPr>
          <w:lang w:eastAsia="en-US"/>
        </w:rPr>
        <w:t>тоимость объекта основных средств</w:t>
      </w:r>
      <w:r w:rsidR="002D30CD">
        <w:rPr>
          <w:lang w:eastAsia="en-US"/>
        </w:rPr>
        <w:t xml:space="preserve"> в отношении которого были проведены восстановительные (капитальные ремонтные) работы</w:t>
      </w:r>
      <w:r w:rsidR="00350D84">
        <w:rPr>
          <w:lang w:eastAsia="en-US"/>
        </w:rPr>
        <w:t xml:space="preserve"> уменьшается на стоимость заменяемых (выбывающих) час</w:t>
      </w:r>
      <w:r w:rsidR="002D30CD">
        <w:rPr>
          <w:lang w:eastAsia="en-US"/>
        </w:rPr>
        <w:t>тей в соответствии с положениями стандарта "Основные средства" о пр</w:t>
      </w:r>
      <w:r w:rsidR="002D30CD">
        <w:rPr>
          <w:lang w:eastAsia="en-US"/>
        </w:rPr>
        <w:t>е</w:t>
      </w:r>
      <w:r w:rsidR="002D30CD">
        <w:rPr>
          <w:lang w:eastAsia="en-US"/>
        </w:rPr>
        <w:t>кращении признания (выбытии с бухгалтерского учета) объектов основных средств (при у</w:t>
      </w:r>
      <w:r w:rsidR="002D30CD">
        <w:rPr>
          <w:lang w:eastAsia="en-US"/>
        </w:rPr>
        <w:t>с</w:t>
      </w:r>
      <w:r w:rsidR="002D30CD">
        <w:rPr>
          <w:lang w:eastAsia="en-US"/>
        </w:rPr>
        <w:t xml:space="preserve">ловии наличия документарного подтверждения стоимостных оценок по </w:t>
      </w:r>
      <w:proofErr w:type="spellStart"/>
      <w:r w:rsidR="002D30CD">
        <w:rPr>
          <w:lang w:eastAsia="en-US"/>
        </w:rPr>
        <w:t>выбываемому</w:t>
      </w:r>
      <w:proofErr w:type="spellEnd"/>
      <w:r w:rsidR="002D30CD">
        <w:rPr>
          <w:lang w:eastAsia="en-US"/>
        </w:rPr>
        <w:t xml:space="preserve"> объе</w:t>
      </w:r>
      <w:r w:rsidR="002D30CD">
        <w:rPr>
          <w:lang w:eastAsia="en-US"/>
        </w:rPr>
        <w:t>к</w:t>
      </w:r>
      <w:r w:rsidR="002D30CD">
        <w:rPr>
          <w:lang w:eastAsia="en-US"/>
        </w:rPr>
        <w:t>ту).</w:t>
      </w:r>
    </w:p>
    <w:p w:rsidR="00A03EED" w:rsidRDefault="00A03EED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>Группы основных средств, к которым применяется данное правило:</w:t>
      </w:r>
    </w:p>
    <w:p w:rsidR="00A03EED" w:rsidRDefault="00A03EED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>-нежилые помещения (здания и сооружения);</w:t>
      </w:r>
    </w:p>
    <w:p w:rsidR="00A03EED" w:rsidRDefault="00A03EED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>-машины и оборудование;</w:t>
      </w:r>
    </w:p>
    <w:p w:rsidR="00A03EED" w:rsidRDefault="00A03EED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>-транспортные средства.</w:t>
      </w:r>
    </w:p>
    <w:p w:rsidR="00350D84" w:rsidRDefault="00A03EED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2) порядок эксплуатации объекта требует </w:t>
      </w:r>
      <w:r w:rsidR="00350D84">
        <w:rPr>
          <w:lang w:eastAsia="en-US"/>
        </w:rPr>
        <w:t xml:space="preserve">проведение регулярных осмотров, являющихся обязательным условием их эксплуатации, на предмет наличия дефектов, </w:t>
      </w:r>
      <w:r>
        <w:rPr>
          <w:lang w:eastAsia="en-US"/>
        </w:rPr>
        <w:t>при этом создаются самостоятельные объекты при условии соблюдения критериев признания основных средств, предусмотренных пунктом 8 Стандарта "Основные средства". Затраты на создание таких а</w:t>
      </w:r>
      <w:r>
        <w:rPr>
          <w:lang w:eastAsia="en-US"/>
        </w:rPr>
        <w:t>к</w:t>
      </w:r>
      <w:r>
        <w:rPr>
          <w:lang w:eastAsia="en-US"/>
        </w:rPr>
        <w:t xml:space="preserve">тивов формируют объем произведенных капитальных вложений с дальнейшим признанием в </w:t>
      </w:r>
      <w:r>
        <w:rPr>
          <w:lang w:eastAsia="en-US"/>
        </w:rPr>
        <w:lastRenderedPageBreak/>
        <w:t>стоимости объекта основных средств (либо увеличением стоимости учитываемого объекта, либо признанием самостоятельных объектов учета).</w:t>
      </w:r>
    </w:p>
    <w:p w:rsidR="00350D84" w:rsidRDefault="00350D84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В этом случае любая учтенная ранее в стоимости объекта основных средств сумма затрат на </w:t>
      </w:r>
      <w:r w:rsidR="00A03EED">
        <w:rPr>
          <w:lang w:eastAsia="en-US"/>
        </w:rPr>
        <w:t>создание аналогичного актива при проведении предыдущего ремонта подлежит списанию в расходы текущего периода</w:t>
      </w:r>
      <w:r>
        <w:rPr>
          <w:lang w:eastAsia="en-US"/>
        </w:rPr>
        <w:t xml:space="preserve"> (на уменьшение финансового результата</w:t>
      </w:r>
      <w:r w:rsidR="00A03EED">
        <w:rPr>
          <w:lang w:eastAsia="en-US"/>
        </w:rPr>
        <w:t xml:space="preserve"> в сумме остаточной стоимости заменяемого актива.</w:t>
      </w:r>
    </w:p>
    <w:p w:rsidR="00A03EED" w:rsidRDefault="00A03EED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>К рассматриваемому случаю не относятся затраты на осуществление текущего (капитальн</w:t>
      </w:r>
      <w:r>
        <w:rPr>
          <w:lang w:eastAsia="en-US"/>
        </w:rPr>
        <w:t>о</w:t>
      </w:r>
      <w:r>
        <w:rPr>
          <w:lang w:eastAsia="en-US"/>
        </w:rPr>
        <w:t>го) ремонта объектов основных средств в результате которых не создаются объекты , пр</w:t>
      </w:r>
      <w:r>
        <w:rPr>
          <w:lang w:eastAsia="en-US"/>
        </w:rPr>
        <w:t>и</w:t>
      </w:r>
      <w:r>
        <w:rPr>
          <w:lang w:eastAsia="en-US"/>
        </w:rPr>
        <w:t>знаваемые активом.</w:t>
      </w:r>
    </w:p>
    <w:p w:rsidR="00D73472" w:rsidRDefault="00A03EED" w:rsidP="00F542AC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D73472">
        <w:rPr>
          <w:rFonts w:ascii="Times New Roman" w:hAnsi="Times New Roman"/>
          <w:sz w:val="24"/>
          <w:szCs w:val="24"/>
        </w:rPr>
        <w:t>руппы основных средств</w:t>
      </w:r>
      <w:r>
        <w:rPr>
          <w:rFonts w:ascii="Times New Roman" w:hAnsi="Times New Roman"/>
          <w:sz w:val="24"/>
          <w:szCs w:val="24"/>
        </w:rPr>
        <w:t xml:space="preserve"> к которым применяется данное правило</w:t>
      </w:r>
      <w:r w:rsidR="00350D84" w:rsidRPr="00D126A7">
        <w:rPr>
          <w:rFonts w:ascii="Times New Roman" w:hAnsi="Times New Roman"/>
          <w:sz w:val="24"/>
          <w:szCs w:val="24"/>
        </w:rPr>
        <w:t>:</w:t>
      </w:r>
    </w:p>
    <w:p w:rsidR="00D73472" w:rsidRDefault="00D73472" w:rsidP="00F542AC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-нежилые помещения (здания и сооружения);</w:t>
      </w:r>
    </w:p>
    <w:p w:rsidR="00D73472" w:rsidRDefault="00D73472" w:rsidP="00F542AC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-машины и оборудование;</w:t>
      </w:r>
    </w:p>
    <w:p w:rsidR="00D73472" w:rsidRDefault="00D73472" w:rsidP="00F542AC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-транспортные средства.</w:t>
      </w:r>
    </w:p>
    <w:p w:rsidR="00350D84" w:rsidRPr="00D126A7" w:rsidRDefault="00A03EED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350D84" w:rsidRPr="00D126A7">
        <w:rPr>
          <w:sz w:val="24"/>
          <w:szCs w:val="24"/>
        </w:rPr>
        <w:t xml:space="preserve">К </w:t>
      </w:r>
      <w:r w:rsidR="00350D84" w:rsidRPr="00BF18EC">
        <w:rPr>
          <w:sz w:val="24"/>
          <w:szCs w:val="24"/>
        </w:rPr>
        <w:t xml:space="preserve">реконструкции </w:t>
      </w:r>
      <w:r w:rsidR="00350D84" w:rsidRPr="00D126A7">
        <w:rPr>
          <w:sz w:val="24"/>
          <w:szCs w:val="24"/>
        </w:rPr>
        <w:t>относится изменение параметров объектов капитального строительс</w:t>
      </w:r>
      <w:r w:rsidR="00350D84" w:rsidRPr="00D126A7">
        <w:rPr>
          <w:sz w:val="24"/>
          <w:szCs w:val="24"/>
        </w:rPr>
        <w:t>т</w:t>
      </w:r>
      <w:r w:rsidR="00350D84" w:rsidRPr="00D126A7">
        <w:rPr>
          <w:sz w:val="24"/>
          <w:szCs w:val="24"/>
        </w:rPr>
        <w:t>ва, их частей (высоты, количества этажей, площади, показателей производственной мощн</w:t>
      </w:r>
      <w:r w:rsidR="00350D84" w:rsidRPr="00D126A7">
        <w:rPr>
          <w:sz w:val="24"/>
          <w:szCs w:val="24"/>
        </w:rPr>
        <w:t>о</w:t>
      </w:r>
      <w:r w:rsidR="00350D84" w:rsidRPr="00D126A7">
        <w:rPr>
          <w:sz w:val="24"/>
          <w:szCs w:val="24"/>
        </w:rPr>
        <w:t>сти, объема) и качества инженерно-технического обеспечения. Датой изменения первон</w:t>
      </w:r>
      <w:r w:rsidR="00350D84" w:rsidRPr="00D126A7">
        <w:rPr>
          <w:sz w:val="24"/>
          <w:szCs w:val="24"/>
        </w:rPr>
        <w:t>а</w:t>
      </w:r>
      <w:r w:rsidR="00350D84" w:rsidRPr="00D126A7">
        <w:rPr>
          <w:sz w:val="24"/>
          <w:szCs w:val="24"/>
        </w:rPr>
        <w:t>чальной стоимости объекта основных средств является дата окончания работ по реконстру</w:t>
      </w:r>
      <w:r w:rsidR="00350D84" w:rsidRPr="00D126A7">
        <w:rPr>
          <w:sz w:val="24"/>
          <w:szCs w:val="24"/>
        </w:rPr>
        <w:t>к</w:t>
      </w:r>
      <w:r w:rsidR="00350D84" w:rsidRPr="00D126A7">
        <w:rPr>
          <w:sz w:val="24"/>
          <w:szCs w:val="24"/>
        </w:rPr>
        <w:t>ции объекта.</w:t>
      </w:r>
    </w:p>
    <w:p w:rsidR="00350D84" w:rsidRPr="00D126A7" w:rsidRDefault="00A03EED" w:rsidP="00F542AC">
      <w:pPr>
        <w:pStyle w:val="af3"/>
        <w:ind w:firstLine="0"/>
        <w:jc w:val="both"/>
      </w:pPr>
      <w:r>
        <w:t xml:space="preserve">        </w:t>
      </w:r>
      <w:r w:rsidR="00350D84" w:rsidRPr="00D126A7">
        <w:t xml:space="preserve">К </w:t>
      </w:r>
      <w:r w:rsidR="00350D84" w:rsidRPr="00BF18EC">
        <w:t>модернизации</w:t>
      </w:r>
      <w:r w:rsidR="007B3EB6">
        <w:t xml:space="preserve"> – </w:t>
      </w:r>
      <w:r w:rsidR="00350D84" w:rsidRPr="00D126A7">
        <w:t>совокупность работ по усовершенствованию объекта основных средств путем замены его конструктивных элементов и систем более эффективными, прив</w:t>
      </w:r>
      <w:r w:rsidR="00350D84" w:rsidRPr="00D126A7">
        <w:t>о</w:t>
      </w:r>
      <w:r w:rsidR="00350D84" w:rsidRPr="00D126A7">
        <w:t>дящая к повышению технического уровня и экономических характеристик объекта.</w:t>
      </w:r>
    </w:p>
    <w:p w:rsidR="00350D84" w:rsidRPr="00D126A7" w:rsidRDefault="00A03EED" w:rsidP="00F542AC">
      <w:pPr>
        <w:pStyle w:val="af3"/>
        <w:ind w:firstLine="0"/>
        <w:jc w:val="both"/>
      </w:pPr>
      <w:r>
        <w:t xml:space="preserve">         </w:t>
      </w:r>
      <w:r w:rsidR="00350D84" w:rsidRPr="00D126A7">
        <w:t xml:space="preserve">К </w:t>
      </w:r>
      <w:r w:rsidR="00350D84" w:rsidRPr="00BF18EC">
        <w:t>дооборудованию</w:t>
      </w:r>
      <w:r w:rsidR="007B3EB6">
        <w:t xml:space="preserve"> – </w:t>
      </w:r>
      <w:r w:rsidR="00350D84" w:rsidRPr="00D126A7">
        <w:t>дополнение основных средств новыми частями, деталями и др</w:t>
      </w:r>
      <w:r w:rsidR="00350D84" w:rsidRPr="00D126A7">
        <w:t>у</w:t>
      </w:r>
      <w:r w:rsidR="00350D84" w:rsidRPr="00D126A7">
        <w:t>гими механизмами, которые будут составлять единое целое с этим оборудованием, придадут ему новые дополнительные функции или изменят показатели работы, и раздельное их пр</w:t>
      </w:r>
      <w:r w:rsidR="00350D84" w:rsidRPr="00D126A7">
        <w:t>и</w:t>
      </w:r>
      <w:r w:rsidR="00350D84" w:rsidRPr="00D126A7">
        <w:t>менение будет невозможно.</w:t>
      </w:r>
    </w:p>
    <w:p w:rsidR="00350D84" w:rsidRPr="00D126A7" w:rsidRDefault="00A03EED" w:rsidP="00F542AC">
      <w:pPr>
        <w:pStyle w:val="af3"/>
        <w:ind w:firstLine="0"/>
        <w:jc w:val="both"/>
        <w:rPr>
          <w:bCs/>
        </w:rPr>
      </w:pPr>
      <w:r>
        <w:rPr>
          <w:lang w:eastAsia="en-US"/>
        </w:rPr>
        <w:t xml:space="preserve">        </w:t>
      </w:r>
      <w:r w:rsidR="00350D84" w:rsidRPr="00D126A7">
        <w:rPr>
          <w:lang w:eastAsia="en-US"/>
        </w:rPr>
        <w:t xml:space="preserve">Принятие к учету объектов основных средств после проведения работ по увеличению стоимости, оформляется на основании следующих документов: Акт </w:t>
      </w:r>
      <w:r w:rsidR="00350D84" w:rsidRPr="00D126A7">
        <w:rPr>
          <w:bCs/>
        </w:rPr>
        <w:t>приема – сдачи отремо</w:t>
      </w:r>
      <w:r w:rsidR="00350D84" w:rsidRPr="00D126A7">
        <w:rPr>
          <w:bCs/>
        </w:rPr>
        <w:t>н</w:t>
      </w:r>
      <w:r w:rsidR="00350D84" w:rsidRPr="00D126A7">
        <w:rPr>
          <w:bCs/>
        </w:rPr>
        <w:t>тированных, реконструированных, модернизирова</w:t>
      </w:r>
      <w:r w:rsidR="00C4305D">
        <w:rPr>
          <w:bCs/>
        </w:rPr>
        <w:t xml:space="preserve">нных объектов основных средств </w:t>
      </w:r>
      <w:r w:rsidR="00350D84" w:rsidRPr="00D126A7">
        <w:rPr>
          <w:bCs/>
        </w:rPr>
        <w:t>, Акт о приеме-передач</w:t>
      </w:r>
      <w:r w:rsidR="00C4305D">
        <w:rPr>
          <w:bCs/>
        </w:rPr>
        <w:t xml:space="preserve">е объекта нефинансовых активов </w:t>
      </w:r>
      <w:r w:rsidR="007B3EB6">
        <w:rPr>
          <w:bCs/>
        </w:rPr>
        <w:t xml:space="preserve"> </w:t>
      </w:r>
      <w:r w:rsidR="00350D84" w:rsidRPr="00D126A7">
        <w:rPr>
          <w:bCs/>
        </w:rPr>
        <w:t>с приложением документов о государс</w:t>
      </w:r>
      <w:r w:rsidR="00350D84" w:rsidRPr="00D126A7">
        <w:rPr>
          <w:bCs/>
        </w:rPr>
        <w:t>т</w:t>
      </w:r>
      <w:r w:rsidR="00350D84" w:rsidRPr="00D126A7">
        <w:rPr>
          <w:bCs/>
        </w:rPr>
        <w:t>венной регистрации и документов, являющихся основанием для составления акта.</w:t>
      </w:r>
    </w:p>
    <w:p w:rsidR="00350D84" w:rsidRPr="00D126A7" w:rsidRDefault="00350D84" w:rsidP="00A03EED">
      <w:pPr>
        <w:pStyle w:val="26"/>
        <w:ind w:left="0" w:firstLine="851"/>
        <w:jc w:val="both"/>
      </w:pPr>
      <w:r>
        <w:rPr>
          <w:bCs/>
        </w:rPr>
        <w:t>3.</w:t>
      </w:r>
      <w:r w:rsidR="00A03EED">
        <w:rPr>
          <w:bCs/>
        </w:rPr>
        <w:t>25</w:t>
      </w:r>
      <w:r w:rsidR="008E64E9">
        <w:rPr>
          <w:bCs/>
        </w:rPr>
        <w:t>.</w:t>
      </w:r>
      <w:r w:rsidRPr="00D126A7">
        <w:t xml:space="preserve">Учет затрат и </w:t>
      </w:r>
      <w:proofErr w:type="spellStart"/>
      <w:r w:rsidRPr="00D126A7">
        <w:t>калькулирование</w:t>
      </w:r>
      <w:proofErr w:type="spellEnd"/>
      <w:r w:rsidRPr="00D126A7">
        <w:t xml:space="preserve"> себестоимости капитальных вложений ведется по каждому объекту строительства, приобретения земельных участков и объектов природ</w:t>
      </w:r>
      <w:r w:rsidRPr="00D126A7">
        <w:t>о</w:t>
      </w:r>
      <w:r w:rsidRPr="00D126A7">
        <w:t>пользования, отдельных объектов основных средств, нематериальных активов</w:t>
      </w:r>
      <w:r w:rsidR="00D73472">
        <w:t xml:space="preserve">  </w:t>
      </w:r>
      <w:r w:rsidRPr="00D126A7">
        <w:t>в разрезе ан</w:t>
      </w:r>
      <w:r w:rsidRPr="00D126A7">
        <w:t>а</w:t>
      </w:r>
      <w:r w:rsidRPr="00D126A7">
        <w:t>литического учета по каждому объекту капитальных вложений. Формирование стоимости капитального строительства за счет субсидии на осуществление капитальных вложений о</w:t>
      </w:r>
      <w:r w:rsidRPr="00D126A7">
        <w:t>т</w:t>
      </w:r>
      <w:r w:rsidRPr="00D126A7">
        <w:t>ражать в учете с использованием КФО «6».</w:t>
      </w:r>
    </w:p>
    <w:p w:rsidR="00350D84" w:rsidRPr="00D126A7" w:rsidRDefault="00A03EED" w:rsidP="00F542AC">
      <w:pPr>
        <w:pStyle w:val="af3"/>
        <w:ind w:firstLine="0"/>
        <w:jc w:val="both"/>
      </w:pPr>
      <w:r>
        <w:t xml:space="preserve">        </w:t>
      </w:r>
      <w:r w:rsidR="00350D84" w:rsidRPr="00D126A7">
        <w:t>Целевое использование бюджетных средств, выделенных на капитальное строительство и ремонт, подтверждается следующими документами:</w:t>
      </w:r>
    </w:p>
    <w:p w:rsidR="00350D84" w:rsidRPr="00D126A7" w:rsidRDefault="00E64DFB" w:rsidP="00E84DAD">
      <w:pPr>
        <w:pStyle w:val="34"/>
        <w:ind w:left="0" w:firstLine="0"/>
        <w:jc w:val="both"/>
      </w:pPr>
      <w:r w:rsidRPr="00D126A7">
        <w:t xml:space="preserve">– </w:t>
      </w:r>
      <w:r w:rsidR="00350D84" w:rsidRPr="00D126A7">
        <w:t>проектно-сметная документация;</w:t>
      </w:r>
    </w:p>
    <w:p w:rsidR="00350D84" w:rsidRPr="00D126A7" w:rsidRDefault="00E64DFB" w:rsidP="00E84DAD">
      <w:pPr>
        <w:pStyle w:val="34"/>
        <w:ind w:left="0" w:firstLine="0"/>
        <w:jc w:val="both"/>
      </w:pPr>
      <w:r w:rsidRPr="00D126A7">
        <w:t xml:space="preserve">– </w:t>
      </w:r>
      <w:r w:rsidR="00350D84" w:rsidRPr="00D126A7">
        <w:t>договоры подряда;</w:t>
      </w:r>
    </w:p>
    <w:p w:rsidR="00350D84" w:rsidRPr="00D126A7" w:rsidRDefault="00E64DFB" w:rsidP="00E84DAD">
      <w:pPr>
        <w:pStyle w:val="34"/>
        <w:ind w:left="0" w:firstLine="0"/>
        <w:jc w:val="both"/>
      </w:pPr>
      <w:r w:rsidRPr="00D126A7">
        <w:t xml:space="preserve">– </w:t>
      </w:r>
      <w:r w:rsidR="00350D84" w:rsidRPr="00D126A7">
        <w:t xml:space="preserve">акты о приемке выполненных работ </w:t>
      </w:r>
      <w:hyperlink r:id="rId17" w:history="1">
        <w:r w:rsidR="00350D84" w:rsidRPr="00D126A7">
          <w:t>(форма № КС-2)</w:t>
        </w:r>
      </w:hyperlink>
      <w:r w:rsidR="00350D84" w:rsidRPr="00D126A7">
        <w:t>;</w:t>
      </w:r>
    </w:p>
    <w:p w:rsidR="00350D84" w:rsidRPr="00D126A7" w:rsidRDefault="00E64DFB" w:rsidP="00F542AC">
      <w:pPr>
        <w:pStyle w:val="af3"/>
        <w:ind w:firstLine="0"/>
        <w:jc w:val="both"/>
      </w:pPr>
      <w:r w:rsidRPr="00D126A7">
        <w:t xml:space="preserve">– </w:t>
      </w:r>
      <w:r w:rsidR="00350D84" w:rsidRPr="00D126A7">
        <w:t xml:space="preserve">справки о стоимости выполненных работ и затрат </w:t>
      </w:r>
      <w:hyperlink r:id="rId18" w:history="1">
        <w:r w:rsidR="00350D84" w:rsidRPr="00D126A7">
          <w:t>(</w:t>
        </w:r>
        <w:r w:rsidR="00350D84">
          <w:t>форма</w:t>
        </w:r>
        <w:r w:rsidR="00350D84" w:rsidRPr="00D126A7">
          <w:t xml:space="preserve"> № КС-3)</w:t>
        </w:r>
      </w:hyperlink>
      <w:r w:rsidR="00350D84" w:rsidRPr="00D126A7">
        <w:t xml:space="preserve"> за месяц и с начала года в текущих ценах;</w:t>
      </w:r>
    </w:p>
    <w:p w:rsidR="00350D84" w:rsidRPr="00D126A7" w:rsidRDefault="00E64DFB" w:rsidP="00F542AC">
      <w:pPr>
        <w:pStyle w:val="af3"/>
        <w:ind w:firstLine="0"/>
        <w:jc w:val="both"/>
      </w:pPr>
      <w:r w:rsidRPr="00D126A7">
        <w:t xml:space="preserve">– </w:t>
      </w:r>
      <w:r w:rsidR="00350D84" w:rsidRPr="00D126A7">
        <w:t>договоры на поставку оборудования в соответствии со спецификацией проектно-сметной документации;</w:t>
      </w:r>
    </w:p>
    <w:p w:rsidR="00350D84" w:rsidRPr="00D126A7" w:rsidRDefault="00E64DFB" w:rsidP="00F542AC">
      <w:pPr>
        <w:pStyle w:val="af3"/>
        <w:ind w:firstLine="0"/>
        <w:jc w:val="both"/>
      </w:pPr>
      <w:r w:rsidRPr="00D126A7">
        <w:t xml:space="preserve">– </w:t>
      </w:r>
      <w:r w:rsidR="00350D84" w:rsidRPr="00D126A7">
        <w:t>счета на приобретение строительных материалов по заявкам подрядчиков;</w:t>
      </w:r>
    </w:p>
    <w:p w:rsidR="00350D84" w:rsidRPr="00D126A7" w:rsidRDefault="00E64DFB" w:rsidP="00F542AC">
      <w:pPr>
        <w:pStyle w:val="af3"/>
        <w:ind w:firstLine="0"/>
        <w:jc w:val="both"/>
      </w:pPr>
      <w:r w:rsidRPr="00D126A7">
        <w:t xml:space="preserve">– </w:t>
      </w:r>
      <w:r w:rsidR="00350D84" w:rsidRPr="00D126A7">
        <w:t>другие документы.</w:t>
      </w:r>
    </w:p>
    <w:p w:rsidR="00350D84" w:rsidRPr="00D126A7" w:rsidRDefault="00A03EED" w:rsidP="00F542AC">
      <w:pPr>
        <w:pStyle w:val="af3"/>
        <w:ind w:firstLine="0"/>
        <w:jc w:val="both"/>
      </w:pPr>
      <w:r>
        <w:t xml:space="preserve">        </w:t>
      </w:r>
      <w:r w:rsidR="00350D84" w:rsidRPr="00D126A7">
        <w:t xml:space="preserve">Объекты, законченные капитальным строительством, принимаются в состав основных средств по </w:t>
      </w:r>
      <w:r w:rsidR="00350D84">
        <w:t>балансовой</w:t>
      </w:r>
      <w:r w:rsidR="00350D84" w:rsidRPr="00D126A7">
        <w:t xml:space="preserve"> стоимости, которая определяется отдельно по каждому вводимому в эксплуатацию объекту.</w:t>
      </w:r>
    </w:p>
    <w:p w:rsidR="00350D84" w:rsidRPr="00D126A7" w:rsidRDefault="00A03EED" w:rsidP="00F542AC">
      <w:pPr>
        <w:pStyle w:val="1151256"/>
        <w:spacing w:before="0"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="00350D84" w:rsidRPr="00D126A7">
        <w:rPr>
          <w:sz w:val="24"/>
          <w:szCs w:val="24"/>
        </w:rPr>
        <w:t>Косвенные расходы, связанные со строительством нескольких объектов</w:t>
      </w:r>
      <w:r w:rsidR="00115744">
        <w:rPr>
          <w:sz w:val="24"/>
          <w:szCs w:val="24"/>
        </w:rPr>
        <w:t>,</w:t>
      </w:r>
      <w:r w:rsidR="00350D84" w:rsidRPr="00D126A7">
        <w:rPr>
          <w:sz w:val="24"/>
          <w:szCs w:val="24"/>
        </w:rPr>
        <w:t xml:space="preserve"> одновременно включаются ежемесячно в стоимость строящихся объектов пропорционально выполненным объемам работ по каждому объекту.</w:t>
      </w:r>
    </w:p>
    <w:p w:rsidR="00350D84" w:rsidRDefault="00A03EED" w:rsidP="00F542AC">
      <w:pPr>
        <w:pStyle w:val="1151256"/>
        <w:spacing w:before="0"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50D84" w:rsidRPr="00D126A7">
        <w:rPr>
          <w:sz w:val="24"/>
          <w:szCs w:val="24"/>
        </w:rPr>
        <w:t>Здания и сооружения, законченные строительством, встроенные и пристроенные пом</w:t>
      </w:r>
      <w:r w:rsidR="00350D84" w:rsidRPr="00D126A7">
        <w:rPr>
          <w:sz w:val="24"/>
          <w:szCs w:val="24"/>
        </w:rPr>
        <w:t>е</w:t>
      </w:r>
      <w:r w:rsidR="00350D84" w:rsidRPr="00D126A7">
        <w:rPr>
          <w:sz w:val="24"/>
          <w:szCs w:val="24"/>
        </w:rPr>
        <w:t>щения подсобного назначения, входящие в состав строящегося объекта, отражаются в учете как введенные в эксплуатацию одновременно с вводом основного объекта, по смете которого они строятся.</w:t>
      </w:r>
    </w:p>
    <w:p w:rsidR="00350D84" w:rsidRDefault="00350D84" w:rsidP="00A03EED">
      <w:pPr>
        <w:pStyle w:val="1151256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3.</w:t>
      </w:r>
      <w:r w:rsidR="00A03EED">
        <w:rPr>
          <w:sz w:val="24"/>
          <w:szCs w:val="24"/>
        </w:rPr>
        <w:t>26</w:t>
      </w:r>
      <w:r w:rsidR="008E64E9">
        <w:rPr>
          <w:sz w:val="24"/>
          <w:szCs w:val="24"/>
        </w:rPr>
        <w:t>.</w:t>
      </w:r>
      <w:r>
        <w:rPr>
          <w:sz w:val="24"/>
          <w:szCs w:val="24"/>
        </w:rPr>
        <w:t xml:space="preserve"> Срок полезного использования устанавливается в соответствии с требованиями </w:t>
      </w:r>
      <w:r w:rsidR="00115744">
        <w:rPr>
          <w:sz w:val="24"/>
          <w:szCs w:val="24"/>
        </w:rPr>
        <w:br/>
      </w:r>
      <w:r w:rsidR="00D73472">
        <w:rPr>
          <w:sz w:val="24"/>
          <w:szCs w:val="24"/>
        </w:rPr>
        <w:t>законодательства.</w:t>
      </w:r>
      <w:r>
        <w:rPr>
          <w:sz w:val="24"/>
          <w:szCs w:val="24"/>
        </w:rPr>
        <w:t xml:space="preserve"> </w:t>
      </w:r>
    </w:p>
    <w:p w:rsidR="00350D84" w:rsidRDefault="00350D84" w:rsidP="00F542AC">
      <w:pPr>
        <w:pStyle w:val="1151256"/>
        <w:spacing w:before="0"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 случае</w:t>
      </w:r>
      <w:r w:rsidR="00115744">
        <w:rPr>
          <w:sz w:val="24"/>
          <w:szCs w:val="24"/>
        </w:rPr>
        <w:t>,</w:t>
      </w:r>
      <w:r>
        <w:rPr>
          <w:sz w:val="24"/>
          <w:szCs w:val="24"/>
        </w:rPr>
        <w:t xml:space="preserve"> если присвоенный код по ОКОФ не позволяет установить амортизационную гру</w:t>
      </w:r>
      <w:r>
        <w:rPr>
          <w:sz w:val="24"/>
          <w:szCs w:val="24"/>
        </w:rPr>
        <w:t>п</w:t>
      </w:r>
      <w:r>
        <w:rPr>
          <w:sz w:val="24"/>
          <w:szCs w:val="24"/>
        </w:rPr>
        <w:t>пу, комиссия по поступлению и выбытию активов определяет срок на основании рекоменд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ций производителя. </w:t>
      </w:r>
    </w:p>
    <w:p w:rsidR="00350D84" w:rsidRDefault="00350D84" w:rsidP="00F542AC">
      <w:pPr>
        <w:pStyle w:val="1151256"/>
        <w:spacing w:before="0"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 рамках амортизационной группы устанавливать максимальный срок полезного использ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вания.</w:t>
      </w:r>
    </w:p>
    <w:p w:rsidR="00350D84" w:rsidRPr="00575FE4" w:rsidRDefault="00350D84" w:rsidP="00AB56FB">
      <w:pPr>
        <w:pStyle w:val="1151256"/>
        <w:spacing w:before="0" w:after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3.</w:t>
      </w:r>
      <w:r w:rsidR="00AB56FB">
        <w:rPr>
          <w:sz w:val="24"/>
          <w:szCs w:val="24"/>
        </w:rPr>
        <w:t>27</w:t>
      </w:r>
      <w:r w:rsidR="008E64E9">
        <w:rPr>
          <w:sz w:val="24"/>
          <w:szCs w:val="24"/>
        </w:rPr>
        <w:t xml:space="preserve">. </w:t>
      </w:r>
      <w:r w:rsidRPr="00575FE4">
        <w:rPr>
          <w:sz w:val="24"/>
          <w:szCs w:val="24"/>
        </w:rPr>
        <w:t>Списание затрат по восстановлению объектов основных средств осуществляе</w:t>
      </w:r>
      <w:r w:rsidRPr="00575FE4">
        <w:rPr>
          <w:sz w:val="24"/>
          <w:szCs w:val="24"/>
        </w:rPr>
        <w:t>т</w:t>
      </w:r>
      <w:r w:rsidRPr="00575FE4">
        <w:rPr>
          <w:sz w:val="24"/>
          <w:szCs w:val="24"/>
        </w:rPr>
        <w:t>ся на основании первичных документов о выполнении работ, представляемых в бухгалтерию учреждения</w:t>
      </w:r>
      <w:r w:rsidR="007B3EB6">
        <w:rPr>
          <w:sz w:val="24"/>
          <w:szCs w:val="24"/>
        </w:rPr>
        <w:t xml:space="preserve"> </w:t>
      </w:r>
      <w:r w:rsidRPr="00575FE4">
        <w:rPr>
          <w:sz w:val="24"/>
          <w:szCs w:val="24"/>
        </w:rPr>
        <w:t>его соответствующими службами (актов приемки-сдачи отремонтированных, реконструированных и модернизированных объектов, справок</w:t>
      </w:r>
      <w:r w:rsidR="007B3EB6">
        <w:rPr>
          <w:sz w:val="24"/>
          <w:szCs w:val="24"/>
        </w:rPr>
        <w:t xml:space="preserve"> </w:t>
      </w:r>
      <w:r w:rsidRPr="00575FE4">
        <w:rPr>
          <w:sz w:val="24"/>
          <w:szCs w:val="24"/>
        </w:rPr>
        <w:t>об изменении (или не измен</w:t>
      </w:r>
      <w:r w:rsidRPr="00575FE4">
        <w:rPr>
          <w:sz w:val="24"/>
          <w:szCs w:val="24"/>
        </w:rPr>
        <w:t>е</w:t>
      </w:r>
      <w:r w:rsidRPr="00575FE4">
        <w:rPr>
          <w:sz w:val="24"/>
          <w:szCs w:val="24"/>
        </w:rPr>
        <w:t>нии) нормативных показателей функционирования и т.</w:t>
      </w:r>
      <w:r w:rsidR="007B3EB6">
        <w:rPr>
          <w:sz w:val="24"/>
          <w:szCs w:val="24"/>
        </w:rPr>
        <w:t>п.</w:t>
      </w:r>
      <w:r w:rsidRPr="00575FE4">
        <w:rPr>
          <w:sz w:val="24"/>
          <w:szCs w:val="24"/>
        </w:rPr>
        <w:t>).</w:t>
      </w:r>
    </w:p>
    <w:p w:rsidR="00350D84" w:rsidRDefault="00AB56FB" w:rsidP="00F542AC">
      <w:pPr>
        <w:pStyle w:val="af3"/>
        <w:ind w:firstLine="0"/>
        <w:jc w:val="both"/>
      </w:pPr>
      <w:r>
        <w:t xml:space="preserve">     </w:t>
      </w:r>
      <w:r w:rsidR="00350D84" w:rsidRPr="00D126A7">
        <w:t>Основанием для определения видов ремонта должны являться соответствующие докуме</w:t>
      </w:r>
      <w:r w:rsidR="00350D84" w:rsidRPr="00D126A7">
        <w:t>н</w:t>
      </w:r>
      <w:r w:rsidR="00350D84" w:rsidRPr="00D126A7">
        <w:t xml:space="preserve">ты, разработанные техническими службами организаций в рамках системы планово-предупредительных ремонтов </w:t>
      </w:r>
      <w:r w:rsidR="00D73472">
        <w:t xml:space="preserve">. </w:t>
      </w:r>
      <w:r w:rsidR="00350D84" w:rsidRPr="00D126A7">
        <w:t>Для подтверждения необходимости осуществления ремонта могут применяться дефектные ведомости. В целях обоснования проведения работ по реко</w:t>
      </w:r>
      <w:r w:rsidR="00350D84" w:rsidRPr="00D126A7">
        <w:t>н</w:t>
      </w:r>
      <w:r w:rsidR="00350D84" w:rsidRPr="00D126A7">
        <w:t>струкции, модернизации, дооборудованию объектов может быть составлен проект соотве</w:t>
      </w:r>
      <w:r w:rsidR="00350D84" w:rsidRPr="00D126A7">
        <w:t>т</w:t>
      </w:r>
      <w:r w:rsidR="00350D84" w:rsidRPr="00D126A7">
        <w:t>ствующих работ. Указанные документы составляются в неунифицированной форме.</w:t>
      </w:r>
    </w:p>
    <w:p w:rsidR="00350D84" w:rsidRPr="00D126A7" w:rsidRDefault="00350D84" w:rsidP="00AB56FB">
      <w:pPr>
        <w:pStyle w:val="26"/>
        <w:ind w:left="0" w:firstLine="851"/>
        <w:jc w:val="both"/>
      </w:pPr>
      <w:r>
        <w:t>3</w:t>
      </w:r>
      <w:r w:rsidRPr="00D126A7">
        <w:t>.</w:t>
      </w:r>
      <w:r w:rsidR="00AB56FB">
        <w:t>28</w:t>
      </w:r>
      <w:r w:rsidR="008E64E9">
        <w:t>.</w:t>
      </w:r>
      <w:r w:rsidRPr="00D126A7">
        <w:t>Первоначальной (фактической) стоимостью основных средств, полученных у</w:t>
      </w:r>
      <w:r w:rsidRPr="00D126A7">
        <w:t>ч</w:t>
      </w:r>
      <w:r w:rsidRPr="00D126A7">
        <w:t>реждением</w:t>
      </w:r>
      <w:r w:rsidR="007B3EB6">
        <w:t xml:space="preserve"> </w:t>
      </w:r>
      <w:r w:rsidRPr="00D126A7">
        <w:t>по договору дарения (пожертвования), в иных случаях безвозмездного поступл</w:t>
      </w:r>
      <w:r w:rsidRPr="00D126A7">
        <w:t>е</w:t>
      </w:r>
      <w:r w:rsidRPr="00D126A7">
        <w:t xml:space="preserve">ния признается их </w:t>
      </w:r>
      <w:r>
        <w:t>справедливая стоимость</w:t>
      </w:r>
      <w:r w:rsidRPr="00D126A7">
        <w:t xml:space="preserve"> на дату принятия к бухгалтерскому учету, а та</w:t>
      </w:r>
      <w:r w:rsidRPr="00D126A7">
        <w:t>к</w:t>
      </w:r>
      <w:r w:rsidRPr="00D126A7">
        <w:t>же стоимость услуг, связанных с их доставкой, регистрацией и</w:t>
      </w:r>
      <w:r w:rsidR="007B3EB6">
        <w:t xml:space="preserve"> </w:t>
      </w:r>
      <w:r w:rsidRPr="00D126A7">
        <w:t>приведением их в состояние, пригодное для использования.</w:t>
      </w:r>
    </w:p>
    <w:p w:rsidR="00350D84" w:rsidRPr="00D126A7" w:rsidRDefault="00AB56FB" w:rsidP="00F542AC">
      <w:pPr>
        <w:pStyle w:val="Oaen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350D84" w:rsidRPr="00D126A7">
        <w:rPr>
          <w:rFonts w:ascii="Times New Roman" w:hAnsi="Times New Roman"/>
          <w:sz w:val="24"/>
          <w:szCs w:val="24"/>
        </w:rPr>
        <w:t xml:space="preserve">Определение </w:t>
      </w:r>
      <w:r w:rsidR="00350D84">
        <w:rPr>
          <w:rFonts w:ascii="Times New Roman" w:hAnsi="Times New Roman"/>
          <w:sz w:val="24"/>
          <w:szCs w:val="24"/>
        </w:rPr>
        <w:t>справедливой стоимости</w:t>
      </w:r>
      <w:r w:rsidR="00350D84" w:rsidRPr="00D126A7">
        <w:rPr>
          <w:rFonts w:ascii="Times New Roman" w:hAnsi="Times New Roman"/>
          <w:sz w:val="24"/>
          <w:szCs w:val="24"/>
        </w:rPr>
        <w:t xml:space="preserve"> производится </w:t>
      </w:r>
      <w:r w:rsidR="00350D84">
        <w:rPr>
          <w:rFonts w:ascii="Times New Roman" w:hAnsi="Times New Roman"/>
          <w:sz w:val="24"/>
          <w:szCs w:val="24"/>
        </w:rPr>
        <w:t xml:space="preserve">методом рыночных цен, которые </w:t>
      </w:r>
      <w:r w:rsidR="00350D84" w:rsidRPr="00D126A7">
        <w:rPr>
          <w:rFonts w:ascii="Times New Roman" w:hAnsi="Times New Roman"/>
          <w:sz w:val="24"/>
          <w:szCs w:val="24"/>
          <w:lang w:eastAsia="en-US"/>
        </w:rPr>
        <w:t>должны быть подтверждены документально, а в случаях невозможности документального подтверждения</w:t>
      </w:r>
      <w:r w:rsidR="007B3EB6">
        <w:rPr>
          <w:rFonts w:ascii="Times New Roman" w:hAnsi="Times New Roman"/>
          <w:sz w:val="24"/>
          <w:szCs w:val="24"/>
          <w:lang w:eastAsia="en-US"/>
        </w:rPr>
        <w:t xml:space="preserve"> – </w:t>
      </w:r>
      <w:r w:rsidR="00350D84" w:rsidRPr="00D126A7">
        <w:rPr>
          <w:rFonts w:ascii="Times New Roman" w:hAnsi="Times New Roman"/>
          <w:sz w:val="24"/>
          <w:szCs w:val="24"/>
          <w:lang w:eastAsia="en-US"/>
        </w:rPr>
        <w:t>экспертным путем.</w:t>
      </w:r>
    </w:p>
    <w:p w:rsidR="00350D84" w:rsidRPr="00AB56FB" w:rsidRDefault="00350D84" w:rsidP="00AB56FB">
      <w:pPr>
        <w:pStyle w:val="26"/>
        <w:ind w:left="0" w:firstLine="851"/>
        <w:jc w:val="both"/>
      </w:pPr>
      <w:r w:rsidRPr="00AB56FB">
        <w:rPr>
          <w:lang w:eastAsia="en-US"/>
        </w:rPr>
        <w:t>3.</w:t>
      </w:r>
      <w:r w:rsidR="00AB56FB" w:rsidRPr="00AB56FB">
        <w:rPr>
          <w:lang w:eastAsia="en-US"/>
        </w:rPr>
        <w:t>29</w:t>
      </w:r>
      <w:r w:rsidRPr="00AB56FB">
        <w:rPr>
          <w:lang w:eastAsia="en-US"/>
        </w:rPr>
        <w:t xml:space="preserve">.При отчуждении основных средств не </w:t>
      </w:r>
      <w:r w:rsidR="00115744" w:rsidRPr="00AB56FB">
        <w:rPr>
          <w:lang w:eastAsia="en-US"/>
        </w:rPr>
        <w:t xml:space="preserve">в </w:t>
      </w:r>
      <w:r w:rsidRPr="00AB56FB">
        <w:rPr>
          <w:lang w:eastAsia="en-US"/>
        </w:rPr>
        <w:t>пользу государственного сектора, у</w:t>
      </w:r>
      <w:r w:rsidRPr="00AB56FB">
        <w:t>ч</w:t>
      </w:r>
      <w:r w:rsidRPr="00AB56FB">
        <w:t>реждение проводит переоценку стоимости объектов.</w:t>
      </w:r>
    </w:p>
    <w:p w:rsidR="00350D84" w:rsidRPr="00AB56FB" w:rsidRDefault="00350D84" w:rsidP="00F542AC">
      <w:pPr>
        <w:pStyle w:val="af3"/>
        <w:ind w:firstLine="0"/>
        <w:jc w:val="both"/>
      </w:pPr>
      <w:r w:rsidRPr="00AB56FB">
        <w:rPr>
          <w:lang w:eastAsia="en-US"/>
        </w:rPr>
        <w:t xml:space="preserve">Результат переоценки до справедливой стоимости, определяемой методом рыночных цен, отражается в бухгалтерском учете и раскрывается в бухгалтерской (финансовой) отчетности обособленно в составе финансового результата текущего периода </w:t>
      </w:r>
      <w:r w:rsidR="00AD5890" w:rsidRPr="00AB56FB">
        <w:rPr>
          <w:lang w:eastAsia="en-US"/>
        </w:rPr>
        <w:t>.</w:t>
      </w:r>
    </w:p>
    <w:p w:rsidR="00350D84" w:rsidRPr="00AB56FB" w:rsidRDefault="00350D84" w:rsidP="00F542AC">
      <w:pPr>
        <w:pStyle w:val="af3"/>
        <w:ind w:firstLine="0"/>
        <w:jc w:val="both"/>
        <w:rPr>
          <w:color w:val="800080"/>
          <w:lang w:eastAsia="en-US"/>
        </w:rPr>
      </w:pPr>
      <w:r w:rsidRPr="00AB56FB">
        <w:rPr>
          <w:lang w:eastAsia="en-US"/>
        </w:rPr>
        <w:t xml:space="preserve">Сумма накопленной амортизации, исчисленная на дату переоценки, </w:t>
      </w:r>
      <w:r w:rsidR="00115744" w:rsidRPr="00AB56FB">
        <w:rPr>
          <w:lang w:eastAsia="en-US"/>
        </w:rPr>
        <w:t xml:space="preserve">учитывается </w:t>
      </w:r>
      <w:r w:rsidRPr="00AB56FB">
        <w:rPr>
          <w:lang w:eastAsia="en-US"/>
        </w:rPr>
        <w:t xml:space="preserve">следующим способом </w:t>
      </w:r>
      <w:r w:rsidR="00CE5022" w:rsidRPr="00AB56FB">
        <w:rPr>
          <w:lang w:eastAsia="en-US"/>
        </w:rPr>
        <w:t>:</w:t>
      </w:r>
    </w:p>
    <w:p w:rsidR="00350D84" w:rsidRPr="00864BCD" w:rsidRDefault="00AD5890" w:rsidP="00F542AC">
      <w:pPr>
        <w:pStyle w:val="af3"/>
        <w:ind w:firstLine="0"/>
        <w:jc w:val="both"/>
        <w:rPr>
          <w:i/>
          <w:lang w:eastAsia="en-US"/>
        </w:rPr>
      </w:pPr>
      <w:r w:rsidRPr="00AB56FB">
        <w:rPr>
          <w:i/>
          <w:lang w:eastAsia="en-US"/>
        </w:rPr>
        <w:t>пересчет н</w:t>
      </w:r>
      <w:r w:rsidR="00350D84" w:rsidRPr="00AB56FB">
        <w:rPr>
          <w:i/>
          <w:lang w:eastAsia="en-US"/>
        </w:rPr>
        <w:t>акопленн</w:t>
      </w:r>
      <w:r w:rsidRPr="00AB56FB">
        <w:rPr>
          <w:i/>
          <w:lang w:eastAsia="en-US"/>
        </w:rPr>
        <w:t>ой амортизации</w:t>
      </w:r>
      <w:r w:rsidR="00350D84" w:rsidRPr="00AB56FB">
        <w:rPr>
          <w:i/>
          <w:lang w:eastAsia="en-US"/>
        </w:rPr>
        <w:t xml:space="preserve">, </w:t>
      </w:r>
      <w:r w:rsidRPr="00AB56FB">
        <w:rPr>
          <w:i/>
          <w:lang w:eastAsia="en-US"/>
        </w:rPr>
        <w:t>при котором накопленная амортизация, исчисленная на дату переоценки, пересчитывается пропорционально изменению первоначальной стоимости объекта основных средств таким образом, чтобы его остаточная стоимость после пер</w:t>
      </w:r>
      <w:r w:rsidRPr="00AB56FB">
        <w:rPr>
          <w:i/>
          <w:lang w:eastAsia="en-US"/>
        </w:rPr>
        <w:t>е</w:t>
      </w:r>
      <w:r w:rsidRPr="00AB56FB">
        <w:rPr>
          <w:i/>
          <w:lang w:eastAsia="en-US"/>
        </w:rPr>
        <w:t>оценки равнялась его переоцененной стоимости</w:t>
      </w:r>
      <w:r w:rsidR="00BB7A62" w:rsidRPr="00AB56FB">
        <w:rPr>
          <w:i/>
          <w:lang w:eastAsia="en-US"/>
        </w:rPr>
        <w:t>. Ук</w:t>
      </w:r>
      <w:r w:rsidRPr="00AB56FB">
        <w:rPr>
          <w:i/>
          <w:lang w:eastAsia="en-US"/>
        </w:rPr>
        <w:t>азанный способ предусматривает увел</w:t>
      </w:r>
      <w:r w:rsidRPr="00AB56FB">
        <w:rPr>
          <w:i/>
          <w:lang w:eastAsia="en-US"/>
        </w:rPr>
        <w:t>и</w:t>
      </w:r>
      <w:r w:rsidRPr="00AB56FB">
        <w:rPr>
          <w:i/>
          <w:lang w:eastAsia="en-US"/>
        </w:rPr>
        <w:t>чение (умножение) балансовой стоимости и накопленной амортизации на одинаковый к</w:t>
      </w:r>
      <w:r w:rsidRPr="00AB56FB">
        <w:rPr>
          <w:i/>
          <w:lang w:eastAsia="en-US"/>
        </w:rPr>
        <w:t>о</w:t>
      </w:r>
      <w:r w:rsidRPr="00AB56FB">
        <w:rPr>
          <w:i/>
          <w:lang w:eastAsia="en-US"/>
        </w:rPr>
        <w:t>эффициент таким образом, чтобы при их суммировании получить переоцененную сто</w:t>
      </w:r>
      <w:r w:rsidRPr="00AB56FB">
        <w:rPr>
          <w:i/>
          <w:lang w:eastAsia="en-US"/>
        </w:rPr>
        <w:t>и</w:t>
      </w:r>
      <w:r w:rsidRPr="00AB56FB">
        <w:rPr>
          <w:i/>
          <w:lang w:eastAsia="en-US"/>
        </w:rPr>
        <w:t>мость на дату проведения переоценки.</w:t>
      </w:r>
    </w:p>
    <w:p w:rsidR="00350D84" w:rsidRDefault="00350D84" w:rsidP="00AB56FB">
      <w:pPr>
        <w:pStyle w:val="26"/>
        <w:ind w:left="0" w:firstLine="851"/>
        <w:jc w:val="both"/>
        <w:rPr>
          <w:lang w:eastAsia="en-US"/>
        </w:rPr>
      </w:pPr>
      <w:r>
        <w:t>3</w:t>
      </w:r>
      <w:r w:rsidRPr="00D126A7">
        <w:t>.</w:t>
      </w:r>
      <w:r w:rsidR="00AB56FB">
        <w:t>30</w:t>
      </w:r>
      <w:r w:rsidRPr="00D126A7">
        <w:t>.</w:t>
      </w:r>
      <w:r w:rsidR="00AD5890">
        <w:t>П</w:t>
      </w:r>
      <w:r>
        <w:rPr>
          <w:lang w:eastAsia="en-US"/>
        </w:rPr>
        <w:t>ризнание объекта основных средств в бухгалтерском учете в качестве актива прекращается в случае выбытия объекта имущества:</w:t>
      </w:r>
    </w:p>
    <w:p w:rsidR="00350D84" w:rsidRDefault="00AB56FB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</w:t>
      </w:r>
      <w:r w:rsidR="00350D84">
        <w:rPr>
          <w:lang w:eastAsia="en-US"/>
        </w:rPr>
        <w:t>а) при принятии решения о списании субъектом учета государственного имущества;</w:t>
      </w:r>
    </w:p>
    <w:p w:rsidR="00350D84" w:rsidRDefault="00AB56FB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</w:t>
      </w:r>
      <w:r w:rsidR="00350D84">
        <w:rPr>
          <w:lang w:eastAsia="en-US"/>
        </w:rPr>
        <w:t>б) при решении субъекта учета о прекращении использования объекта основных средств для целей, предусмотренных при признании объекта основных средств, и прекращении п</w:t>
      </w:r>
      <w:r w:rsidR="00350D84">
        <w:rPr>
          <w:lang w:eastAsia="en-US"/>
        </w:rPr>
        <w:t>о</w:t>
      </w:r>
      <w:r w:rsidR="00350D84">
        <w:rPr>
          <w:lang w:eastAsia="en-US"/>
        </w:rPr>
        <w:lastRenderedPageBreak/>
        <w:t>лучения субъектом учета экономических выгод или полезного потенциала от дальнейшего использования субъектом учета объекта основных средств;</w:t>
      </w:r>
    </w:p>
    <w:p w:rsidR="00350D84" w:rsidRDefault="00AB56FB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</w:t>
      </w:r>
      <w:r w:rsidR="00350D84">
        <w:rPr>
          <w:lang w:eastAsia="en-US"/>
        </w:rPr>
        <w:t>в) при передаче в соответствии с договором аренды (имущественного найма) либо дог</w:t>
      </w:r>
      <w:r w:rsidR="00350D84">
        <w:rPr>
          <w:lang w:eastAsia="en-US"/>
        </w:rPr>
        <w:t>о</w:t>
      </w:r>
      <w:r w:rsidR="00350D84">
        <w:rPr>
          <w:lang w:eastAsia="en-US"/>
        </w:rPr>
        <w:t>вором безвозмездного пользования, в случае возникновения у получателя такого имущества объекта бухгалтерского учета в составе основных средств;</w:t>
      </w:r>
    </w:p>
    <w:p w:rsidR="00350D84" w:rsidRPr="00E84DAD" w:rsidRDefault="00AB56FB" w:rsidP="00E84DAD">
      <w:pPr>
        <w:pStyle w:val="a5"/>
        <w:ind w:left="0"/>
        <w:rPr>
          <w:sz w:val="24"/>
          <w:lang w:eastAsia="en-US"/>
        </w:rPr>
      </w:pPr>
      <w:r>
        <w:rPr>
          <w:lang w:eastAsia="en-US"/>
        </w:rPr>
        <w:t xml:space="preserve">    </w:t>
      </w:r>
      <w:r w:rsidRPr="00AB56FB">
        <w:rPr>
          <w:sz w:val="24"/>
          <w:lang w:eastAsia="en-US"/>
        </w:rPr>
        <w:t>г</w:t>
      </w:r>
      <w:r w:rsidR="00350D84" w:rsidRPr="00E84DAD">
        <w:rPr>
          <w:sz w:val="24"/>
          <w:lang w:eastAsia="en-US"/>
        </w:rPr>
        <w:t>) при передаче другой организации государственного сектора;</w:t>
      </w:r>
    </w:p>
    <w:p w:rsidR="00350D84" w:rsidRPr="00E84DAD" w:rsidRDefault="00AB56FB" w:rsidP="00E84DAD">
      <w:pPr>
        <w:pStyle w:val="a5"/>
        <w:ind w:left="0"/>
        <w:rPr>
          <w:sz w:val="24"/>
          <w:lang w:eastAsia="en-US"/>
        </w:rPr>
      </w:pPr>
      <w:r>
        <w:rPr>
          <w:sz w:val="24"/>
          <w:lang w:eastAsia="en-US"/>
        </w:rPr>
        <w:t xml:space="preserve">     </w:t>
      </w:r>
      <w:proofErr w:type="spellStart"/>
      <w:r w:rsidR="00350D84" w:rsidRPr="00E84DAD">
        <w:rPr>
          <w:sz w:val="24"/>
          <w:lang w:eastAsia="en-US"/>
        </w:rPr>
        <w:t>д</w:t>
      </w:r>
      <w:proofErr w:type="spellEnd"/>
      <w:r w:rsidR="00350D84" w:rsidRPr="00E84DAD">
        <w:rPr>
          <w:sz w:val="24"/>
          <w:lang w:eastAsia="en-US"/>
        </w:rPr>
        <w:t>) при передаче в результате продажи (дарения);</w:t>
      </w:r>
    </w:p>
    <w:p w:rsidR="00350D84" w:rsidRDefault="00AB56FB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</w:t>
      </w:r>
      <w:r w:rsidR="00350D84">
        <w:rPr>
          <w:lang w:eastAsia="en-US"/>
        </w:rPr>
        <w:t>е) по иным основаниям, предусматривающим в соответствии с законодательством Ро</w:t>
      </w:r>
      <w:r w:rsidR="00350D84">
        <w:rPr>
          <w:lang w:eastAsia="en-US"/>
        </w:rPr>
        <w:t>с</w:t>
      </w:r>
      <w:r w:rsidR="00350D84">
        <w:rPr>
          <w:lang w:eastAsia="en-US"/>
        </w:rPr>
        <w:t>сийской Федерации прекращение права оперативного управления имуществом (права влад</w:t>
      </w:r>
      <w:r w:rsidR="00350D84">
        <w:rPr>
          <w:lang w:eastAsia="en-US"/>
        </w:rPr>
        <w:t>е</w:t>
      </w:r>
      <w:r w:rsidR="00350D84">
        <w:rPr>
          <w:lang w:eastAsia="en-US"/>
        </w:rPr>
        <w:t>ния и (или) пользования имуществом, полученным по договору аренды (имущественного найма) либо договору безвозмездного пользования).</w:t>
      </w:r>
    </w:p>
    <w:p w:rsidR="00350D84" w:rsidRDefault="00AB56FB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 </w:t>
      </w:r>
      <w:r w:rsidR="00350D84">
        <w:rPr>
          <w:lang w:eastAsia="en-US"/>
        </w:rPr>
        <w:t>При принятии решения об отражении выбытия с бухгалтерского учета объекта осно</w:t>
      </w:r>
      <w:r w:rsidR="00350D84">
        <w:rPr>
          <w:lang w:eastAsia="en-US"/>
        </w:rPr>
        <w:t>в</w:t>
      </w:r>
      <w:r w:rsidR="00350D84">
        <w:rPr>
          <w:lang w:eastAsia="en-US"/>
        </w:rPr>
        <w:t>ных средств учреждением применяются следующие критерии прекращения признания об</w:t>
      </w:r>
      <w:r w:rsidR="00350D84">
        <w:rPr>
          <w:lang w:eastAsia="en-US"/>
        </w:rPr>
        <w:t>ъ</w:t>
      </w:r>
      <w:r w:rsidR="00350D84">
        <w:rPr>
          <w:lang w:eastAsia="en-US"/>
        </w:rPr>
        <w:t>екта основных средств:</w:t>
      </w:r>
    </w:p>
    <w:p w:rsidR="00350D84" w:rsidRDefault="00AB56FB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</w:t>
      </w:r>
      <w:r w:rsidR="00350D84">
        <w:rPr>
          <w:lang w:eastAsia="en-US"/>
        </w:rPr>
        <w:t>а) учреждение не осуществляет контроль над активом, признанным в составе основных средств, не несет расходов и не обладает правом получения экономических выгод, извлеч</w:t>
      </w:r>
      <w:r w:rsidR="00350D84">
        <w:rPr>
          <w:lang w:eastAsia="en-US"/>
        </w:rPr>
        <w:t>е</w:t>
      </w:r>
      <w:r w:rsidR="00350D84">
        <w:rPr>
          <w:lang w:eastAsia="en-US"/>
        </w:rPr>
        <w:t>ния полезного потенциала, связанных с распоряжением (владением и (или) пользованием) объектом имущества, отраженного в бухгалтерском учете в составе основных средств;</w:t>
      </w:r>
    </w:p>
    <w:p w:rsidR="00350D84" w:rsidRDefault="00AB56FB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</w:t>
      </w:r>
      <w:r w:rsidR="00350D84">
        <w:rPr>
          <w:lang w:eastAsia="en-US"/>
        </w:rPr>
        <w:t>б) учреждение не участвует в распоряжении (владении и (или) пользовании) выбывшим объектом имущества, отраженным в бухгалтерском учете в составе основных средств или в осуществлении его использования в той степени, которая предусматривалась при признании объекта имущества в составе основных средств;</w:t>
      </w:r>
    </w:p>
    <w:p w:rsidR="00350D84" w:rsidRDefault="00AB56FB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</w:t>
      </w:r>
      <w:r w:rsidR="00350D84">
        <w:rPr>
          <w:lang w:eastAsia="en-US"/>
        </w:rPr>
        <w:t>в) величина дохода (расхода) от выбытия объекта основных средств имеет оценку;</w:t>
      </w:r>
    </w:p>
    <w:p w:rsidR="00350D84" w:rsidRDefault="00AB56FB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</w:t>
      </w:r>
      <w:r w:rsidR="00350D84">
        <w:rPr>
          <w:lang w:eastAsia="en-US"/>
        </w:rPr>
        <w:t>г) прогнозируемые к получению экономические выгоды или полезный потенциал, св</w:t>
      </w:r>
      <w:r w:rsidR="00350D84">
        <w:rPr>
          <w:lang w:eastAsia="en-US"/>
        </w:rPr>
        <w:t>я</w:t>
      </w:r>
      <w:r w:rsidR="00350D84">
        <w:rPr>
          <w:lang w:eastAsia="en-US"/>
        </w:rPr>
        <w:t>занные с объектом основных средств, а также прогнозируемые (понесенные) затраты (убы</w:t>
      </w:r>
      <w:r w:rsidR="00350D84">
        <w:rPr>
          <w:lang w:eastAsia="en-US"/>
        </w:rPr>
        <w:t>т</w:t>
      </w:r>
      <w:r w:rsidR="00350D84">
        <w:rPr>
          <w:lang w:eastAsia="en-US"/>
        </w:rPr>
        <w:t>ки), связанные с выбытием объекта основных средств, имеют оценку.</w:t>
      </w:r>
    </w:p>
    <w:p w:rsidR="00350D84" w:rsidRPr="00D126A7" w:rsidRDefault="00AB56FB" w:rsidP="00F542AC">
      <w:pPr>
        <w:pStyle w:val="af3"/>
        <w:ind w:firstLine="0"/>
        <w:jc w:val="both"/>
      </w:pPr>
      <w:r>
        <w:t xml:space="preserve">      </w:t>
      </w:r>
      <w:r w:rsidR="00350D84" w:rsidRPr="00D126A7">
        <w:t>Выбытие объектов основных средств, относящихся к недвижимому и особо ценному движимому имуществу, без согласия учредителя не допускается.</w:t>
      </w:r>
    </w:p>
    <w:p w:rsidR="00350D84" w:rsidRPr="00D126A7" w:rsidRDefault="00AB56FB" w:rsidP="00F542AC">
      <w:pPr>
        <w:pStyle w:val="af"/>
        <w:ind w:left="0"/>
        <w:jc w:val="both"/>
      </w:pPr>
      <w:r>
        <w:t xml:space="preserve">      </w:t>
      </w:r>
      <w:r w:rsidR="00350D84" w:rsidRPr="00D126A7">
        <w:t>Списание основных средств, которыми учреждение вправе распоряжаться самостоятел</w:t>
      </w:r>
      <w:r w:rsidR="00350D84" w:rsidRPr="00D126A7">
        <w:t>ь</w:t>
      </w:r>
      <w:r w:rsidR="00350D84" w:rsidRPr="00D126A7">
        <w:t>но, осуществляется на основании решения руководителя учреждения, за исключением оп</w:t>
      </w:r>
      <w:r w:rsidR="00350D84" w:rsidRPr="00D126A7">
        <w:t>е</w:t>
      </w:r>
      <w:r w:rsidR="00350D84" w:rsidRPr="00D126A7">
        <w:t>раций</w:t>
      </w:r>
      <w:r w:rsidR="00350D84">
        <w:t xml:space="preserve"> относящихся к крупной сделке</w:t>
      </w:r>
      <w:r w:rsidR="00350D84" w:rsidRPr="00D126A7">
        <w:t>.</w:t>
      </w:r>
    </w:p>
    <w:p w:rsidR="00350D84" w:rsidRPr="00E64DFB" w:rsidRDefault="00AB56FB" w:rsidP="00F542AC">
      <w:pPr>
        <w:pStyle w:val="af3"/>
        <w:ind w:firstLine="0"/>
        <w:jc w:val="both"/>
        <w:rPr>
          <w:color w:val="800080"/>
          <w:lang w:eastAsia="en-US"/>
        </w:rPr>
      </w:pPr>
      <w:r>
        <w:rPr>
          <w:lang w:eastAsia="en-US"/>
        </w:rPr>
        <w:t xml:space="preserve">     </w:t>
      </w:r>
      <w:r w:rsidR="00350D84" w:rsidRPr="00D126A7">
        <w:rPr>
          <w:lang w:eastAsia="en-US"/>
        </w:rPr>
        <w:t>Крупной сделкой признается сделка, связанная с распоряжением денежными средствами, привлечением заемных денежных средств, отчуждением имущества (которым учреждение вправе распоряжаться самостоятельно), а также с передачей такого имущества в пользование или в залог, при условии, что цена такой сделки либо стоимость отчуждаемого или перед</w:t>
      </w:r>
      <w:r w:rsidR="00350D84" w:rsidRPr="00D126A7">
        <w:rPr>
          <w:lang w:eastAsia="en-US"/>
        </w:rPr>
        <w:t>а</w:t>
      </w:r>
      <w:r w:rsidR="00350D84" w:rsidRPr="00D126A7">
        <w:rPr>
          <w:lang w:eastAsia="en-US"/>
        </w:rPr>
        <w:t xml:space="preserve">ваемого имущества превышает десять процентов балансовой стоимости активов учреждения, определяемой по данным его бухгалтерской отчетности на последнюю отчетную дату, если уставом не предусмотрен меньший размер крупной сделки </w:t>
      </w:r>
      <w:r w:rsidR="00AD5890">
        <w:rPr>
          <w:lang w:eastAsia="en-US"/>
        </w:rPr>
        <w:t>.</w:t>
      </w:r>
    </w:p>
    <w:p w:rsidR="00350D84" w:rsidRPr="00D126A7" w:rsidRDefault="00AB56FB" w:rsidP="00F542AC">
      <w:pPr>
        <w:pStyle w:val="af3"/>
        <w:ind w:firstLine="0"/>
        <w:jc w:val="both"/>
      </w:pPr>
      <w:r>
        <w:t xml:space="preserve">          </w:t>
      </w:r>
      <w:r w:rsidR="00350D84" w:rsidRPr="00D126A7">
        <w:t>Ограничение размера крупной сделки не распространяется на заключение договоров по оказанию учреждением за плату работ (услуг) в рамках разрешенных учреждению видов деятельности.</w:t>
      </w:r>
    </w:p>
    <w:p w:rsidR="00350D84" w:rsidRPr="00D126A7" w:rsidRDefault="00AB56FB" w:rsidP="00F542AC">
      <w:pPr>
        <w:pStyle w:val="af3"/>
        <w:ind w:firstLine="0"/>
        <w:jc w:val="both"/>
      </w:pPr>
      <w:r>
        <w:t xml:space="preserve">           </w:t>
      </w:r>
      <w:r w:rsidR="00350D84" w:rsidRPr="00D126A7">
        <w:t>Таким образом, в балансовую стоимость активов, используемую при расчете размера крупной сделки, не входит остаточная стоимость особо ценного имущества, в отношении к</w:t>
      </w:r>
      <w:r w:rsidR="00350D84" w:rsidRPr="00D126A7">
        <w:t>о</w:t>
      </w:r>
      <w:r w:rsidR="00350D84" w:rsidRPr="00D126A7">
        <w:t xml:space="preserve">торого учреждение не обладает самостоятельным правом распоряжения </w:t>
      </w:r>
      <w:r w:rsidR="00AD5890">
        <w:t>.</w:t>
      </w:r>
    </w:p>
    <w:p w:rsidR="00350D84" w:rsidRPr="00EB4673" w:rsidRDefault="00350D84" w:rsidP="00AB56FB">
      <w:pPr>
        <w:pStyle w:val="26"/>
        <w:ind w:left="0" w:firstLine="851"/>
        <w:jc w:val="both"/>
        <w:rPr>
          <w:spacing w:val="-2"/>
          <w:lang w:eastAsia="en-US"/>
        </w:rPr>
      </w:pPr>
      <w:r w:rsidRPr="00EB4673">
        <w:rPr>
          <w:spacing w:val="-2"/>
        </w:rPr>
        <w:t>3.</w:t>
      </w:r>
      <w:r w:rsidR="00AB56FB">
        <w:rPr>
          <w:spacing w:val="-2"/>
        </w:rPr>
        <w:t>31</w:t>
      </w:r>
      <w:r w:rsidR="008E64E9" w:rsidRPr="00EB4673">
        <w:rPr>
          <w:spacing w:val="-2"/>
        </w:rPr>
        <w:t>.</w:t>
      </w:r>
      <w:r w:rsidRPr="00EB4673">
        <w:rPr>
          <w:spacing w:val="-2"/>
          <w:lang w:eastAsia="en-US"/>
        </w:rPr>
        <w:t xml:space="preserve">Комиссия по поступлению и выбытию составляет акты о списании </w:t>
      </w:r>
      <w:hyperlink r:id="rId19" w:history="1">
        <w:r w:rsidRPr="00EB4673">
          <w:rPr>
            <w:spacing w:val="-2"/>
            <w:lang w:eastAsia="en-US"/>
          </w:rPr>
          <w:t>нефинансовых</w:t>
        </w:r>
      </w:hyperlink>
      <w:r w:rsidRPr="00EB4673">
        <w:rPr>
          <w:spacing w:val="-2"/>
          <w:lang w:eastAsia="en-US"/>
        </w:rPr>
        <w:t xml:space="preserve"> активов по унифицированным формам, в которых должно быть </w:t>
      </w:r>
      <w:r w:rsidR="00115744">
        <w:rPr>
          <w:spacing w:val="-2"/>
          <w:lang w:eastAsia="en-US"/>
        </w:rPr>
        <w:t xml:space="preserve">указано </w:t>
      </w:r>
      <w:r w:rsidRPr="00EB4673">
        <w:rPr>
          <w:spacing w:val="-2"/>
          <w:lang w:eastAsia="en-US"/>
        </w:rPr>
        <w:t>основание для прин</w:t>
      </w:r>
      <w:r w:rsidRPr="00EB4673">
        <w:rPr>
          <w:spacing w:val="-2"/>
          <w:lang w:eastAsia="en-US"/>
        </w:rPr>
        <w:t>я</w:t>
      </w:r>
      <w:r w:rsidRPr="00EB4673">
        <w:rPr>
          <w:spacing w:val="-2"/>
          <w:lang w:eastAsia="en-US"/>
        </w:rPr>
        <w:t>тия решения о прекращении использования объекта основных средств. Такое решение также может принять инвентаризационная комиссия, о чем составляется Акт о результатах инвент</w:t>
      </w:r>
      <w:r w:rsidRPr="00EB4673">
        <w:rPr>
          <w:spacing w:val="-2"/>
          <w:lang w:eastAsia="en-US"/>
        </w:rPr>
        <w:t>а</w:t>
      </w:r>
      <w:r w:rsidRPr="00EB4673">
        <w:rPr>
          <w:spacing w:val="-2"/>
          <w:lang w:eastAsia="en-US"/>
        </w:rPr>
        <w:t>ризации, который служит основанием для выбытия основного средства с баланса. На основ</w:t>
      </w:r>
      <w:r w:rsidRPr="00EB4673">
        <w:rPr>
          <w:spacing w:val="-2"/>
          <w:lang w:eastAsia="en-US"/>
        </w:rPr>
        <w:t>а</w:t>
      </w:r>
      <w:r w:rsidRPr="00EB4673">
        <w:rPr>
          <w:spacing w:val="-2"/>
          <w:lang w:eastAsia="en-US"/>
        </w:rPr>
        <w:t>нии принятых комиссией решений бухгалтерией составляется Бухгалтерская справка, в кот</w:t>
      </w:r>
      <w:r w:rsidRPr="00EB4673">
        <w:rPr>
          <w:spacing w:val="-2"/>
          <w:lang w:eastAsia="en-US"/>
        </w:rPr>
        <w:t>о</w:t>
      </w:r>
      <w:r w:rsidRPr="00EB4673">
        <w:rPr>
          <w:spacing w:val="-2"/>
          <w:lang w:eastAsia="en-US"/>
        </w:rPr>
        <w:t>рой отражаются бухгалтерские записи по выбытию основных средств с баланса с одновреме</w:t>
      </w:r>
      <w:r w:rsidRPr="00EB4673">
        <w:rPr>
          <w:spacing w:val="-2"/>
          <w:lang w:eastAsia="en-US"/>
        </w:rPr>
        <w:t>н</w:t>
      </w:r>
      <w:r w:rsidRPr="00EB4673">
        <w:rPr>
          <w:spacing w:val="-2"/>
          <w:lang w:eastAsia="en-US"/>
        </w:rPr>
        <w:lastRenderedPageBreak/>
        <w:t xml:space="preserve">ным отражением информации об указанных объектах имущества на </w:t>
      </w:r>
      <w:proofErr w:type="spellStart"/>
      <w:r w:rsidRPr="00EB4673">
        <w:rPr>
          <w:spacing w:val="-2"/>
          <w:lang w:eastAsia="en-US"/>
        </w:rPr>
        <w:t>забалансовом</w:t>
      </w:r>
      <w:proofErr w:type="spellEnd"/>
      <w:r w:rsidRPr="00EB4673">
        <w:rPr>
          <w:spacing w:val="-2"/>
          <w:lang w:eastAsia="en-US"/>
        </w:rPr>
        <w:t xml:space="preserve"> счете 02 «Материальные ценности, принятые на хранение</w:t>
      </w:r>
      <w:r w:rsidR="00864BCD">
        <w:rPr>
          <w:spacing w:val="-2"/>
          <w:lang w:eastAsia="en-US"/>
        </w:rPr>
        <w:t>»</w:t>
      </w:r>
      <w:r w:rsidR="00AD5890">
        <w:rPr>
          <w:spacing w:val="-2"/>
          <w:lang w:eastAsia="en-US"/>
        </w:rPr>
        <w:t>.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К оформленн</w:t>
      </w:r>
      <w:r>
        <w:t>ым</w:t>
      </w:r>
      <w:r w:rsidR="008E64E9">
        <w:t xml:space="preserve"> </w:t>
      </w:r>
      <w:r>
        <w:t>а</w:t>
      </w:r>
      <w:r w:rsidRPr="00D126A7">
        <w:t>кт</w:t>
      </w:r>
      <w:r>
        <w:t>ам</w:t>
      </w:r>
      <w:r w:rsidRPr="00D126A7">
        <w:t xml:space="preserve"> о списании </w:t>
      </w:r>
      <w:r>
        <w:t>нефинансовых активов</w:t>
      </w:r>
      <w:r w:rsidRPr="00D126A7">
        <w:t xml:space="preserve"> прикладываются копии Инвента</w:t>
      </w:r>
      <w:r w:rsidRPr="00D126A7">
        <w:t>р</w:t>
      </w:r>
      <w:r w:rsidRPr="00D126A7">
        <w:t>ных карточек учета нефинансовых активов, сформированные на дату составления.</w:t>
      </w:r>
    </w:p>
    <w:p w:rsidR="00350D84" w:rsidRPr="00D126A7" w:rsidRDefault="00350D84" w:rsidP="00AB56F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B56FB">
        <w:rPr>
          <w:rFonts w:ascii="Times New Roman" w:hAnsi="Times New Roman" w:cs="Times New Roman"/>
          <w:sz w:val="24"/>
          <w:szCs w:val="24"/>
        </w:rPr>
        <w:t>32</w:t>
      </w:r>
      <w:r w:rsidRPr="00D126A7">
        <w:rPr>
          <w:rFonts w:ascii="Times New Roman" w:hAnsi="Times New Roman" w:cs="Times New Roman"/>
          <w:sz w:val="24"/>
          <w:szCs w:val="24"/>
        </w:rPr>
        <w:t>. Лица, ответственные за хранение основных средств, ведут Инвентарные списки</w:t>
      </w:r>
      <w:r w:rsidR="007B3EB6">
        <w:rPr>
          <w:rFonts w:ascii="Times New Roman" w:hAnsi="Times New Roman" w:cs="Times New Roman"/>
          <w:sz w:val="24"/>
          <w:szCs w:val="24"/>
        </w:rPr>
        <w:t xml:space="preserve"> </w:t>
      </w:r>
      <w:r w:rsidRPr="00D126A7">
        <w:rPr>
          <w:rFonts w:ascii="Times New Roman" w:hAnsi="Times New Roman" w:cs="Times New Roman"/>
          <w:sz w:val="24"/>
          <w:szCs w:val="24"/>
        </w:rPr>
        <w:t xml:space="preserve">нефинансовых активов, за исключением библиотечных фондов </w:t>
      </w:r>
      <w:r w:rsidR="00C4305D">
        <w:rPr>
          <w:rFonts w:ascii="Times New Roman" w:hAnsi="Times New Roman" w:cs="Times New Roman"/>
          <w:sz w:val="24"/>
          <w:szCs w:val="24"/>
        </w:rPr>
        <w:t>.</w:t>
      </w:r>
      <w:r w:rsidRPr="00D126A7">
        <w:rPr>
          <w:rFonts w:ascii="Times New Roman" w:hAnsi="Times New Roman" w:cs="Times New Roman"/>
          <w:sz w:val="24"/>
          <w:szCs w:val="24"/>
        </w:rPr>
        <w:t>Инвентар</w:t>
      </w:r>
      <w:r w:rsidR="00C4305D">
        <w:rPr>
          <w:rFonts w:ascii="Times New Roman" w:hAnsi="Times New Roman" w:cs="Times New Roman"/>
          <w:sz w:val="24"/>
          <w:szCs w:val="24"/>
        </w:rPr>
        <w:t xml:space="preserve">ный список </w:t>
      </w:r>
      <w:r w:rsidRPr="00D126A7">
        <w:rPr>
          <w:rFonts w:ascii="Times New Roman" w:hAnsi="Times New Roman" w:cs="Times New Roman"/>
          <w:sz w:val="24"/>
          <w:szCs w:val="24"/>
        </w:rPr>
        <w:t xml:space="preserve"> пр</w:t>
      </w:r>
      <w:r w:rsidRPr="00D126A7">
        <w:rPr>
          <w:rFonts w:ascii="Times New Roman" w:hAnsi="Times New Roman" w:cs="Times New Roman"/>
          <w:sz w:val="24"/>
          <w:szCs w:val="24"/>
        </w:rPr>
        <w:t>и</w:t>
      </w:r>
      <w:r w:rsidRPr="00D126A7">
        <w:rPr>
          <w:rFonts w:ascii="Times New Roman" w:hAnsi="Times New Roman" w:cs="Times New Roman"/>
          <w:sz w:val="24"/>
          <w:szCs w:val="24"/>
        </w:rPr>
        <w:t xml:space="preserve">меняется для учета объектов основных средств (кроме объектов библиотечных фондов, предметов мягкого инвентаря, посуды), а также нематериальных и </w:t>
      </w:r>
      <w:proofErr w:type="spellStart"/>
      <w:r w:rsidRPr="00D126A7">
        <w:rPr>
          <w:rFonts w:ascii="Times New Roman" w:hAnsi="Times New Roman" w:cs="Times New Roman"/>
          <w:sz w:val="24"/>
          <w:szCs w:val="24"/>
        </w:rPr>
        <w:t>непроизведенных</w:t>
      </w:r>
      <w:proofErr w:type="spellEnd"/>
      <w:r w:rsidRPr="00D126A7">
        <w:rPr>
          <w:rFonts w:ascii="Times New Roman" w:hAnsi="Times New Roman" w:cs="Times New Roman"/>
          <w:sz w:val="24"/>
          <w:szCs w:val="24"/>
        </w:rPr>
        <w:t xml:space="preserve"> активов в местах их нахождения (хранения, эксплуатации). Ведется материально ответственным л</w:t>
      </w:r>
      <w:r w:rsidRPr="00D126A7">
        <w:rPr>
          <w:rFonts w:ascii="Times New Roman" w:hAnsi="Times New Roman" w:cs="Times New Roman"/>
          <w:sz w:val="24"/>
          <w:szCs w:val="24"/>
        </w:rPr>
        <w:t>и</w:t>
      </w:r>
      <w:r w:rsidRPr="00D126A7">
        <w:rPr>
          <w:rFonts w:ascii="Times New Roman" w:hAnsi="Times New Roman" w:cs="Times New Roman"/>
          <w:sz w:val="24"/>
          <w:szCs w:val="24"/>
        </w:rPr>
        <w:t>цом учреждения. В Инвентарный списо</w:t>
      </w:r>
      <w:r w:rsidR="00C4305D">
        <w:rPr>
          <w:rFonts w:ascii="Times New Roman" w:hAnsi="Times New Roman" w:cs="Times New Roman"/>
          <w:sz w:val="24"/>
          <w:szCs w:val="24"/>
        </w:rPr>
        <w:t>к</w:t>
      </w:r>
      <w:r w:rsidRPr="00D126A7">
        <w:rPr>
          <w:rFonts w:ascii="Times New Roman" w:hAnsi="Times New Roman" w:cs="Times New Roman"/>
          <w:sz w:val="24"/>
          <w:szCs w:val="24"/>
        </w:rPr>
        <w:t xml:space="preserve"> записывается каждый объект с указанием номера инвентарной карточки, заводского номера, инвентарного номера, наименования объекта. При выбытии объектов указыва</w:t>
      </w:r>
      <w:r w:rsidR="00115744">
        <w:rPr>
          <w:rFonts w:ascii="Times New Roman" w:hAnsi="Times New Roman" w:cs="Times New Roman"/>
          <w:sz w:val="24"/>
          <w:szCs w:val="24"/>
        </w:rPr>
        <w:t>ю</w:t>
      </w:r>
      <w:r w:rsidRPr="00D126A7">
        <w:rPr>
          <w:rFonts w:ascii="Times New Roman" w:hAnsi="Times New Roman" w:cs="Times New Roman"/>
          <w:sz w:val="24"/>
          <w:szCs w:val="24"/>
        </w:rPr>
        <w:t>тся дата и номер документа и причина выбытия.</w:t>
      </w:r>
    </w:p>
    <w:p w:rsidR="00350D84" w:rsidRPr="00D126A7" w:rsidRDefault="00350D84" w:rsidP="00AB56F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B56FB">
        <w:rPr>
          <w:rFonts w:ascii="Times New Roman" w:hAnsi="Times New Roman" w:cs="Times New Roman"/>
          <w:sz w:val="24"/>
          <w:szCs w:val="24"/>
        </w:rPr>
        <w:t>33</w:t>
      </w:r>
      <w:r w:rsidRPr="00D126A7">
        <w:rPr>
          <w:rFonts w:ascii="Times New Roman" w:hAnsi="Times New Roman" w:cs="Times New Roman"/>
          <w:sz w:val="24"/>
          <w:szCs w:val="24"/>
        </w:rPr>
        <w:t>. Амортизация основных средств осуществляется в следующем порядке</w:t>
      </w:r>
      <w:r w:rsidR="00AD5890">
        <w:rPr>
          <w:rFonts w:ascii="Times New Roman" w:hAnsi="Times New Roman" w:cs="Times New Roman"/>
          <w:sz w:val="24"/>
          <w:szCs w:val="24"/>
        </w:rPr>
        <w:t>:</w:t>
      </w:r>
    </w:p>
    <w:p w:rsidR="00350D84" w:rsidRPr="00E64DFB" w:rsidRDefault="00350D84" w:rsidP="00F542AC">
      <w:pPr>
        <w:pStyle w:val="af3"/>
        <w:ind w:firstLine="0"/>
        <w:jc w:val="both"/>
        <w:rPr>
          <w:i/>
          <w:color w:val="800080"/>
          <w:lang w:eastAsia="en-US"/>
        </w:rPr>
      </w:pPr>
      <w:r>
        <w:rPr>
          <w:lang w:eastAsia="en-US"/>
        </w:rPr>
        <w:t xml:space="preserve">Начисление амортизации по объекту основных средств производится следующим методом </w:t>
      </w:r>
      <w:r w:rsidR="00CE5022">
        <w:rPr>
          <w:lang w:eastAsia="en-US"/>
        </w:rPr>
        <w:t>:</w:t>
      </w:r>
    </w:p>
    <w:p w:rsidR="00350D84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линейным методом;</w:t>
      </w:r>
    </w:p>
    <w:p w:rsidR="00350D84" w:rsidRPr="00864BCD" w:rsidRDefault="00350D84" w:rsidP="00F542AC">
      <w:pPr>
        <w:pStyle w:val="af3"/>
        <w:ind w:firstLine="0"/>
        <w:jc w:val="both"/>
        <w:rPr>
          <w:i/>
          <w:lang w:eastAsia="en-US"/>
        </w:rPr>
      </w:pPr>
      <w:r w:rsidRPr="00864BCD">
        <w:rPr>
          <w:i/>
          <w:lang w:eastAsia="en-US"/>
        </w:rPr>
        <w:t>Линейный метод предполагает равномерное начисление постоянной суммы амортизации на протяжении всего срока полезного использования актива.</w:t>
      </w:r>
    </w:p>
    <w:p w:rsidR="00350D84" w:rsidRDefault="00350D84" w:rsidP="00F542AC">
      <w:pPr>
        <w:pStyle w:val="af3"/>
        <w:ind w:firstLine="0"/>
        <w:jc w:val="both"/>
        <w:rPr>
          <w:lang w:eastAsia="en-US"/>
        </w:rPr>
      </w:pPr>
      <w:r>
        <w:t>М</w:t>
      </w:r>
      <w:r>
        <w:rPr>
          <w:lang w:eastAsia="en-US"/>
        </w:rPr>
        <w:t>етод начисления амортизации применяется относительно объекта основных средств посл</w:t>
      </w:r>
      <w:r>
        <w:rPr>
          <w:lang w:eastAsia="en-US"/>
        </w:rPr>
        <w:t>е</w:t>
      </w:r>
      <w:r>
        <w:rPr>
          <w:lang w:eastAsia="en-US"/>
        </w:rPr>
        <w:t>довательно от периода к периоду, кроме случаев изменения ожидаемого способа получения будущих экономических выгод или полезного потенциала от использования объекта осно</w:t>
      </w:r>
      <w:r>
        <w:rPr>
          <w:lang w:eastAsia="en-US"/>
        </w:rPr>
        <w:t>в</w:t>
      </w:r>
      <w:r>
        <w:rPr>
          <w:lang w:eastAsia="en-US"/>
        </w:rPr>
        <w:t>ных средств.</w:t>
      </w:r>
    </w:p>
    <w:p w:rsidR="00AD5890" w:rsidRDefault="00AD5890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>-На объект недвижимого имущества при принятии его к учету по факту государственной р</w:t>
      </w:r>
      <w:r>
        <w:rPr>
          <w:lang w:eastAsia="en-US"/>
        </w:rPr>
        <w:t>е</w:t>
      </w:r>
      <w:r>
        <w:rPr>
          <w:lang w:eastAsia="en-US"/>
        </w:rPr>
        <w:t>гистрации прав на объекты недвижимого имущества:</w:t>
      </w:r>
    </w:p>
    <w:p w:rsidR="00AD5890" w:rsidRDefault="00AD5890" w:rsidP="00F542AC">
      <w:pPr>
        <w:pStyle w:val="2"/>
        <w:ind w:firstLine="0"/>
        <w:jc w:val="both"/>
        <w:rPr>
          <w:lang w:eastAsia="en-US"/>
        </w:rPr>
      </w:pPr>
      <w:r>
        <w:rPr>
          <w:lang w:eastAsia="en-US"/>
        </w:rPr>
        <w:t>стоимости до 100000 рублей включительно - в размере 100% балансовой стоим</w:t>
      </w:r>
      <w:r>
        <w:rPr>
          <w:lang w:eastAsia="en-US"/>
        </w:rPr>
        <w:t>о</w:t>
      </w:r>
      <w:r>
        <w:rPr>
          <w:lang w:eastAsia="en-US"/>
        </w:rPr>
        <w:t>сти при принятии к учету;</w:t>
      </w:r>
    </w:p>
    <w:p w:rsidR="00AD5890" w:rsidRDefault="00450007" w:rsidP="00F542AC">
      <w:pPr>
        <w:pStyle w:val="2"/>
        <w:ind w:firstLine="0"/>
        <w:jc w:val="both"/>
        <w:rPr>
          <w:lang w:eastAsia="en-US"/>
        </w:rPr>
      </w:pPr>
      <w:r>
        <w:rPr>
          <w:lang w:eastAsia="en-US"/>
        </w:rPr>
        <w:t>стоимости свыше 100000 рублей - в соответствии с рассчитанными в установле</w:t>
      </w:r>
      <w:r>
        <w:rPr>
          <w:lang w:eastAsia="en-US"/>
        </w:rPr>
        <w:t>н</w:t>
      </w:r>
      <w:r>
        <w:rPr>
          <w:lang w:eastAsia="en-US"/>
        </w:rPr>
        <w:t>ном порядке нормами амортизации.</w:t>
      </w:r>
    </w:p>
    <w:p w:rsidR="00450007" w:rsidRDefault="00450007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>- На объекты движимого имущества:</w:t>
      </w:r>
    </w:p>
    <w:p w:rsidR="00450007" w:rsidRDefault="00450007" w:rsidP="00F542AC">
      <w:pPr>
        <w:pStyle w:val="2"/>
        <w:ind w:firstLine="0"/>
        <w:jc w:val="both"/>
        <w:rPr>
          <w:lang w:eastAsia="en-US"/>
        </w:rPr>
      </w:pPr>
      <w:r>
        <w:rPr>
          <w:lang w:eastAsia="en-US"/>
        </w:rPr>
        <w:t>стоимость. свыше 100000 рублей включительно амортизация начисляется в соо</w:t>
      </w:r>
      <w:r>
        <w:rPr>
          <w:lang w:eastAsia="en-US"/>
        </w:rPr>
        <w:t>т</w:t>
      </w:r>
      <w:r>
        <w:rPr>
          <w:lang w:eastAsia="en-US"/>
        </w:rPr>
        <w:t>ветствии с рассчитанными нормами амортизации;</w:t>
      </w:r>
    </w:p>
    <w:p w:rsidR="00450007" w:rsidRDefault="00450007" w:rsidP="00F542AC">
      <w:pPr>
        <w:pStyle w:val="2"/>
        <w:ind w:firstLine="0"/>
        <w:jc w:val="both"/>
        <w:rPr>
          <w:lang w:eastAsia="en-US"/>
        </w:rPr>
      </w:pPr>
      <w:r>
        <w:rPr>
          <w:lang w:eastAsia="en-US"/>
        </w:rPr>
        <w:t>стоимостью до 10000 рублей включительно, за исключением объектов библи</w:t>
      </w:r>
      <w:r>
        <w:rPr>
          <w:lang w:eastAsia="en-US"/>
        </w:rPr>
        <w:t>о</w:t>
      </w:r>
      <w:r>
        <w:rPr>
          <w:lang w:eastAsia="en-US"/>
        </w:rPr>
        <w:t>течного фонда амортизация не начисляется. Первоначальная стоимость (переданного) в эксплуатацию объекта основным средств. являющегося объектом движимого имущ</w:t>
      </w:r>
      <w:r>
        <w:rPr>
          <w:lang w:eastAsia="en-US"/>
        </w:rPr>
        <w:t>е</w:t>
      </w:r>
      <w:r>
        <w:rPr>
          <w:lang w:eastAsia="en-US"/>
        </w:rPr>
        <w:t>ства, стоимостью до 10000 рублей включительно, за исключением библиотечного фонда, списывается с балансового учета с одновременным отражением объекта осно</w:t>
      </w:r>
      <w:r>
        <w:rPr>
          <w:lang w:eastAsia="en-US"/>
        </w:rPr>
        <w:t>в</w:t>
      </w:r>
      <w:r>
        <w:rPr>
          <w:lang w:eastAsia="en-US"/>
        </w:rPr>
        <w:t xml:space="preserve">ным средств на </w:t>
      </w:r>
      <w:proofErr w:type="spellStart"/>
      <w:r>
        <w:rPr>
          <w:lang w:eastAsia="en-US"/>
        </w:rPr>
        <w:t>забалансовом</w:t>
      </w:r>
      <w:proofErr w:type="spellEnd"/>
      <w:r>
        <w:rPr>
          <w:lang w:eastAsia="en-US"/>
        </w:rPr>
        <w:t xml:space="preserve"> счете в соответствии с порядком применения Единого плана счетов бухгалтерского учета.</w:t>
      </w:r>
    </w:p>
    <w:p w:rsidR="00450007" w:rsidRDefault="00450007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>- На объекты библиотечного фонда:</w:t>
      </w:r>
    </w:p>
    <w:p w:rsidR="00450007" w:rsidRDefault="00450007" w:rsidP="00F542AC">
      <w:pPr>
        <w:pStyle w:val="2"/>
        <w:ind w:firstLine="0"/>
        <w:jc w:val="both"/>
        <w:rPr>
          <w:lang w:eastAsia="en-US"/>
        </w:rPr>
      </w:pPr>
      <w:r>
        <w:rPr>
          <w:lang w:eastAsia="en-US"/>
        </w:rPr>
        <w:t>стоимостью до 100000 рублей включительно амортизация начисляется в размере 100% первоначальной стоимости при выдаче в эксплуатацию;</w:t>
      </w:r>
    </w:p>
    <w:p w:rsidR="00450007" w:rsidRDefault="00450007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>- На иные объекты основным средств:</w:t>
      </w:r>
    </w:p>
    <w:p w:rsidR="00450007" w:rsidRDefault="00450007" w:rsidP="00F542AC">
      <w:pPr>
        <w:pStyle w:val="2"/>
        <w:ind w:firstLine="0"/>
        <w:jc w:val="both"/>
        <w:rPr>
          <w:lang w:eastAsia="en-US"/>
        </w:rPr>
      </w:pPr>
      <w:r>
        <w:rPr>
          <w:lang w:eastAsia="en-US"/>
        </w:rPr>
        <w:t>стоимостью от 10000 до 100000 рублей включительно амортизация начисляется в размере 100% первоначальной стоимости при выдаче в эксплуатацию.</w:t>
      </w:r>
    </w:p>
    <w:p w:rsidR="00450007" w:rsidRDefault="00AB56FB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</w:t>
      </w:r>
      <w:r w:rsidR="00450007">
        <w:rPr>
          <w:lang w:eastAsia="en-US"/>
        </w:rPr>
        <w:t>Если в предполагаемом способе получения будущих экономических выгод или полезн</w:t>
      </w:r>
      <w:r w:rsidR="00450007">
        <w:rPr>
          <w:lang w:eastAsia="en-US"/>
        </w:rPr>
        <w:t>о</w:t>
      </w:r>
      <w:r w:rsidR="00450007">
        <w:rPr>
          <w:lang w:eastAsia="en-US"/>
        </w:rPr>
        <w:t>го потенциала от использования объекта основных средств произошли значительные изм</w:t>
      </w:r>
      <w:r w:rsidR="00450007">
        <w:rPr>
          <w:lang w:eastAsia="en-US"/>
        </w:rPr>
        <w:t>е</w:t>
      </w:r>
      <w:r w:rsidR="00450007">
        <w:rPr>
          <w:lang w:eastAsia="en-US"/>
        </w:rPr>
        <w:t>нения, выбранный метод начисления амортизации изменяется.</w:t>
      </w:r>
    </w:p>
    <w:p w:rsidR="00450007" w:rsidRDefault="00AB56FB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</w:t>
      </w:r>
      <w:r w:rsidR="00450007">
        <w:rPr>
          <w:lang w:eastAsia="en-US"/>
        </w:rPr>
        <w:t xml:space="preserve">Признание в учете объектов основных средств, выявленных при инвентаризации, </w:t>
      </w:r>
      <w:proofErr w:type="spellStart"/>
      <w:r w:rsidR="00450007">
        <w:rPr>
          <w:lang w:eastAsia="en-US"/>
        </w:rPr>
        <w:t>осу-ществляется</w:t>
      </w:r>
      <w:proofErr w:type="spellEnd"/>
      <w:r w:rsidR="00450007">
        <w:rPr>
          <w:lang w:eastAsia="en-US"/>
        </w:rPr>
        <w:t xml:space="preserve">  по справедливой стоимости, установленной методом рыночных цен на дату принятия к учету.</w:t>
      </w:r>
    </w:p>
    <w:p w:rsidR="00D5018C" w:rsidRDefault="00350D84" w:rsidP="00AB56FB">
      <w:pPr>
        <w:pStyle w:val="26"/>
        <w:ind w:left="0" w:firstLine="851"/>
        <w:jc w:val="both"/>
      </w:pPr>
      <w:r>
        <w:t>3</w:t>
      </w:r>
      <w:r w:rsidRPr="00D126A7">
        <w:t>.</w:t>
      </w:r>
      <w:r w:rsidR="00AB56FB">
        <w:t>34</w:t>
      </w:r>
      <w:r w:rsidR="00E64DFB">
        <w:t>.</w:t>
      </w:r>
      <w:r w:rsidR="00450007">
        <w:t>Безвозмездная передача, продажа объектов основных средств оформляется А</w:t>
      </w:r>
      <w:r w:rsidR="00450007">
        <w:t>к</w:t>
      </w:r>
      <w:r w:rsidR="00450007">
        <w:t>том о приеме-передаче объектов</w:t>
      </w:r>
      <w:r w:rsidR="00E64DFB">
        <w:t xml:space="preserve"> </w:t>
      </w:r>
      <w:r w:rsidR="00450007">
        <w:t xml:space="preserve"> не</w:t>
      </w:r>
      <w:r w:rsidR="00C4305D">
        <w:t xml:space="preserve">финансовых активов </w:t>
      </w:r>
      <w:r w:rsidR="00450007">
        <w:t xml:space="preserve">. </w:t>
      </w:r>
    </w:p>
    <w:p w:rsidR="00D5018C" w:rsidRDefault="00AB56FB" w:rsidP="00F542AC">
      <w:pPr>
        <w:pStyle w:val="af3"/>
        <w:ind w:firstLine="0"/>
        <w:jc w:val="both"/>
      </w:pPr>
      <w:r>
        <w:lastRenderedPageBreak/>
        <w:t xml:space="preserve">        </w:t>
      </w:r>
      <w:r w:rsidR="00D5018C">
        <w:t>Для оформления операций по частичной ликвидации объекта и его последующему д</w:t>
      </w:r>
      <w:r w:rsidR="00D5018C">
        <w:t>о</w:t>
      </w:r>
      <w:r w:rsidR="00D5018C">
        <w:t>оборудованию оформляется документ, разработанный на основе Акта приема-сдачи отр</w:t>
      </w:r>
      <w:r w:rsidR="00D5018C">
        <w:t>е</w:t>
      </w:r>
      <w:r w:rsidR="00D5018C">
        <w:t>монтированных, реконструированных и модернизированных объекто</w:t>
      </w:r>
      <w:r w:rsidR="00C4305D">
        <w:t xml:space="preserve">в основных средств </w:t>
      </w:r>
      <w:r w:rsidR="00D5018C">
        <w:t xml:space="preserve"> .  В нем отражается информация о выбывающих из состава основного средства частях и вновь установленных частях. Стоимость выбывающих частей, подтверждается решением Коми</w:t>
      </w:r>
      <w:r w:rsidR="00D5018C">
        <w:t>с</w:t>
      </w:r>
      <w:r w:rsidR="00D5018C">
        <w:t>сии по поступлению и выбытию нефинансовых активов, оформленным с произвольной фо</w:t>
      </w:r>
      <w:r w:rsidR="00D5018C">
        <w:t>р</w:t>
      </w:r>
      <w:r w:rsidR="00D5018C">
        <w:t>ме.</w:t>
      </w:r>
    </w:p>
    <w:p w:rsidR="00350D84" w:rsidRDefault="00AB56FB" w:rsidP="00F542AC">
      <w:pPr>
        <w:pStyle w:val="af3"/>
        <w:ind w:firstLine="0"/>
        <w:jc w:val="both"/>
      </w:pPr>
      <w:r>
        <w:t xml:space="preserve">     </w:t>
      </w:r>
      <w:r w:rsidR="00D5018C">
        <w:t>Отметка о частичной ликвидации и последующем дооборудовании основного средства отражается в Ин</w:t>
      </w:r>
      <w:r w:rsidR="00C4305D">
        <w:t xml:space="preserve">вентарной карточке </w:t>
      </w:r>
      <w:r w:rsidR="00D5018C">
        <w:t>.</w:t>
      </w:r>
      <w:r w:rsidR="00350D84" w:rsidRPr="00D126A7">
        <w:t xml:space="preserve"> </w:t>
      </w:r>
      <w:r w:rsidR="00D5018C">
        <w:t xml:space="preserve">Стоимость ликвидируемых ( разукомплектованных) частей, если она не была выделена в документах поставщика, при частичной ликвидации ( </w:t>
      </w:r>
      <w:proofErr w:type="spellStart"/>
      <w:r w:rsidR="00D5018C">
        <w:t>разукомплектации</w:t>
      </w:r>
      <w:proofErr w:type="spellEnd"/>
      <w:r w:rsidR="00D5018C">
        <w:t>) объекта основного средства определяется пропорционально следующему показателю ( в порядке убывания приоритета использования показателя):</w:t>
      </w:r>
    </w:p>
    <w:p w:rsidR="00D5018C" w:rsidRDefault="00D5018C" w:rsidP="00F542AC">
      <w:pPr>
        <w:pStyle w:val="3"/>
        <w:ind w:firstLine="0"/>
        <w:jc w:val="both"/>
      </w:pPr>
      <w:r>
        <w:t>площади;</w:t>
      </w:r>
    </w:p>
    <w:p w:rsidR="00AB56FB" w:rsidRDefault="00AB56FB" w:rsidP="00AB56FB">
      <w:pPr>
        <w:pStyle w:val="af3"/>
        <w:ind w:firstLine="0"/>
        <w:jc w:val="both"/>
      </w:pPr>
      <w:r>
        <w:t xml:space="preserve">               </w:t>
      </w:r>
      <w:r w:rsidR="00D5018C">
        <w:t>*</w:t>
      </w:r>
      <w:r>
        <w:t xml:space="preserve"> </w:t>
      </w:r>
      <w:r w:rsidR="00D5018C">
        <w:t>объему;</w:t>
      </w:r>
    </w:p>
    <w:p w:rsidR="00D5018C" w:rsidRDefault="00AB56FB" w:rsidP="00AB56FB">
      <w:pPr>
        <w:pStyle w:val="af3"/>
        <w:ind w:firstLine="0"/>
        <w:jc w:val="both"/>
      </w:pPr>
      <w:r>
        <w:t xml:space="preserve">               * </w:t>
      </w:r>
      <w:r w:rsidR="00D5018C">
        <w:t>иному показателю, установленному комиссией по поступлению и выбытию неф</w:t>
      </w:r>
      <w:r w:rsidR="00D5018C">
        <w:t>и</w:t>
      </w:r>
      <w:r w:rsidR="00D5018C">
        <w:t>нансовых активов.</w:t>
      </w:r>
    </w:p>
    <w:p w:rsidR="00D5018C" w:rsidRDefault="00AB56FB" w:rsidP="00F542AC">
      <w:pPr>
        <w:pStyle w:val="af3"/>
        <w:ind w:firstLine="0"/>
        <w:jc w:val="both"/>
      </w:pPr>
      <w:r>
        <w:t xml:space="preserve">     </w:t>
      </w:r>
      <w:r w:rsidR="00D5018C">
        <w:t>Для оформления в учете дальнейшего дооборудования объекта применять Акт о приеме-сдаче отремонтированных, реконструированных и модернизированных объекто</w:t>
      </w:r>
      <w:r w:rsidR="00C4305D">
        <w:t xml:space="preserve">в Основных средств </w:t>
      </w:r>
      <w:r w:rsidR="00D5018C">
        <w:t>. В инвентарной карточке учета о</w:t>
      </w:r>
      <w:r w:rsidR="00C4305D">
        <w:t xml:space="preserve">сновных средств </w:t>
      </w:r>
      <w:r w:rsidR="00D5018C">
        <w:t xml:space="preserve"> ставить соответствующую отме</w:t>
      </w:r>
      <w:r w:rsidR="00D5018C">
        <w:t>т</w:t>
      </w:r>
      <w:r w:rsidR="00D5018C">
        <w:t xml:space="preserve">ку о </w:t>
      </w:r>
      <w:proofErr w:type="spellStart"/>
      <w:r w:rsidR="00D5018C">
        <w:t>разукомплектации</w:t>
      </w:r>
      <w:proofErr w:type="spellEnd"/>
      <w:r w:rsidR="00D5018C">
        <w:t xml:space="preserve"> данного объекта.</w:t>
      </w:r>
    </w:p>
    <w:p w:rsidR="00287B84" w:rsidRDefault="00AB56FB" w:rsidP="00F542AC">
      <w:pPr>
        <w:pStyle w:val="af3"/>
        <w:ind w:firstLine="0"/>
        <w:jc w:val="both"/>
      </w:pPr>
      <w:r>
        <w:t xml:space="preserve">    </w:t>
      </w:r>
      <w:r w:rsidR="00287B84">
        <w:t>Признание объектов не</w:t>
      </w:r>
      <w:r>
        <w:t xml:space="preserve"> </w:t>
      </w:r>
      <w:r w:rsidR="00287B84">
        <w:t>операционной аренды (финансовой)  осуществляется по дисконт</w:t>
      </w:r>
      <w:r w:rsidR="00287B84">
        <w:t>и</w:t>
      </w:r>
      <w:r w:rsidR="00287B84">
        <w:t>рованной стоимости арендных платежей, определяемых в следующем порядке:</w:t>
      </w:r>
    </w:p>
    <w:p w:rsidR="00287B84" w:rsidRDefault="00287B84" w:rsidP="00F542AC">
      <w:pPr>
        <w:pStyle w:val="2"/>
        <w:ind w:firstLine="0"/>
        <w:jc w:val="both"/>
      </w:pPr>
      <w:r>
        <w:t>дисконтированная стоимость арендных платежей (ДСАП) рассчитывается как сумма арендных платежей за все годы (периоды) действия договора, скорректирова</w:t>
      </w:r>
      <w:r>
        <w:t>н</w:t>
      </w:r>
      <w:r>
        <w:t>ных на коэффициент дисконтирования, определенный индивидуально для каждого г</w:t>
      </w:r>
      <w:r>
        <w:t>о</w:t>
      </w:r>
      <w:r>
        <w:t>да (периода) аренды)</w:t>
      </w:r>
    </w:p>
    <w:p w:rsidR="00287B84" w:rsidRDefault="00287B84" w:rsidP="00F542AC">
      <w:pPr>
        <w:pStyle w:val="af3"/>
        <w:ind w:firstLine="0"/>
        <w:jc w:val="both"/>
      </w:pPr>
      <w:r>
        <w:t>ДСАП = Е1хК1+ Е2хК2+....,</w:t>
      </w:r>
    </w:p>
    <w:p w:rsidR="00287B84" w:rsidRDefault="00287B84" w:rsidP="00F542AC">
      <w:pPr>
        <w:pStyle w:val="af3"/>
        <w:ind w:firstLine="0"/>
        <w:jc w:val="both"/>
      </w:pPr>
      <w:r>
        <w:t>где Е1, Е2, ... сумма арендных платежей за первый, второй и каждый последующий год (п</w:t>
      </w:r>
      <w:r>
        <w:t>е</w:t>
      </w:r>
      <w:r>
        <w:t>риод) действия договора;</w:t>
      </w:r>
    </w:p>
    <w:p w:rsidR="00287B84" w:rsidRDefault="00287B84" w:rsidP="00F542AC">
      <w:pPr>
        <w:pStyle w:val="af3"/>
        <w:ind w:firstLine="0"/>
        <w:jc w:val="both"/>
      </w:pPr>
      <w:r>
        <w:t>К1, К2.... коэффициент дисконтирования для первого, второго и каждого последующего года (периода) действия договора.</w:t>
      </w:r>
    </w:p>
    <w:p w:rsidR="00287B84" w:rsidRPr="00E84DAD" w:rsidRDefault="00287B84" w:rsidP="00F542AC">
      <w:pPr>
        <w:pStyle w:val="a5"/>
        <w:rPr>
          <w:sz w:val="24"/>
        </w:rPr>
      </w:pPr>
      <w:r w:rsidRPr="00E84DAD">
        <w:rPr>
          <w:sz w:val="24"/>
        </w:rPr>
        <w:t>Коэффициент дисконтирования определяется по формуле:</w:t>
      </w:r>
    </w:p>
    <w:p w:rsidR="00287B84" w:rsidRPr="00E84DAD" w:rsidRDefault="00287B84" w:rsidP="00F542AC">
      <w:pPr>
        <w:pStyle w:val="6"/>
        <w:jc w:val="both"/>
        <w:rPr>
          <w:sz w:val="24"/>
        </w:rPr>
      </w:pPr>
      <w:proofErr w:type="spellStart"/>
      <w:r w:rsidRPr="00E84DAD">
        <w:rPr>
          <w:sz w:val="24"/>
        </w:rPr>
        <w:t>Кn=</w:t>
      </w:r>
      <w:proofErr w:type="spellEnd"/>
      <w:r w:rsidRPr="00E84DAD">
        <w:rPr>
          <w:sz w:val="24"/>
        </w:rPr>
        <w:t xml:space="preserve"> 1/(1+C)</w:t>
      </w:r>
      <w:proofErr w:type="spellStart"/>
      <w:r w:rsidRPr="00E84DAD">
        <w:rPr>
          <w:sz w:val="24"/>
        </w:rPr>
        <w:t>n</w:t>
      </w:r>
      <w:proofErr w:type="spellEnd"/>
    </w:p>
    <w:p w:rsidR="00287B84" w:rsidRPr="00E84DAD" w:rsidRDefault="00287B84" w:rsidP="00F542AC">
      <w:pPr>
        <w:pStyle w:val="a5"/>
        <w:rPr>
          <w:sz w:val="24"/>
        </w:rPr>
      </w:pPr>
      <w:r w:rsidRPr="00E84DAD">
        <w:rPr>
          <w:sz w:val="24"/>
        </w:rPr>
        <w:t>, где С -процентная ставка, заложенная в арендных платежах;</w:t>
      </w:r>
      <w:r w:rsidR="00864BCD" w:rsidRPr="00E84DAD">
        <w:rPr>
          <w:sz w:val="24"/>
        </w:rPr>
        <w:t xml:space="preserve"> </w:t>
      </w:r>
      <w:r w:rsidRPr="00E84DAD">
        <w:rPr>
          <w:sz w:val="24"/>
          <w:lang w:val="en-US"/>
        </w:rPr>
        <w:t>n</w:t>
      </w:r>
      <w:r w:rsidRPr="00E84DAD">
        <w:rPr>
          <w:sz w:val="24"/>
        </w:rPr>
        <w:t>- год (период) дисконт</w:t>
      </w:r>
      <w:r w:rsidRPr="00E84DAD">
        <w:rPr>
          <w:sz w:val="24"/>
        </w:rPr>
        <w:t>и</w:t>
      </w:r>
      <w:r w:rsidRPr="00E84DAD">
        <w:rPr>
          <w:sz w:val="24"/>
        </w:rPr>
        <w:t>рования.</w:t>
      </w:r>
    </w:p>
    <w:p w:rsidR="00287B84" w:rsidRDefault="00287B84" w:rsidP="00F542AC">
      <w:pPr>
        <w:pStyle w:val="af3"/>
        <w:ind w:firstLine="0"/>
        <w:jc w:val="both"/>
      </w:pPr>
      <w:r>
        <w:t>Процентная ставка, заложенная в арендных платежах, выбирается с учетом условий догов</w:t>
      </w:r>
      <w:r>
        <w:t>о</w:t>
      </w:r>
      <w:r>
        <w:t>ра. Если она не указана как условие договора, применяется в значении равном ключевой ставке Банка России, действующей на дату классификации объектов учета аренды.</w:t>
      </w:r>
    </w:p>
    <w:p w:rsidR="00D5018C" w:rsidRDefault="00287B84" w:rsidP="00F542AC">
      <w:pPr>
        <w:pStyle w:val="af3"/>
        <w:ind w:firstLine="0"/>
        <w:jc w:val="both"/>
      </w:pPr>
      <w:r>
        <w:t>Стоимость основного средства изменяется в случае проведения переоценки этого осн</w:t>
      </w:r>
      <w:r w:rsidR="00F166F1">
        <w:t>о</w:t>
      </w:r>
      <w:r>
        <w:t>в</w:t>
      </w:r>
      <w:r w:rsidR="00F166F1">
        <w:t>н</w:t>
      </w:r>
      <w:r>
        <w:t>ого средства и отражения ее результатов в учете.</w:t>
      </w:r>
      <w:r w:rsidR="00F166F1">
        <w:t xml:space="preserve"> Сроки и порядок переоценки устанавливаются Правительством РФ. Если из акта Правительства РФ о проведении переоценки невозможно определить, в отношении каких объектов основных средств она проводиться, то перечень объектов, подлежащих переоценке устанавливается руководителем учреждения по соглас</w:t>
      </w:r>
      <w:r w:rsidR="00F166F1">
        <w:t>о</w:t>
      </w:r>
      <w:r w:rsidR="00F166F1">
        <w:t>ванию с учредителем.  При отражении результатов переоценки учреждение производит п</w:t>
      </w:r>
      <w:r w:rsidR="00F166F1">
        <w:t>е</w:t>
      </w:r>
      <w:r w:rsidR="00F166F1">
        <w:t>рерасчет накопленной амортизации пропорционально изменению первоначальной стоимости объекта основных средств таким образом, чтобы его остаточная стоимость после переоценки равнялась его переоцененной стоимости.</w:t>
      </w:r>
    </w:p>
    <w:p w:rsidR="00350D84" w:rsidRPr="00D126A7" w:rsidRDefault="00350D84" w:rsidP="00AB56FB">
      <w:pPr>
        <w:pStyle w:val="26"/>
        <w:ind w:left="0" w:firstLine="851"/>
        <w:jc w:val="both"/>
      </w:pPr>
      <w:r>
        <w:t>3.</w:t>
      </w:r>
      <w:r w:rsidR="00AB56FB">
        <w:t>35</w:t>
      </w:r>
      <w:r w:rsidR="008E64E9">
        <w:t>.</w:t>
      </w:r>
      <w:r w:rsidR="00F166F1">
        <w:t>Учреждение может передавать в личное пользование следующие материальные ценности ( специальную одежду, специальную обувь, форменную одежду, вещевое имущ</w:t>
      </w:r>
      <w:r w:rsidR="00F166F1">
        <w:t>е</w:t>
      </w:r>
      <w:r w:rsidR="00F166F1">
        <w:t>ство, одежду и обувь, а также спортивную одежду и обувь). Под личным пользованием п</w:t>
      </w:r>
      <w:r w:rsidR="00F166F1">
        <w:t>о</w:t>
      </w:r>
      <w:r w:rsidR="00F166F1">
        <w:t>нимает</w:t>
      </w:r>
      <w:r w:rsidR="00E84DAD">
        <w:t>ся использование полученного имущества, в том числе за пределами учреждения, вне продолжительности действующего графика рабочего времени</w:t>
      </w:r>
      <w:r w:rsidR="00881642">
        <w:t xml:space="preserve"> и </w:t>
      </w:r>
      <w:r w:rsidR="00F166F1">
        <w:t xml:space="preserve"> когда сотрудник учрежд</w:t>
      </w:r>
      <w:r w:rsidR="00F166F1">
        <w:t>е</w:t>
      </w:r>
      <w:r w:rsidR="00F166F1">
        <w:lastRenderedPageBreak/>
        <w:t>ния поддерживает в чистоте и осуществляет сохранность материальных ценностей, выда</w:t>
      </w:r>
      <w:r w:rsidR="00F166F1">
        <w:t>н</w:t>
      </w:r>
      <w:r w:rsidR="00F166F1">
        <w:t>ных ему дл</w:t>
      </w:r>
      <w:r w:rsidR="00881642">
        <w:t>я</w:t>
      </w:r>
      <w:r w:rsidR="00F166F1">
        <w:t xml:space="preserve"> исполнения своих должностных обязанностей, самостоятельно. </w:t>
      </w:r>
      <w:r w:rsidRPr="00D126A7">
        <w:t>Основные сре</w:t>
      </w:r>
      <w:r w:rsidRPr="00D126A7">
        <w:t>д</w:t>
      </w:r>
      <w:r w:rsidRPr="00D126A7">
        <w:t>ства, находящиеся в личном пользовании сотруд</w:t>
      </w:r>
      <w:r w:rsidRPr="00F166F1">
        <w:rPr>
          <w:i/>
        </w:rPr>
        <w:t>н</w:t>
      </w:r>
      <w:r w:rsidRPr="00D126A7">
        <w:t xml:space="preserve">ика, учитывать в период нахождения на </w:t>
      </w:r>
      <w:proofErr w:type="spellStart"/>
      <w:r w:rsidRPr="00D126A7">
        <w:t>забалансовом</w:t>
      </w:r>
      <w:proofErr w:type="spellEnd"/>
      <w:r w:rsidRPr="00D126A7">
        <w:t xml:space="preserve"> счете 27 «Материальные ценности, выданные в личное пользование работн</w:t>
      </w:r>
      <w:r w:rsidRPr="00D126A7">
        <w:t>и</w:t>
      </w:r>
      <w:r w:rsidRPr="00D126A7">
        <w:t xml:space="preserve">кам (сотрудникам)» без списания объекта с </w:t>
      </w:r>
      <w:proofErr w:type="spellStart"/>
      <w:r w:rsidR="00CE5022">
        <w:t>за</w:t>
      </w:r>
      <w:r w:rsidRPr="00D126A7">
        <w:t>балансового</w:t>
      </w:r>
      <w:proofErr w:type="spellEnd"/>
      <w:r w:rsidRPr="00D126A7">
        <w:t xml:space="preserve"> учета.</w:t>
      </w:r>
    </w:p>
    <w:p w:rsidR="00350D84" w:rsidRDefault="00350D84" w:rsidP="00F542AC">
      <w:pPr>
        <w:pStyle w:val="af3"/>
        <w:ind w:firstLine="0"/>
        <w:jc w:val="both"/>
      </w:pPr>
      <w:r w:rsidRPr="00D126A7">
        <w:t xml:space="preserve">Аналитический учет по </w:t>
      </w:r>
      <w:proofErr w:type="spellStart"/>
      <w:r w:rsidRPr="00D126A7">
        <w:t>забалансовому</w:t>
      </w:r>
      <w:proofErr w:type="spellEnd"/>
      <w:r w:rsidRPr="00D126A7">
        <w:t xml:space="preserve"> счету 27 ведется в Карточке количественно-суммового учета материальных ценносте</w:t>
      </w:r>
      <w:r w:rsidR="00C4305D">
        <w:t xml:space="preserve">й </w:t>
      </w:r>
      <w:r w:rsidRPr="00D126A7">
        <w:t xml:space="preserve"> в разрезе пользователей имущества, мест его н</w:t>
      </w:r>
      <w:r w:rsidRPr="00D126A7">
        <w:t>а</w:t>
      </w:r>
      <w:r w:rsidRPr="00D126A7">
        <w:t xml:space="preserve">хождения, по видам имущества, его количеству </w:t>
      </w:r>
      <w:r w:rsidR="00AB56FB">
        <w:t>,стоимости и КОСГУ.</w:t>
      </w:r>
    </w:p>
    <w:p w:rsidR="00350D84" w:rsidRDefault="00350D84" w:rsidP="00AB56FB">
      <w:pPr>
        <w:pStyle w:val="26"/>
        <w:ind w:left="0" w:firstLine="851"/>
        <w:jc w:val="both"/>
      </w:pPr>
      <w:r>
        <w:t>3</w:t>
      </w:r>
      <w:r w:rsidRPr="00D126A7">
        <w:t>.</w:t>
      </w:r>
      <w:r w:rsidR="00AB56FB">
        <w:t>36</w:t>
      </w:r>
      <w:r w:rsidR="008E64E9">
        <w:t>.</w:t>
      </w:r>
      <w:r w:rsidRPr="00D126A7">
        <w:t xml:space="preserve">К </w:t>
      </w:r>
      <w:proofErr w:type="spellStart"/>
      <w:r w:rsidRPr="00D126A7">
        <w:t>непроизведенным</w:t>
      </w:r>
      <w:proofErr w:type="spellEnd"/>
      <w:r w:rsidRPr="00D126A7">
        <w:t xml:space="preserve"> активам относятся объекты нефинансовых активов, не я</w:t>
      </w:r>
      <w:r w:rsidRPr="00D126A7">
        <w:t>в</w:t>
      </w:r>
      <w:r w:rsidRPr="00D126A7">
        <w:t xml:space="preserve">ляющиеся продуктами производства, вещное право на которые должно быть закреплено в установленном порядке (земля, недра и пр.) за учреждением, используемые им в процессе своей деятельности </w:t>
      </w:r>
      <w:r w:rsidR="00D5018C">
        <w:t>.</w:t>
      </w:r>
    </w:p>
    <w:p w:rsidR="00B24F9D" w:rsidRDefault="00B24F9D" w:rsidP="00AB56FB">
      <w:pPr>
        <w:pStyle w:val="26"/>
        <w:ind w:left="0" w:firstLine="851"/>
        <w:jc w:val="both"/>
      </w:pPr>
      <w:r>
        <w:t xml:space="preserve">3.37. </w:t>
      </w:r>
      <w:proofErr w:type="spellStart"/>
      <w:r>
        <w:t>Непроизведенные</w:t>
      </w:r>
      <w:proofErr w:type="spellEnd"/>
      <w:r>
        <w:t xml:space="preserve"> активы- объекты нефинансовых активов, не являющиеся продуктами производства, вещное право на которые закреплено в соответствии с законод</w:t>
      </w:r>
      <w:r>
        <w:t>а</w:t>
      </w:r>
      <w:r>
        <w:t xml:space="preserve">тельством РФ( земля, </w:t>
      </w:r>
      <w:proofErr w:type="spellStart"/>
      <w:r>
        <w:t>недры</w:t>
      </w:r>
      <w:proofErr w:type="spellEnd"/>
      <w:r>
        <w:t xml:space="preserve"> и иные объекты). Группа </w:t>
      </w:r>
      <w:proofErr w:type="spellStart"/>
      <w:r>
        <w:t>непроизведенных</w:t>
      </w:r>
      <w:proofErr w:type="spellEnd"/>
      <w:r>
        <w:t xml:space="preserve"> активов- совоку</w:t>
      </w:r>
      <w:r>
        <w:t>п</w:t>
      </w:r>
      <w:r>
        <w:t xml:space="preserve">ность активов, являющихся </w:t>
      </w:r>
      <w:proofErr w:type="spellStart"/>
      <w:r>
        <w:t>непроизведенными</w:t>
      </w:r>
      <w:proofErr w:type="spellEnd"/>
      <w:r>
        <w:t xml:space="preserve"> активами, выделяемыми для целей бухга</w:t>
      </w:r>
      <w:r>
        <w:t>л</w:t>
      </w:r>
      <w:r>
        <w:t>терского учета, информация по которым раскрывается в бухгалтерской (финансовой) отче</w:t>
      </w:r>
      <w:r>
        <w:t>т</w:t>
      </w:r>
      <w:r>
        <w:t>ности  обобщенным показателем.</w:t>
      </w:r>
    </w:p>
    <w:p w:rsidR="00B24F9D" w:rsidRDefault="00B24F9D" w:rsidP="00AB56FB">
      <w:pPr>
        <w:pStyle w:val="26"/>
        <w:ind w:left="0" w:firstLine="851"/>
        <w:jc w:val="both"/>
      </w:pPr>
      <w:r>
        <w:t xml:space="preserve">Группами </w:t>
      </w:r>
      <w:proofErr w:type="spellStart"/>
      <w:r>
        <w:t>непроизведенных</w:t>
      </w:r>
      <w:proofErr w:type="spellEnd"/>
      <w:r>
        <w:t xml:space="preserve"> активов являются:</w:t>
      </w:r>
    </w:p>
    <w:p w:rsidR="00B24F9D" w:rsidRDefault="00B24F9D" w:rsidP="00AB56FB">
      <w:pPr>
        <w:pStyle w:val="26"/>
        <w:ind w:left="0" w:firstLine="851"/>
        <w:jc w:val="both"/>
      </w:pPr>
      <w:r>
        <w:t>- земля (земельные участки);</w:t>
      </w:r>
    </w:p>
    <w:p w:rsidR="00B24F9D" w:rsidRDefault="00B24F9D" w:rsidP="00AB56FB">
      <w:pPr>
        <w:pStyle w:val="26"/>
        <w:ind w:left="0" w:firstLine="851"/>
        <w:jc w:val="both"/>
      </w:pPr>
      <w:r>
        <w:t>-ресурсы недр;</w:t>
      </w:r>
    </w:p>
    <w:p w:rsidR="00B24F9D" w:rsidRDefault="00B24F9D" w:rsidP="00AB56FB">
      <w:pPr>
        <w:pStyle w:val="26"/>
        <w:ind w:left="0" w:firstLine="851"/>
        <w:jc w:val="both"/>
      </w:pPr>
      <w:r>
        <w:t>- водные ресурсы;</w:t>
      </w:r>
    </w:p>
    <w:p w:rsidR="00B24F9D" w:rsidRDefault="00B24F9D" w:rsidP="00AB56FB">
      <w:pPr>
        <w:pStyle w:val="26"/>
        <w:ind w:left="0" w:firstLine="851"/>
        <w:jc w:val="both"/>
      </w:pPr>
      <w:r>
        <w:t>- некультивируемые биологические ресурсы;</w:t>
      </w:r>
    </w:p>
    <w:p w:rsidR="00B24F9D" w:rsidRPr="00D126A7" w:rsidRDefault="00B24F9D" w:rsidP="00AB56FB">
      <w:pPr>
        <w:pStyle w:val="26"/>
        <w:ind w:left="0" w:firstLine="851"/>
        <w:jc w:val="both"/>
      </w:pPr>
      <w:r>
        <w:t xml:space="preserve">-прочие </w:t>
      </w:r>
      <w:proofErr w:type="spellStart"/>
      <w:r>
        <w:t>непроизведенные</w:t>
      </w:r>
      <w:proofErr w:type="spellEnd"/>
      <w:r>
        <w:t xml:space="preserve"> активы.</w:t>
      </w:r>
    </w:p>
    <w:p w:rsidR="00881642" w:rsidRDefault="00B24F9D" w:rsidP="00F542AC">
      <w:pPr>
        <w:pStyle w:val="af3"/>
        <w:ind w:firstLine="0"/>
        <w:jc w:val="both"/>
      </w:pPr>
      <w:r>
        <w:t xml:space="preserve">К группе </w:t>
      </w:r>
      <w:proofErr w:type="spellStart"/>
      <w:r>
        <w:t>непроизведенных</w:t>
      </w:r>
      <w:proofErr w:type="spellEnd"/>
      <w:r>
        <w:t xml:space="preserve"> активов "Земля"(земельные участки)" относятся земельные уч</w:t>
      </w:r>
      <w:r>
        <w:t>а</w:t>
      </w:r>
      <w:r>
        <w:t>стки, включая пруды и обводненные карьеры, являющиеся объектами, неразрывно связа</w:t>
      </w:r>
      <w:r>
        <w:t>н</w:t>
      </w:r>
      <w:r>
        <w:t>ными с земельными участками, за  исключением зданий и сооружений, построенных на этих земельных участках (дорог, туннелей. административных зданий и иных аналогичных объе</w:t>
      </w:r>
      <w:r>
        <w:t>к</w:t>
      </w:r>
      <w:r>
        <w:t>тов).</w:t>
      </w:r>
    </w:p>
    <w:p w:rsidR="00B24F9D" w:rsidRDefault="00B24F9D" w:rsidP="00F542AC">
      <w:pPr>
        <w:pStyle w:val="af3"/>
        <w:ind w:firstLine="0"/>
        <w:jc w:val="both"/>
      </w:pPr>
      <w:r>
        <w:t xml:space="preserve">   Учреждение вправе принять решение об  отражении измененной в соответствии с закон</w:t>
      </w:r>
      <w:r>
        <w:t>о</w:t>
      </w:r>
      <w:r>
        <w:t>дательством РФ кадастровой оценки земельных участков в составе операций после отчетной даты. Изменения балансовой стоимости отражать в учете Бухгал</w:t>
      </w:r>
      <w:r w:rsidR="00C4305D">
        <w:t xml:space="preserve">терской справкой </w:t>
      </w:r>
      <w:r>
        <w:t>.</w:t>
      </w:r>
    </w:p>
    <w:p w:rsidR="00B24F9D" w:rsidRDefault="00DC33C8" w:rsidP="00F542AC">
      <w:pPr>
        <w:pStyle w:val="af3"/>
        <w:ind w:firstLine="0"/>
        <w:jc w:val="both"/>
      </w:pPr>
      <w:r>
        <w:t xml:space="preserve">   Затраты на реконст</w:t>
      </w:r>
      <w:r w:rsidR="00B24F9D">
        <w:t>рукцию, модернизацию (поверхностное улучшение земель, мелиор</w:t>
      </w:r>
      <w:r w:rsidR="00B24F9D">
        <w:t>а</w:t>
      </w:r>
      <w:r w:rsidR="00B24F9D">
        <w:t xml:space="preserve">цию, ирригацию, спрямление русла, иные аналогичные мероприятия), а также на замещение объектов </w:t>
      </w:r>
      <w:proofErr w:type="spellStart"/>
      <w:r w:rsidR="00B24F9D">
        <w:t>непроизведенных</w:t>
      </w:r>
      <w:proofErr w:type="spellEnd"/>
      <w:r w:rsidR="00B24F9D">
        <w:t xml:space="preserve"> активов отражаются в составе расходов текущего периода. Пер</w:t>
      </w:r>
      <w:r w:rsidR="00B24F9D">
        <w:t>е</w:t>
      </w:r>
      <w:r w:rsidR="00B24F9D">
        <w:t xml:space="preserve">оценка стоимости объектов </w:t>
      </w:r>
      <w:proofErr w:type="spellStart"/>
      <w:r w:rsidR="00B24F9D">
        <w:t>непроизведенных</w:t>
      </w:r>
      <w:proofErr w:type="spellEnd"/>
      <w:r w:rsidR="00B24F9D">
        <w:t xml:space="preserve"> активов производится ежегодно.</w:t>
      </w:r>
      <w:r>
        <w:t xml:space="preserve"> </w:t>
      </w:r>
      <w:proofErr w:type="spellStart"/>
      <w:r>
        <w:t>Непроивз</w:t>
      </w:r>
      <w:r>
        <w:t>е</w:t>
      </w:r>
      <w:r>
        <w:t>денные</w:t>
      </w:r>
      <w:proofErr w:type="spellEnd"/>
      <w:r>
        <w:t xml:space="preserve"> активы, которые относятся к группе "Земля (земельные участки)", а также информ</w:t>
      </w:r>
      <w:r>
        <w:t>а</w:t>
      </w:r>
      <w:r>
        <w:t>ция по которым внесена в государственные кадастр недвижимости, переоцениваются суб</w:t>
      </w:r>
      <w:r>
        <w:t>ъ</w:t>
      </w:r>
      <w:r>
        <w:t>ектами учета до кадастровой стоимости, признаваемой после этой переоценки первоначал</w:t>
      </w:r>
      <w:r>
        <w:t>ь</w:t>
      </w:r>
      <w:r>
        <w:t>ной стоимостью.</w:t>
      </w:r>
    </w:p>
    <w:p w:rsidR="00DC33C8" w:rsidRPr="00D126A7" w:rsidRDefault="00DC33C8" w:rsidP="00F542AC">
      <w:pPr>
        <w:pStyle w:val="af3"/>
        <w:ind w:firstLine="0"/>
        <w:jc w:val="both"/>
      </w:pPr>
    </w:p>
    <w:p w:rsidR="00350D84" w:rsidRPr="00D126A7" w:rsidRDefault="00350D84" w:rsidP="00864BCD">
      <w:pPr>
        <w:pStyle w:val="4"/>
      </w:pPr>
      <w:r>
        <w:t>4.</w:t>
      </w:r>
      <w:r w:rsidR="00864BCD">
        <w:tab/>
      </w:r>
      <w:r>
        <w:t>УЧЕТ ИМУЩЕСТВА, ПОЛУЧЕННОГО (ПЕРЕДАННОГО) В АРЕНДУ</w:t>
      </w:r>
    </w:p>
    <w:p w:rsidR="00350D84" w:rsidRDefault="00350D84" w:rsidP="007B3EB6">
      <w:pPr>
        <w:ind w:firstLine="539"/>
        <w:jc w:val="both"/>
        <w:rPr>
          <w:b/>
        </w:rPr>
      </w:pPr>
    </w:p>
    <w:p w:rsidR="00350D84" w:rsidRDefault="00350D84" w:rsidP="00F77A2B">
      <w:pPr>
        <w:pStyle w:val="26"/>
        <w:ind w:left="0" w:firstLine="851"/>
        <w:jc w:val="both"/>
        <w:rPr>
          <w:lang w:eastAsia="en-US"/>
        </w:rPr>
      </w:pPr>
      <w:r w:rsidRPr="00D046A5">
        <w:t>4.1</w:t>
      </w:r>
      <w:r w:rsidR="008E64E9">
        <w:t>.</w:t>
      </w:r>
      <w:r>
        <w:rPr>
          <w:lang w:eastAsia="en-US"/>
        </w:rPr>
        <w:t xml:space="preserve">Объекты учета аренды, возникающие по договору аренды, в рамках которого арендные платежи являются только платой за пользование арендованного имущества (арендной платой) классифицируются как объекты учета операционной аренды </w:t>
      </w:r>
      <w:r w:rsidR="009B1A55">
        <w:rPr>
          <w:lang w:eastAsia="en-US"/>
        </w:rPr>
        <w:t>. Под объе</w:t>
      </w:r>
      <w:r w:rsidR="009B1A55">
        <w:rPr>
          <w:lang w:eastAsia="en-US"/>
        </w:rPr>
        <w:t>к</w:t>
      </w:r>
      <w:r w:rsidR="009B1A55">
        <w:rPr>
          <w:lang w:eastAsia="en-US"/>
        </w:rPr>
        <w:t>ты учета операционной аренды попадают объекты учета аренды, возникающие по договору безв</w:t>
      </w:r>
      <w:r w:rsidR="00F77A2B">
        <w:rPr>
          <w:lang w:eastAsia="en-US"/>
        </w:rPr>
        <w:t>озмездного пользования в случае,</w:t>
      </w:r>
      <w:r w:rsidR="009B1A55">
        <w:rPr>
          <w:lang w:eastAsia="en-US"/>
        </w:rPr>
        <w:t xml:space="preserve"> если получатель имущества несет затраты на содерж</w:t>
      </w:r>
      <w:r w:rsidR="009B1A55">
        <w:rPr>
          <w:lang w:eastAsia="en-US"/>
        </w:rPr>
        <w:t>а</w:t>
      </w:r>
      <w:r w:rsidR="009B1A55">
        <w:rPr>
          <w:lang w:eastAsia="en-US"/>
        </w:rPr>
        <w:t>ние имущества,</w:t>
      </w:r>
      <w:r w:rsidR="00F77A2B">
        <w:rPr>
          <w:lang w:eastAsia="en-US"/>
        </w:rPr>
        <w:t xml:space="preserve"> полученного в пользование, причем неважно кому возмещаются коммунал</w:t>
      </w:r>
      <w:r w:rsidR="00F77A2B">
        <w:rPr>
          <w:lang w:eastAsia="en-US"/>
        </w:rPr>
        <w:t>ь</w:t>
      </w:r>
      <w:r w:rsidR="00F77A2B">
        <w:rPr>
          <w:lang w:eastAsia="en-US"/>
        </w:rPr>
        <w:t>ные расходы ссудодателю или поставщику услуг напрямую, за исключением случаев, когда:</w:t>
      </w:r>
    </w:p>
    <w:p w:rsidR="00F77A2B" w:rsidRDefault="00F77A2B" w:rsidP="00F77A2B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lastRenderedPageBreak/>
        <w:t>-медицинская организация пользуется имуществом при выполнении возложенных на нее функций (полномочий), без закрепления права оперативного управления, по решению собственника (учредителя);</w:t>
      </w:r>
    </w:p>
    <w:p w:rsidR="00F77A2B" w:rsidRDefault="00F77A2B" w:rsidP="00F77A2B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-имущество, получено в безвозмездное пользование в силу обязанности его предо</w:t>
      </w:r>
      <w:r>
        <w:rPr>
          <w:lang w:eastAsia="en-US"/>
        </w:rPr>
        <w:t>с</w:t>
      </w:r>
      <w:r>
        <w:rPr>
          <w:lang w:eastAsia="en-US"/>
        </w:rPr>
        <w:t>тавления (получения), возникающей в соответствии  с действующим законодательством РФ.</w:t>
      </w:r>
    </w:p>
    <w:p w:rsidR="00F77A2B" w:rsidRDefault="00F77A2B" w:rsidP="00F77A2B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Порядок учета, расчета стоимости права аренды зависит от срока, на который фо</w:t>
      </w:r>
      <w:r>
        <w:rPr>
          <w:lang w:eastAsia="en-US"/>
        </w:rPr>
        <w:t>р</w:t>
      </w:r>
      <w:r>
        <w:rPr>
          <w:lang w:eastAsia="en-US"/>
        </w:rPr>
        <w:t>мируется план ФХД.</w:t>
      </w:r>
    </w:p>
    <w:p w:rsidR="00C316B5" w:rsidRDefault="00C316B5" w:rsidP="00F542AC">
      <w:pPr>
        <w:jc w:val="both"/>
        <w:rPr>
          <w:lang w:eastAsia="en-US"/>
        </w:rPr>
      </w:pPr>
    </w:p>
    <w:p w:rsidR="00350D84" w:rsidRPr="00F77A2B" w:rsidRDefault="00C316B5" w:rsidP="00F77A2B">
      <w:pPr>
        <w:pStyle w:val="34"/>
        <w:ind w:left="0" w:firstLine="851"/>
        <w:jc w:val="both"/>
        <w:rPr>
          <w:b/>
          <w:lang w:eastAsia="en-US"/>
        </w:rPr>
      </w:pPr>
      <w:r>
        <w:t>4.2</w:t>
      </w:r>
      <w:r w:rsidR="00350D84">
        <w:t>.</w:t>
      </w:r>
      <w:r w:rsidR="00350D84">
        <w:rPr>
          <w:lang w:eastAsia="en-US"/>
        </w:rPr>
        <w:t>Основными объектами учета п</w:t>
      </w:r>
      <w:r w:rsidR="00F77A2B">
        <w:rPr>
          <w:lang w:eastAsia="en-US"/>
        </w:rPr>
        <w:t xml:space="preserve">ри операционной аренде являются, </w:t>
      </w:r>
      <w:r w:rsidR="00F77A2B" w:rsidRPr="00F77A2B">
        <w:rPr>
          <w:b/>
          <w:lang w:eastAsia="en-US"/>
        </w:rPr>
        <w:t>где</w:t>
      </w:r>
      <w:r w:rsidR="00350D84" w:rsidRPr="00F77A2B">
        <w:rPr>
          <w:b/>
          <w:lang w:eastAsia="en-US"/>
        </w:rPr>
        <w:t xml:space="preserve"> учрежд</w:t>
      </w:r>
      <w:r w:rsidR="00350D84" w:rsidRPr="00F77A2B">
        <w:rPr>
          <w:b/>
          <w:lang w:eastAsia="en-US"/>
        </w:rPr>
        <w:t>е</w:t>
      </w:r>
      <w:r w:rsidR="00350D84" w:rsidRPr="00F77A2B">
        <w:rPr>
          <w:b/>
          <w:lang w:eastAsia="en-US"/>
        </w:rPr>
        <w:t>ние является принимающей стороной:</w:t>
      </w:r>
    </w:p>
    <w:p w:rsidR="00C316B5" w:rsidRDefault="00E64DFB" w:rsidP="00F542AC">
      <w:pPr>
        <w:pStyle w:val="41"/>
        <w:ind w:left="0"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право пользования имуществом</w:t>
      </w:r>
      <w:r w:rsidR="00C316B5">
        <w:rPr>
          <w:lang w:eastAsia="en-US"/>
        </w:rPr>
        <w:t>;</w:t>
      </w:r>
    </w:p>
    <w:p w:rsidR="00350D84" w:rsidRDefault="00E64DFB" w:rsidP="00F542AC">
      <w:pPr>
        <w:pStyle w:val="41"/>
        <w:ind w:left="0"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 xml:space="preserve">обязательства по уплате арендных платежей </w:t>
      </w:r>
      <w:r w:rsidR="00C316B5">
        <w:rPr>
          <w:lang w:eastAsia="en-US"/>
        </w:rPr>
        <w:t>;</w:t>
      </w:r>
    </w:p>
    <w:p w:rsidR="00881642" w:rsidRDefault="00881642" w:rsidP="00F542AC">
      <w:pPr>
        <w:pStyle w:val="41"/>
        <w:ind w:left="0" w:firstLine="0"/>
        <w:jc w:val="both"/>
        <w:rPr>
          <w:lang w:eastAsia="en-US"/>
        </w:rPr>
      </w:pPr>
      <w:r>
        <w:rPr>
          <w:lang w:eastAsia="en-US"/>
        </w:rPr>
        <w:t>-</w:t>
      </w:r>
      <w:r w:rsidR="00F77A2B">
        <w:rPr>
          <w:lang w:eastAsia="en-US"/>
        </w:rPr>
        <w:t xml:space="preserve"> </w:t>
      </w:r>
      <w:r>
        <w:rPr>
          <w:lang w:eastAsia="en-US"/>
        </w:rPr>
        <w:t>амортизация права пользования имуществом;</w:t>
      </w:r>
    </w:p>
    <w:p w:rsidR="00C316B5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расходы (обязательства) по условным арендным платежам, возникающие на дату опред</w:t>
      </w:r>
      <w:r w:rsidR="00350D84">
        <w:rPr>
          <w:lang w:eastAsia="en-US"/>
        </w:rPr>
        <w:t>е</w:t>
      </w:r>
      <w:r w:rsidR="00350D84">
        <w:rPr>
          <w:lang w:eastAsia="en-US"/>
        </w:rPr>
        <w:t>ления их вел</w:t>
      </w:r>
      <w:r w:rsidR="00C316B5">
        <w:rPr>
          <w:lang w:eastAsia="en-US"/>
        </w:rPr>
        <w:t>ичины (как правило, ежемесячно).</w:t>
      </w:r>
    </w:p>
    <w:p w:rsidR="00881642" w:rsidRDefault="00881642" w:rsidP="00F542AC">
      <w:pPr>
        <w:pStyle w:val="af3"/>
        <w:ind w:firstLine="0"/>
        <w:jc w:val="both"/>
        <w:rPr>
          <w:lang w:eastAsia="en-US"/>
        </w:rPr>
      </w:pPr>
    </w:p>
    <w:p w:rsidR="00350D84" w:rsidRPr="00F77A2B" w:rsidRDefault="00881642" w:rsidP="00F542AC">
      <w:pPr>
        <w:pStyle w:val="af3"/>
        <w:ind w:firstLine="0"/>
        <w:jc w:val="both"/>
        <w:rPr>
          <w:b/>
          <w:lang w:eastAsia="en-US"/>
        </w:rPr>
      </w:pPr>
      <w:r w:rsidRPr="00F77A2B">
        <w:rPr>
          <w:b/>
          <w:lang w:eastAsia="en-US"/>
        </w:rPr>
        <w:t>Е</w:t>
      </w:r>
      <w:r w:rsidR="00350D84" w:rsidRPr="00F77A2B">
        <w:rPr>
          <w:b/>
          <w:lang w:eastAsia="en-US"/>
        </w:rPr>
        <w:t>сли учреждение является передающей стороной:</w:t>
      </w:r>
    </w:p>
    <w:p w:rsidR="00350D84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расчеты по арендным платежам с пользователем имущества</w:t>
      </w:r>
      <w:r w:rsidR="00C316B5">
        <w:rPr>
          <w:lang w:eastAsia="en-US"/>
        </w:rPr>
        <w:t>;</w:t>
      </w:r>
    </w:p>
    <w:p w:rsidR="00350D84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информация об объектах имущества, переданных в пользование</w:t>
      </w:r>
      <w:r w:rsidR="00C316B5">
        <w:rPr>
          <w:lang w:eastAsia="en-US"/>
        </w:rPr>
        <w:t>;</w:t>
      </w:r>
    </w:p>
    <w:p w:rsidR="00350D84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ожидаемый доход от арендных платежей, рассчитанный за весь срок пользования имущ</w:t>
      </w:r>
      <w:r w:rsidR="00350D84">
        <w:rPr>
          <w:lang w:eastAsia="en-US"/>
        </w:rPr>
        <w:t>е</w:t>
      </w:r>
      <w:r w:rsidR="00350D84">
        <w:rPr>
          <w:lang w:eastAsia="en-US"/>
        </w:rPr>
        <w:t>ством, предусмотренный на дату заключения договора (контракта);</w:t>
      </w:r>
    </w:p>
    <w:p w:rsidR="00350D84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доходы (расчеты) по условным арендным платежам, возникающие на дату определения их величины (как правило, ежемесячно):</w:t>
      </w:r>
    </w:p>
    <w:p w:rsidR="00350D84" w:rsidRDefault="00392045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>
        <w:rPr>
          <w:lang w:eastAsia="en-US"/>
        </w:rPr>
        <w:t>соответствующие счета «Расчеты по доходам по условным арендным платежам», «Доходы текущего финансового года по условным арендным платежам».</w:t>
      </w:r>
    </w:p>
    <w:p w:rsidR="00350D84" w:rsidRDefault="00C316B5" w:rsidP="00F77A2B">
      <w:pPr>
        <w:pStyle w:val="26"/>
        <w:ind w:left="0" w:firstLine="851"/>
        <w:jc w:val="both"/>
        <w:rPr>
          <w:lang w:eastAsia="en-US"/>
        </w:rPr>
      </w:pPr>
      <w:r>
        <w:t>4.3</w:t>
      </w:r>
      <w:r w:rsidR="008E64E9">
        <w:t>.</w:t>
      </w:r>
      <w:r w:rsidR="00350D84" w:rsidRPr="003F5E01">
        <w:rPr>
          <w:lang w:eastAsia="en-US"/>
        </w:rPr>
        <w:t>Принятие обязательств учреждением осуществлять в пределах плановых назн</w:t>
      </w:r>
      <w:r w:rsidR="00350D84" w:rsidRPr="003F5E01">
        <w:rPr>
          <w:lang w:eastAsia="en-US"/>
        </w:rPr>
        <w:t>а</w:t>
      </w:r>
      <w:r w:rsidR="00350D84" w:rsidRPr="003F5E01">
        <w:rPr>
          <w:lang w:eastAsia="en-US"/>
        </w:rPr>
        <w:t>чений, предусмотренных планом финансово-хозяйственной деятельности.</w:t>
      </w:r>
    </w:p>
    <w:p w:rsidR="00C93045" w:rsidRPr="003F5E01" w:rsidRDefault="00C93045" w:rsidP="00F77A2B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4.3.1. Объекты аренды, полученные в безвозмездное пользование, учитываются по тому виду деятельности, в котором будут использоваться.</w:t>
      </w:r>
    </w:p>
    <w:p w:rsidR="00350D84" w:rsidRDefault="00C316B5" w:rsidP="00C93045">
      <w:pPr>
        <w:pStyle w:val="34"/>
        <w:ind w:left="0" w:firstLine="851"/>
        <w:jc w:val="both"/>
        <w:rPr>
          <w:lang w:eastAsia="en-US"/>
        </w:rPr>
      </w:pPr>
      <w:r>
        <w:t>4.4</w:t>
      </w:r>
      <w:r w:rsidR="008E64E9">
        <w:t>.</w:t>
      </w:r>
      <w:r w:rsidR="00350D84">
        <w:rPr>
          <w:lang w:eastAsia="en-US"/>
        </w:rPr>
        <w:t>Начисление амортизации права пользования активом (признание текущих расх</w:t>
      </w:r>
      <w:r w:rsidR="00350D84">
        <w:rPr>
          <w:lang w:eastAsia="en-US"/>
        </w:rPr>
        <w:t>о</w:t>
      </w:r>
      <w:r w:rsidR="00350D84">
        <w:rPr>
          <w:lang w:eastAsia="en-US"/>
        </w:rPr>
        <w:t>дов в сумме начисленной амортизации) осуществляется ежемесячно в сумме арендных пл</w:t>
      </w:r>
      <w:r w:rsidR="00350D84">
        <w:rPr>
          <w:lang w:eastAsia="en-US"/>
        </w:rPr>
        <w:t>а</w:t>
      </w:r>
      <w:r w:rsidR="00350D84">
        <w:rPr>
          <w:lang w:eastAsia="en-US"/>
        </w:rPr>
        <w:t>тежей, причитающихся к уплате.</w:t>
      </w:r>
    </w:p>
    <w:p w:rsidR="00350D84" w:rsidRDefault="00C316B5" w:rsidP="00C93045">
      <w:pPr>
        <w:pStyle w:val="34"/>
        <w:ind w:left="0" w:firstLine="851"/>
        <w:jc w:val="both"/>
        <w:rPr>
          <w:lang w:eastAsia="en-US"/>
        </w:rPr>
      </w:pPr>
      <w:r>
        <w:rPr>
          <w:lang w:eastAsia="en-US"/>
        </w:rPr>
        <w:t>4.5</w:t>
      </w:r>
      <w:r w:rsidR="008E64E9">
        <w:rPr>
          <w:lang w:eastAsia="en-US"/>
        </w:rPr>
        <w:t>.</w:t>
      </w:r>
      <w:r w:rsidR="00350D84">
        <w:rPr>
          <w:lang w:eastAsia="en-US"/>
        </w:rPr>
        <w:t>По завершении срока полезного использования объекта учета (завершении дог</w:t>
      </w:r>
      <w:r w:rsidR="00350D84">
        <w:rPr>
          <w:lang w:eastAsia="en-US"/>
        </w:rPr>
        <w:t>о</w:t>
      </w:r>
      <w:r w:rsidR="00350D84">
        <w:rPr>
          <w:lang w:eastAsia="en-US"/>
        </w:rPr>
        <w:t>вора) бухгалтерский учет актива</w:t>
      </w:r>
      <w:r w:rsidR="007B3EB6">
        <w:rPr>
          <w:lang w:eastAsia="en-US"/>
        </w:rPr>
        <w:t xml:space="preserve"> – </w:t>
      </w:r>
      <w:r w:rsidR="00350D84">
        <w:rPr>
          <w:lang w:eastAsia="en-US"/>
        </w:rPr>
        <w:t>права пользования активом прекращается. При этом б</w:t>
      </w:r>
      <w:r w:rsidR="00350D84">
        <w:rPr>
          <w:lang w:eastAsia="en-US"/>
        </w:rPr>
        <w:t>а</w:t>
      </w:r>
      <w:r w:rsidR="00350D84">
        <w:rPr>
          <w:lang w:eastAsia="en-US"/>
        </w:rPr>
        <w:t>лансовая стоимость принятого на учет актива (права пользования активом) уменьшается на сумму накопленной амортизации за период пользования объектом учета аренды (на сумму начисленной амортизации).</w:t>
      </w:r>
    </w:p>
    <w:p w:rsidR="00350D84" w:rsidRDefault="00C316B5" w:rsidP="00C93045">
      <w:pPr>
        <w:pStyle w:val="34"/>
        <w:ind w:left="0" w:firstLine="851"/>
        <w:jc w:val="both"/>
        <w:rPr>
          <w:lang w:eastAsia="en-US"/>
        </w:rPr>
      </w:pPr>
      <w:r>
        <w:rPr>
          <w:lang w:eastAsia="en-US"/>
        </w:rPr>
        <w:t>4.6</w:t>
      </w:r>
      <w:r w:rsidR="008E64E9">
        <w:rPr>
          <w:lang w:eastAsia="en-US"/>
        </w:rPr>
        <w:t>.</w:t>
      </w:r>
      <w:r w:rsidR="00350D84" w:rsidRPr="007C3CF7">
        <w:rPr>
          <w:lang w:eastAsia="en-US"/>
        </w:rPr>
        <w:t>При передаче имущества в аренду (безвозмездное пользование) в Инвентарной карточке учета нефинансовых активов отражается запись о передаче объекта (части объекта) в пользование иному юридическому лицу. При этом ответственным за сохранность переда</w:t>
      </w:r>
      <w:r w:rsidR="00350D84" w:rsidRPr="007C3CF7">
        <w:rPr>
          <w:lang w:eastAsia="en-US"/>
        </w:rPr>
        <w:t>н</w:t>
      </w:r>
      <w:r w:rsidR="00350D84" w:rsidRPr="007C3CF7">
        <w:rPr>
          <w:lang w:eastAsia="en-US"/>
        </w:rPr>
        <w:t>ного имущества указывается руководитель (уполномоченное им лицо) юридического лица, принявшего объекта (часть объекта) в пользование.</w:t>
      </w:r>
    </w:p>
    <w:p w:rsidR="00881642" w:rsidRDefault="00881642" w:rsidP="00C93045">
      <w:pPr>
        <w:pStyle w:val="34"/>
        <w:ind w:left="0" w:firstLine="851"/>
        <w:jc w:val="both"/>
        <w:rPr>
          <w:lang w:eastAsia="en-US"/>
        </w:rPr>
      </w:pPr>
      <w:r>
        <w:rPr>
          <w:lang w:eastAsia="en-US"/>
        </w:rPr>
        <w:t xml:space="preserve">4.7. Объект учета </w:t>
      </w:r>
      <w:proofErr w:type="spellStart"/>
      <w:r>
        <w:rPr>
          <w:lang w:eastAsia="en-US"/>
        </w:rPr>
        <w:t>неоперационной</w:t>
      </w:r>
      <w:proofErr w:type="spellEnd"/>
      <w:r>
        <w:rPr>
          <w:lang w:eastAsia="en-US"/>
        </w:rPr>
        <w:t xml:space="preserve"> аренды (финансовой) в виде актива, отражается пользователем арендатором в бухгалтерском учете обязательств (кредиторской задолженн</w:t>
      </w:r>
      <w:r>
        <w:rPr>
          <w:lang w:eastAsia="en-US"/>
        </w:rPr>
        <w:t>о</w:t>
      </w:r>
      <w:r>
        <w:rPr>
          <w:lang w:eastAsia="en-US"/>
        </w:rPr>
        <w:t>стью по аренде) перед арендодателем на дату классификации объектов учета аренды ( далее арендные обязательства пользователя (арендатора).</w:t>
      </w:r>
    </w:p>
    <w:p w:rsidR="00881642" w:rsidRDefault="00881642" w:rsidP="00C93045">
      <w:pPr>
        <w:pStyle w:val="34"/>
        <w:ind w:left="0" w:firstLine="426"/>
        <w:jc w:val="both"/>
        <w:rPr>
          <w:lang w:eastAsia="en-US"/>
        </w:rPr>
      </w:pPr>
      <w:r>
        <w:rPr>
          <w:lang w:eastAsia="en-US"/>
        </w:rPr>
        <w:t>Оценка (стоимость) актива формируется в объеме арендных обязательств арендатора и затрат, непосредственно связанных с ведением переговоров по заключению договора аренды ( договора безвозмездного пользования), включающих расходы по уплате агентских возн</w:t>
      </w:r>
      <w:r>
        <w:rPr>
          <w:lang w:eastAsia="en-US"/>
        </w:rPr>
        <w:t>а</w:t>
      </w:r>
      <w:r>
        <w:rPr>
          <w:lang w:eastAsia="en-US"/>
        </w:rPr>
        <w:t>граждений, юридических услуг и иные расходы, связанные исключительно с ведением пер</w:t>
      </w:r>
      <w:r>
        <w:rPr>
          <w:lang w:eastAsia="en-US"/>
        </w:rPr>
        <w:t>е</w:t>
      </w:r>
      <w:r>
        <w:rPr>
          <w:lang w:eastAsia="en-US"/>
        </w:rPr>
        <w:t xml:space="preserve">говоров, подготовкой и (или) заключением договора ( в том числе собственные расходы  </w:t>
      </w:r>
      <w:r>
        <w:rPr>
          <w:lang w:eastAsia="en-US"/>
        </w:rPr>
        <w:lastRenderedPageBreak/>
        <w:t>субъекта учета на указанные цели) ( далее -первоначальные прямые затраты по заключению договора).</w:t>
      </w:r>
    </w:p>
    <w:p w:rsidR="00881642" w:rsidRDefault="00B5432C" w:rsidP="00C93045">
      <w:pPr>
        <w:pStyle w:val="34"/>
        <w:ind w:left="0" w:firstLine="426"/>
        <w:jc w:val="both"/>
        <w:rPr>
          <w:lang w:eastAsia="en-US"/>
        </w:rPr>
      </w:pPr>
      <w:r>
        <w:rPr>
          <w:lang w:eastAsia="en-US"/>
        </w:rPr>
        <w:t xml:space="preserve"> Оценка (величина) арендных обязательств арендатора определяется в размере суммы  справедливой стоимости имущества, предоставляемого в пользование. Процентная ставка, заложенная в арендных платежах, выбирается субъектом чета с учетом условий договора аренды ( договора безвозмездного пользования), либо в тех случаях, когда она не указана как условие договора по осуществлению платежей за пользование имуществом ( выкупной стоимости имущества), применяется в значении, равном действующей на дату классифик</w:t>
      </w:r>
      <w:r>
        <w:rPr>
          <w:lang w:eastAsia="en-US"/>
        </w:rPr>
        <w:t>а</w:t>
      </w:r>
      <w:r>
        <w:rPr>
          <w:lang w:eastAsia="en-US"/>
        </w:rPr>
        <w:t>ции объектов учета аренды ключевой ставке Банка России.</w:t>
      </w:r>
    </w:p>
    <w:p w:rsidR="00B5432C" w:rsidRDefault="00B5432C" w:rsidP="00C93045">
      <w:pPr>
        <w:pStyle w:val="34"/>
        <w:ind w:left="0" w:firstLine="426"/>
        <w:jc w:val="both"/>
        <w:rPr>
          <w:lang w:eastAsia="en-US"/>
        </w:rPr>
      </w:pPr>
      <w:r>
        <w:rPr>
          <w:lang w:eastAsia="en-US"/>
        </w:rPr>
        <w:t>Процентные расходы, входящие в состав арендных платежей, рассчитанные с примен</w:t>
      </w:r>
      <w:r>
        <w:rPr>
          <w:lang w:eastAsia="en-US"/>
        </w:rPr>
        <w:t>е</w:t>
      </w:r>
      <w:r>
        <w:rPr>
          <w:lang w:eastAsia="en-US"/>
        </w:rPr>
        <w:t>нием процентной ставки, заложенной в арендных платежах, отражаются в составе расходов текущего финансового года в составе процентных расходов по обязательствам, обособля</w:t>
      </w:r>
      <w:r>
        <w:rPr>
          <w:lang w:eastAsia="en-US"/>
        </w:rPr>
        <w:t>е</w:t>
      </w:r>
      <w:r>
        <w:rPr>
          <w:lang w:eastAsia="en-US"/>
        </w:rPr>
        <w:t>мых на соответствующих счетах Рабочего плана  счетов, в корреспонденции со счетами уч</w:t>
      </w:r>
      <w:r>
        <w:rPr>
          <w:lang w:eastAsia="en-US"/>
        </w:rPr>
        <w:t>е</w:t>
      </w:r>
      <w:r>
        <w:rPr>
          <w:lang w:eastAsia="en-US"/>
        </w:rPr>
        <w:t>та кредиторской задолженности по аренде.</w:t>
      </w:r>
    </w:p>
    <w:p w:rsidR="00B5432C" w:rsidRDefault="00B5432C" w:rsidP="00C93045">
      <w:pPr>
        <w:pStyle w:val="34"/>
        <w:ind w:left="0" w:firstLine="284"/>
        <w:jc w:val="both"/>
        <w:rPr>
          <w:lang w:eastAsia="en-US"/>
        </w:rPr>
      </w:pPr>
      <w:r>
        <w:rPr>
          <w:lang w:eastAsia="en-US"/>
        </w:rPr>
        <w:t>Признание процентных расходов осуществляется ежемесячно по мере принятия денежн</w:t>
      </w:r>
      <w:r>
        <w:rPr>
          <w:lang w:eastAsia="en-US"/>
        </w:rPr>
        <w:t>о</w:t>
      </w:r>
      <w:r>
        <w:rPr>
          <w:lang w:eastAsia="en-US"/>
        </w:rPr>
        <w:t>го обязательства.</w:t>
      </w:r>
    </w:p>
    <w:p w:rsidR="00B5432C" w:rsidRDefault="00B5432C" w:rsidP="00C93045">
      <w:pPr>
        <w:pStyle w:val="34"/>
        <w:ind w:left="0" w:firstLine="284"/>
        <w:jc w:val="both"/>
        <w:rPr>
          <w:lang w:eastAsia="en-US"/>
        </w:rPr>
      </w:pPr>
      <w:r>
        <w:rPr>
          <w:lang w:eastAsia="en-US"/>
        </w:rPr>
        <w:t>Расходы по условным арендным платежам признаются в составе расходов текущего ф</w:t>
      </w:r>
      <w:r>
        <w:rPr>
          <w:lang w:eastAsia="en-US"/>
        </w:rPr>
        <w:t>и</w:t>
      </w:r>
      <w:r>
        <w:rPr>
          <w:lang w:eastAsia="en-US"/>
        </w:rPr>
        <w:t>нансового периода в составе расходов по арендным платежам, обособляемых на соответс</w:t>
      </w:r>
      <w:r>
        <w:rPr>
          <w:lang w:eastAsia="en-US"/>
        </w:rPr>
        <w:t>т</w:t>
      </w:r>
      <w:r>
        <w:rPr>
          <w:lang w:eastAsia="en-US"/>
        </w:rPr>
        <w:t>вующих счетах Рабочего плана счетов, в тех отчетных периодах, в которых они возникают.</w:t>
      </w:r>
    </w:p>
    <w:p w:rsidR="00B5432C" w:rsidRDefault="00B5432C" w:rsidP="00C93045">
      <w:pPr>
        <w:pStyle w:val="34"/>
        <w:ind w:left="0" w:firstLine="284"/>
        <w:jc w:val="both"/>
        <w:rPr>
          <w:lang w:eastAsia="en-US"/>
        </w:rPr>
      </w:pPr>
      <w:r>
        <w:rPr>
          <w:lang w:eastAsia="en-US"/>
        </w:rPr>
        <w:t xml:space="preserve">Объект учета </w:t>
      </w:r>
      <w:proofErr w:type="spellStart"/>
      <w:r>
        <w:rPr>
          <w:lang w:eastAsia="en-US"/>
        </w:rPr>
        <w:t>неоперационной</w:t>
      </w:r>
      <w:proofErr w:type="spellEnd"/>
      <w:r>
        <w:rPr>
          <w:lang w:eastAsia="en-US"/>
        </w:rPr>
        <w:t xml:space="preserve">  (финансовой) аренды, принятый к бухгалтерскому учету, амортизируется</w:t>
      </w:r>
      <w:r w:rsidR="00021E2A">
        <w:rPr>
          <w:lang w:eastAsia="en-US"/>
        </w:rPr>
        <w:t xml:space="preserve"> </w:t>
      </w:r>
      <w:r>
        <w:rPr>
          <w:lang w:eastAsia="en-US"/>
        </w:rPr>
        <w:t>в  течение срока полезного использования объекта</w:t>
      </w:r>
      <w:r w:rsidR="00021E2A">
        <w:rPr>
          <w:lang w:eastAsia="en-US"/>
        </w:rPr>
        <w:t xml:space="preserve"> учета аренды методом, применяемым для амортизации аналогичных объектов основных средств.</w:t>
      </w:r>
    </w:p>
    <w:p w:rsidR="00021E2A" w:rsidRDefault="00021E2A" w:rsidP="00C93045">
      <w:pPr>
        <w:pStyle w:val="34"/>
        <w:ind w:left="0" w:firstLine="284"/>
        <w:jc w:val="both"/>
        <w:rPr>
          <w:lang w:eastAsia="en-US"/>
        </w:rPr>
      </w:pPr>
      <w:r>
        <w:rPr>
          <w:lang w:eastAsia="en-US"/>
        </w:rPr>
        <w:t xml:space="preserve">В случае, когда срок пользования имуществом, предусмотренный договором, менее срока полезного использования объекта учета аренды, при этом у  арендатора нет обоснованной </w:t>
      </w:r>
      <w:proofErr w:type="spellStart"/>
      <w:r>
        <w:rPr>
          <w:lang w:eastAsia="en-US"/>
        </w:rPr>
        <w:t>веренности</w:t>
      </w:r>
      <w:proofErr w:type="spellEnd"/>
      <w:r>
        <w:rPr>
          <w:lang w:eastAsia="en-US"/>
        </w:rPr>
        <w:t xml:space="preserve"> в том, что объект учета аренды им  будет приобретен, начисление амортизации ( признание текущих расходов в  сумме начисленной амортизации) принятого к бухгалте</w:t>
      </w:r>
      <w:r>
        <w:rPr>
          <w:lang w:eastAsia="en-US"/>
        </w:rPr>
        <w:t>р</w:t>
      </w:r>
      <w:r>
        <w:rPr>
          <w:lang w:eastAsia="en-US"/>
        </w:rPr>
        <w:t xml:space="preserve">скому учету объекта учета </w:t>
      </w:r>
      <w:proofErr w:type="spellStart"/>
      <w:r>
        <w:rPr>
          <w:lang w:eastAsia="en-US"/>
        </w:rPr>
        <w:t>неоперационной</w:t>
      </w:r>
      <w:proofErr w:type="spellEnd"/>
      <w:r>
        <w:rPr>
          <w:lang w:eastAsia="en-US"/>
        </w:rPr>
        <w:t xml:space="preserve"> аренды осуществляется ежемесячно в течение срока пользования имуществом. предусмотренного договором.</w:t>
      </w:r>
    </w:p>
    <w:p w:rsidR="00021E2A" w:rsidRDefault="00021E2A" w:rsidP="00F542AC">
      <w:pPr>
        <w:pStyle w:val="34"/>
        <w:ind w:left="0" w:firstLine="0"/>
        <w:jc w:val="both"/>
        <w:rPr>
          <w:lang w:eastAsia="en-US"/>
        </w:rPr>
      </w:pPr>
      <w:r>
        <w:rPr>
          <w:lang w:eastAsia="en-US"/>
        </w:rPr>
        <w:t xml:space="preserve">Уплата (исполнение) арендных платежей ( условных арендных платежей) отражается </w:t>
      </w:r>
      <w:r w:rsidR="00C93045">
        <w:rPr>
          <w:lang w:eastAsia="en-US"/>
        </w:rPr>
        <w:t>к</w:t>
      </w:r>
      <w:r>
        <w:rPr>
          <w:lang w:eastAsia="en-US"/>
        </w:rPr>
        <w:t>ак уменьшение кредиторской задолженности по аренде в корреспонденции со счетами учета денежных средств ( их эквивалентов), иных финансовых активов.</w:t>
      </w:r>
    </w:p>
    <w:p w:rsidR="00021E2A" w:rsidRPr="007C3CF7" w:rsidRDefault="00021E2A" w:rsidP="00F542AC">
      <w:pPr>
        <w:pStyle w:val="34"/>
        <w:ind w:left="0" w:firstLine="0"/>
        <w:jc w:val="both"/>
        <w:rPr>
          <w:lang w:eastAsia="en-US"/>
        </w:rPr>
      </w:pPr>
    </w:p>
    <w:p w:rsidR="00350D84" w:rsidRDefault="00350D84" w:rsidP="007B3EB6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</w:p>
    <w:p w:rsidR="00350D84" w:rsidRPr="00B7442E" w:rsidRDefault="00F542AC" w:rsidP="00F542AC">
      <w:pPr>
        <w:pStyle w:val="4"/>
      </w:pPr>
      <w:r>
        <w:t xml:space="preserve">                      </w:t>
      </w:r>
      <w:r w:rsidR="00350D84" w:rsidRPr="00B7442E">
        <w:t>5.</w:t>
      </w:r>
      <w:r w:rsidR="00864BCD">
        <w:tab/>
      </w:r>
      <w:r w:rsidR="00350D84" w:rsidRPr="00B7442E">
        <w:t>УЧЕТ НЕМАТЕРИАЛЬНЫХ АКТИВОВ</w:t>
      </w:r>
    </w:p>
    <w:p w:rsidR="00350D84" w:rsidRPr="00D126A7" w:rsidRDefault="00350D84" w:rsidP="007B3EB6">
      <w:pPr>
        <w:ind w:firstLine="539"/>
        <w:jc w:val="both"/>
      </w:pPr>
    </w:p>
    <w:p w:rsidR="00350D84" w:rsidRPr="00D126A7" w:rsidRDefault="00350D84" w:rsidP="00C93045">
      <w:pPr>
        <w:pStyle w:val="26"/>
        <w:ind w:left="0" w:firstLine="851"/>
        <w:jc w:val="both"/>
        <w:rPr>
          <w:lang w:eastAsia="en-US"/>
        </w:rPr>
      </w:pPr>
      <w:r>
        <w:rPr>
          <w:rFonts w:eastAsia="SimSun"/>
          <w:lang w:eastAsia="zh-CN"/>
        </w:rPr>
        <w:t>5</w:t>
      </w:r>
      <w:r w:rsidRPr="00D126A7">
        <w:rPr>
          <w:rFonts w:eastAsia="SimSun"/>
          <w:lang w:eastAsia="zh-CN"/>
        </w:rPr>
        <w:t>.1</w:t>
      </w:r>
      <w:r w:rsidR="008E64E9">
        <w:rPr>
          <w:rFonts w:eastAsia="SimSun"/>
          <w:lang w:eastAsia="zh-CN"/>
        </w:rPr>
        <w:t>.</w:t>
      </w:r>
      <w:r w:rsidRPr="00D126A7">
        <w:rPr>
          <w:lang w:eastAsia="en-US"/>
        </w:rPr>
        <w:t>К нематериальным активам относятся объекты нефинансовых активов, предн</w:t>
      </w:r>
      <w:r w:rsidRPr="00D126A7">
        <w:rPr>
          <w:lang w:eastAsia="en-US"/>
        </w:rPr>
        <w:t>а</w:t>
      </w:r>
      <w:r w:rsidRPr="00D126A7">
        <w:rPr>
          <w:lang w:eastAsia="en-US"/>
        </w:rPr>
        <w:t>значенные для неоднократного и (или) постоянного использования на праве оперативного управления в деятельности учреждения, одновременно удовлетворяющие следующим усл</w:t>
      </w:r>
      <w:r w:rsidRPr="00D126A7">
        <w:rPr>
          <w:lang w:eastAsia="en-US"/>
        </w:rPr>
        <w:t>о</w:t>
      </w:r>
      <w:r w:rsidRPr="00D126A7">
        <w:rPr>
          <w:lang w:eastAsia="en-US"/>
        </w:rPr>
        <w:t>виям</w:t>
      </w:r>
      <w:r w:rsidR="00CC5F47">
        <w:rPr>
          <w:lang w:eastAsia="en-US"/>
        </w:rPr>
        <w:t xml:space="preserve">: </w:t>
      </w:r>
    </w:p>
    <w:p w:rsidR="00350D84" w:rsidRPr="00D126A7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 w:rsidRPr="00D126A7">
        <w:rPr>
          <w:lang w:eastAsia="en-US"/>
        </w:rPr>
        <w:t>объект способен приносить учреждению экономические выгоды в будущем;</w:t>
      </w:r>
    </w:p>
    <w:p w:rsidR="00350D84" w:rsidRPr="00D126A7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 w:rsidRPr="00D126A7">
        <w:rPr>
          <w:lang w:eastAsia="en-US"/>
        </w:rPr>
        <w:t>отсутствие у объекта материально-вещественной формы;</w:t>
      </w:r>
    </w:p>
    <w:p w:rsidR="00350D84" w:rsidRPr="00D126A7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 w:rsidRPr="00D126A7">
        <w:rPr>
          <w:lang w:eastAsia="en-US"/>
        </w:rPr>
        <w:t>возможность идентификации (выделения, отделения) от другого имущества;</w:t>
      </w:r>
    </w:p>
    <w:p w:rsidR="00350D84" w:rsidRPr="00D126A7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 w:rsidRPr="00D126A7">
        <w:rPr>
          <w:lang w:eastAsia="en-US"/>
        </w:rPr>
        <w:t>объект предназначен для использования в течение длительного времени, т.е. срока поле</w:t>
      </w:r>
      <w:r w:rsidR="00350D84" w:rsidRPr="00D126A7">
        <w:rPr>
          <w:lang w:eastAsia="en-US"/>
        </w:rPr>
        <w:t>з</w:t>
      </w:r>
      <w:r w:rsidR="00350D84" w:rsidRPr="00D126A7">
        <w:rPr>
          <w:lang w:eastAsia="en-US"/>
        </w:rPr>
        <w:t>ного использования, продолжительностью свыше 12 месяцев или обычного операционного цикла, если он превышает 12 месяцев;</w:t>
      </w:r>
    </w:p>
    <w:p w:rsidR="00350D84" w:rsidRPr="00D126A7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 w:rsidRPr="00D126A7">
        <w:rPr>
          <w:lang w:eastAsia="en-US"/>
        </w:rPr>
        <w:t>не предполагается последующая перепродажа данного актива;</w:t>
      </w:r>
    </w:p>
    <w:p w:rsidR="00350D84" w:rsidRPr="00D126A7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 w:rsidRPr="00D126A7">
        <w:rPr>
          <w:lang w:eastAsia="en-US"/>
        </w:rPr>
        <w:t>наличие надлежаще оформленных документов, подтверждающих существование актива;</w:t>
      </w:r>
    </w:p>
    <w:p w:rsidR="00350D84" w:rsidRPr="00D126A7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 w:rsidRPr="00D126A7">
        <w:rPr>
          <w:lang w:eastAsia="en-US"/>
        </w:rPr>
        <w:t>наличие надлежаще оформленных документов, устанавливающих исключительное право на актив;</w:t>
      </w:r>
    </w:p>
    <w:p w:rsidR="00350D84" w:rsidRPr="00D126A7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 w:rsidRPr="00D126A7">
        <w:rPr>
          <w:lang w:eastAsia="en-US"/>
        </w:rPr>
        <w:t>наличие в случаях, установленных законодательством Российской Федерации, надлежаще оформленных документов, подтверждающих исключительное право на актив (патенты, св</w:t>
      </w:r>
      <w:r w:rsidR="00350D84" w:rsidRPr="00D126A7">
        <w:rPr>
          <w:lang w:eastAsia="en-US"/>
        </w:rPr>
        <w:t>и</w:t>
      </w:r>
      <w:r w:rsidR="00350D84" w:rsidRPr="00D126A7">
        <w:rPr>
          <w:lang w:eastAsia="en-US"/>
        </w:rPr>
        <w:t xml:space="preserve">детельства, другие охранные документы, договор об отчуждении исключительного права на </w:t>
      </w:r>
      <w:r w:rsidR="00350D84" w:rsidRPr="00D126A7">
        <w:rPr>
          <w:lang w:eastAsia="en-US"/>
        </w:rPr>
        <w:lastRenderedPageBreak/>
        <w:t>результат интеллектуальной деятельности или на средство индивидуализации, документы, подтверждающие переход исключительного права без договора и т.</w:t>
      </w:r>
      <w:r w:rsidR="0088537B">
        <w:rPr>
          <w:lang w:eastAsia="en-US"/>
        </w:rPr>
        <w:t>п.</w:t>
      </w:r>
      <w:r w:rsidR="00350D84" w:rsidRPr="00D126A7">
        <w:rPr>
          <w:lang w:eastAsia="en-US"/>
        </w:rPr>
        <w:t>) или исключительного права на результаты научно-технической деятельности, охраняемые в режиме коммерческой тайны, включая потенциально патентоспособные технические решения и секреты произво</w:t>
      </w:r>
      <w:r w:rsidR="00350D84" w:rsidRPr="00D126A7">
        <w:rPr>
          <w:lang w:eastAsia="en-US"/>
        </w:rPr>
        <w:t>д</w:t>
      </w:r>
      <w:r w:rsidR="00350D84" w:rsidRPr="00D126A7">
        <w:rPr>
          <w:lang w:eastAsia="en-US"/>
        </w:rPr>
        <w:t>ства (ноу-хау).</w:t>
      </w:r>
    </w:p>
    <w:p w:rsidR="00350D84" w:rsidRPr="00CC5F47" w:rsidRDefault="00350D84" w:rsidP="00F542AC">
      <w:pPr>
        <w:pStyle w:val="a5"/>
        <w:ind w:left="0"/>
        <w:rPr>
          <w:sz w:val="24"/>
          <w:lang w:eastAsia="en-US"/>
        </w:rPr>
      </w:pPr>
      <w:r w:rsidRPr="00CC5F47">
        <w:rPr>
          <w:sz w:val="24"/>
          <w:lang w:eastAsia="en-US"/>
        </w:rPr>
        <w:t>К нематериальным активам, принимаемым к бухгалтерскому учету, не относятся:</w:t>
      </w:r>
    </w:p>
    <w:p w:rsidR="00350D84" w:rsidRPr="00D126A7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 w:rsidRPr="00D126A7">
        <w:rPr>
          <w:lang w:eastAsia="en-US"/>
        </w:rPr>
        <w:t>научно-исследовательские, опытно-конструкторские и технологические работы, не давшие ожидаемых и (или) предусмотренных договором (государственным (муниципальным) ко</w:t>
      </w:r>
      <w:r w:rsidR="00350D84" w:rsidRPr="00D126A7">
        <w:rPr>
          <w:lang w:eastAsia="en-US"/>
        </w:rPr>
        <w:t>н</w:t>
      </w:r>
      <w:r w:rsidR="00350D84" w:rsidRPr="00D126A7">
        <w:rPr>
          <w:lang w:eastAsia="en-US"/>
        </w:rPr>
        <w:t>трактом) результатов;</w:t>
      </w:r>
    </w:p>
    <w:p w:rsidR="00350D84" w:rsidRPr="00D126A7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 w:rsidRPr="00D126A7">
        <w:rPr>
          <w:lang w:eastAsia="en-US"/>
        </w:rPr>
        <w:t>незаконченные и не оформленные в установленном законодательством Российской Фед</w:t>
      </w:r>
      <w:r w:rsidR="00350D84" w:rsidRPr="00D126A7">
        <w:rPr>
          <w:lang w:eastAsia="en-US"/>
        </w:rPr>
        <w:t>е</w:t>
      </w:r>
      <w:r w:rsidR="00350D84" w:rsidRPr="00D126A7">
        <w:rPr>
          <w:lang w:eastAsia="en-US"/>
        </w:rPr>
        <w:t>рации порядке научно-исследовательские, опытно-конструкторские и технологические раб</w:t>
      </w:r>
      <w:r w:rsidR="00350D84" w:rsidRPr="00D126A7">
        <w:rPr>
          <w:lang w:eastAsia="en-US"/>
        </w:rPr>
        <w:t>о</w:t>
      </w:r>
      <w:r w:rsidR="00350D84" w:rsidRPr="00D126A7">
        <w:rPr>
          <w:lang w:eastAsia="en-US"/>
        </w:rPr>
        <w:t>ты;</w:t>
      </w:r>
    </w:p>
    <w:p w:rsidR="00350D84" w:rsidRPr="00D126A7" w:rsidRDefault="00E64DFB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 w:rsidRPr="00D126A7">
        <w:rPr>
          <w:lang w:eastAsia="en-US"/>
        </w:rPr>
        <w:t>материальные объекты (материальные носители), в которых выражены результаты инте</w:t>
      </w:r>
      <w:r w:rsidR="00350D84" w:rsidRPr="00D126A7">
        <w:rPr>
          <w:lang w:eastAsia="en-US"/>
        </w:rPr>
        <w:t>л</w:t>
      </w:r>
      <w:r w:rsidR="00350D84" w:rsidRPr="00D126A7">
        <w:rPr>
          <w:lang w:eastAsia="en-US"/>
        </w:rPr>
        <w:t>лектуальной деятельности и приравненные к ним средства индивидуализации.</w:t>
      </w:r>
    </w:p>
    <w:p w:rsidR="00350D84" w:rsidRPr="00D126A7" w:rsidRDefault="00350D84" w:rsidP="00C93045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5</w:t>
      </w:r>
      <w:r w:rsidRPr="00D126A7">
        <w:rPr>
          <w:lang w:eastAsia="en-US"/>
        </w:rPr>
        <w:t>.2</w:t>
      </w:r>
      <w:r w:rsidR="00E64DFB">
        <w:rPr>
          <w:lang w:eastAsia="en-US"/>
        </w:rPr>
        <w:t>.</w:t>
      </w:r>
      <w:r w:rsidRPr="00D126A7">
        <w:rPr>
          <w:lang w:eastAsia="en-US"/>
        </w:rPr>
        <w:t>Единицей бухгалтерского учета нематериальных активов является инвентарный объект.</w:t>
      </w:r>
    </w:p>
    <w:p w:rsidR="00350D84" w:rsidRPr="00D126A7" w:rsidRDefault="00350D84" w:rsidP="00C93045">
      <w:pPr>
        <w:pStyle w:val="af3"/>
        <w:ind w:firstLine="426"/>
        <w:jc w:val="both"/>
        <w:rPr>
          <w:lang w:eastAsia="en-US"/>
        </w:rPr>
      </w:pPr>
      <w:r w:rsidRPr="00D126A7">
        <w:rPr>
          <w:lang w:eastAsia="en-US"/>
        </w:rPr>
        <w:t>Инвентарным объектом нематериальных активов признается совокупность прав, возн</w:t>
      </w:r>
      <w:r w:rsidRPr="00D126A7">
        <w:rPr>
          <w:lang w:eastAsia="en-US"/>
        </w:rPr>
        <w:t>и</w:t>
      </w:r>
      <w:r w:rsidRPr="00D126A7">
        <w:rPr>
          <w:lang w:eastAsia="en-US"/>
        </w:rPr>
        <w:t>кающих из одного патента, свидетельства, договора (государственного (муниципального) контракта), предусматривающего приобретение (отчуждение) в пользу Российской Федер</w:t>
      </w:r>
      <w:r w:rsidRPr="00D126A7">
        <w:rPr>
          <w:lang w:eastAsia="en-US"/>
        </w:rPr>
        <w:t>а</w:t>
      </w:r>
      <w:r w:rsidRPr="00D126A7">
        <w:rPr>
          <w:lang w:eastAsia="en-US"/>
        </w:rPr>
        <w:t>ции, субъекта Российской Федерации, муниципального образования, учреждения исключ</w:t>
      </w:r>
      <w:r w:rsidRPr="00D126A7">
        <w:rPr>
          <w:lang w:eastAsia="en-US"/>
        </w:rPr>
        <w:t>и</w:t>
      </w:r>
      <w:r w:rsidRPr="00D126A7">
        <w:rPr>
          <w:lang w:eastAsia="en-US"/>
        </w:rPr>
        <w:t>тельных прав на результаты интеллектуальной деятельности (на средство индивидуализ</w:t>
      </w:r>
      <w:r w:rsidRPr="00D126A7">
        <w:rPr>
          <w:lang w:eastAsia="en-US"/>
        </w:rPr>
        <w:t>а</w:t>
      </w:r>
      <w:r w:rsidRPr="00D126A7">
        <w:rPr>
          <w:lang w:eastAsia="en-US"/>
        </w:rPr>
        <w:t>ции), либо в ином установленном законодательством Российской Федерации порядке, пре</w:t>
      </w:r>
      <w:r w:rsidRPr="00D126A7">
        <w:rPr>
          <w:lang w:eastAsia="en-US"/>
        </w:rPr>
        <w:t>д</w:t>
      </w:r>
      <w:r w:rsidRPr="00D126A7">
        <w:rPr>
          <w:lang w:eastAsia="en-US"/>
        </w:rPr>
        <w:t>назначенных для выполнения определенных самостоятельных функций.</w:t>
      </w:r>
    </w:p>
    <w:p w:rsidR="00350D84" w:rsidRPr="00D126A7" w:rsidRDefault="00350D84" w:rsidP="00F542AC">
      <w:pPr>
        <w:pStyle w:val="af3"/>
        <w:ind w:firstLine="0"/>
        <w:jc w:val="both"/>
        <w:rPr>
          <w:lang w:eastAsia="en-US"/>
        </w:rPr>
      </w:pPr>
      <w:r w:rsidRPr="00D126A7">
        <w:rPr>
          <w:lang w:eastAsia="en-US"/>
        </w:rPr>
        <w:t>В качестве инвентарного объекта нематериальных активов признаются сложный объект, включающий несколько охраняемых результатов интеллектуальной деятельности (кин</w:t>
      </w:r>
      <w:r w:rsidRPr="00D126A7">
        <w:rPr>
          <w:lang w:eastAsia="en-US"/>
        </w:rPr>
        <w:t>о</w:t>
      </w:r>
      <w:r w:rsidRPr="00D126A7">
        <w:rPr>
          <w:lang w:eastAsia="en-US"/>
        </w:rPr>
        <w:t xml:space="preserve">фильм, иное аудиовизуальное произведение, театрально-зрелищное представление, </w:t>
      </w:r>
      <w:proofErr w:type="spellStart"/>
      <w:r w:rsidRPr="00D126A7">
        <w:rPr>
          <w:lang w:eastAsia="en-US"/>
        </w:rPr>
        <w:t>мульт</w:t>
      </w:r>
      <w:r w:rsidRPr="00D126A7">
        <w:rPr>
          <w:lang w:eastAsia="en-US"/>
        </w:rPr>
        <w:t>и</w:t>
      </w:r>
      <w:r w:rsidRPr="00D126A7">
        <w:rPr>
          <w:lang w:eastAsia="en-US"/>
        </w:rPr>
        <w:t>медийный</w:t>
      </w:r>
      <w:proofErr w:type="spellEnd"/>
      <w:r w:rsidRPr="00D126A7">
        <w:rPr>
          <w:lang w:eastAsia="en-US"/>
        </w:rPr>
        <w:t xml:space="preserve"> продукт, единая технология </w:t>
      </w:r>
      <w:r w:rsidR="00C316B5">
        <w:rPr>
          <w:lang w:eastAsia="en-US"/>
        </w:rPr>
        <w:t xml:space="preserve">, сайт </w:t>
      </w:r>
      <w:r w:rsidRPr="00D126A7">
        <w:rPr>
          <w:lang w:eastAsia="en-US"/>
        </w:rPr>
        <w:t>и т.</w:t>
      </w:r>
      <w:r w:rsidR="0088537B">
        <w:rPr>
          <w:lang w:eastAsia="en-US"/>
        </w:rPr>
        <w:t>п.</w:t>
      </w:r>
      <w:r w:rsidRPr="00D126A7">
        <w:rPr>
          <w:lang w:eastAsia="en-US"/>
        </w:rPr>
        <w:t xml:space="preserve">) </w:t>
      </w:r>
      <w:r w:rsidR="00C316B5">
        <w:rPr>
          <w:lang w:eastAsia="en-US"/>
        </w:rPr>
        <w:t>.</w:t>
      </w:r>
    </w:p>
    <w:p w:rsidR="00350D84" w:rsidRPr="00D126A7" w:rsidRDefault="00350D84" w:rsidP="00C93045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5</w:t>
      </w:r>
      <w:r w:rsidRPr="00D126A7">
        <w:rPr>
          <w:lang w:eastAsia="en-US"/>
        </w:rPr>
        <w:t>.3</w:t>
      </w:r>
      <w:r w:rsidR="00E64DFB">
        <w:rPr>
          <w:lang w:eastAsia="en-US"/>
        </w:rPr>
        <w:t>.</w:t>
      </w:r>
      <w:r w:rsidRPr="00D126A7">
        <w:rPr>
          <w:lang w:eastAsia="en-US"/>
        </w:rPr>
        <w:t>В целях организации и ведения аналитического учета каждому инвентарному объекту нематериальных активов присваивается уникальный инвентарный порядковый н</w:t>
      </w:r>
      <w:r w:rsidRPr="00D126A7">
        <w:rPr>
          <w:lang w:eastAsia="en-US"/>
        </w:rPr>
        <w:t>о</w:t>
      </w:r>
      <w:r w:rsidRPr="00D126A7">
        <w:rPr>
          <w:lang w:eastAsia="en-US"/>
        </w:rPr>
        <w:t>мер, который используется исключительно в регистрах учета.</w:t>
      </w:r>
    </w:p>
    <w:p w:rsidR="00350D84" w:rsidRPr="00D126A7" w:rsidRDefault="00350D84" w:rsidP="00C93045">
      <w:pPr>
        <w:pStyle w:val="af3"/>
        <w:ind w:firstLine="284"/>
        <w:jc w:val="both"/>
        <w:rPr>
          <w:lang w:eastAsia="en-US"/>
        </w:rPr>
      </w:pPr>
      <w:r w:rsidRPr="00D126A7">
        <w:rPr>
          <w:lang w:eastAsia="en-US"/>
        </w:rPr>
        <w:t>Инвентарный номер, присвоенный объекту нематериального актива, сохраняется за ним на весь период его учета.</w:t>
      </w:r>
    </w:p>
    <w:p w:rsidR="00350D84" w:rsidRPr="00D126A7" w:rsidRDefault="00350D84" w:rsidP="00C93045">
      <w:pPr>
        <w:pStyle w:val="af3"/>
        <w:ind w:firstLine="284"/>
        <w:jc w:val="both"/>
        <w:rPr>
          <w:lang w:eastAsia="en-US"/>
        </w:rPr>
      </w:pPr>
      <w:r w:rsidRPr="00D126A7">
        <w:rPr>
          <w:lang w:eastAsia="en-US"/>
        </w:rPr>
        <w:t>Инвентарные номера выбывших (списанных) инвентарных объектов нематериальных а</w:t>
      </w:r>
      <w:r w:rsidRPr="00D126A7">
        <w:rPr>
          <w:lang w:eastAsia="en-US"/>
        </w:rPr>
        <w:t>к</w:t>
      </w:r>
      <w:r w:rsidRPr="00D126A7">
        <w:rPr>
          <w:lang w:eastAsia="en-US"/>
        </w:rPr>
        <w:t xml:space="preserve">тивов вновь принятым к учету объектам нефинансовых активов не присваиваются </w:t>
      </w:r>
      <w:r w:rsidR="00C316B5">
        <w:rPr>
          <w:lang w:eastAsia="en-US"/>
        </w:rPr>
        <w:t>.</w:t>
      </w:r>
    </w:p>
    <w:p w:rsidR="00350D84" w:rsidRPr="00D126A7" w:rsidRDefault="00350D84" w:rsidP="00C93045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5</w:t>
      </w:r>
      <w:r w:rsidRPr="00D126A7">
        <w:rPr>
          <w:lang w:eastAsia="en-US"/>
        </w:rPr>
        <w:t>.4.Сроком полезного использования нематериального актива является период, в т</w:t>
      </w:r>
      <w:r w:rsidRPr="00D126A7">
        <w:rPr>
          <w:lang w:eastAsia="en-US"/>
        </w:rPr>
        <w:t>е</w:t>
      </w:r>
      <w:r w:rsidRPr="00D126A7">
        <w:rPr>
          <w:lang w:eastAsia="en-US"/>
        </w:rPr>
        <w:t>чение которого учреждением предполагается использование актива.</w:t>
      </w:r>
    </w:p>
    <w:p w:rsidR="00350D84" w:rsidRPr="00D126A7" w:rsidRDefault="00350D84" w:rsidP="00C93045">
      <w:pPr>
        <w:pStyle w:val="af3"/>
        <w:ind w:firstLine="284"/>
        <w:jc w:val="both"/>
        <w:rPr>
          <w:lang w:eastAsia="en-US"/>
        </w:rPr>
      </w:pPr>
      <w:r w:rsidRPr="00D126A7">
        <w:rPr>
          <w:lang w:eastAsia="en-US"/>
        </w:rPr>
        <w:t>Срок полезного использования нематериальных активов в целях принятия объекта к бу</w:t>
      </w:r>
      <w:r w:rsidRPr="00D126A7">
        <w:rPr>
          <w:lang w:eastAsia="en-US"/>
        </w:rPr>
        <w:t>х</w:t>
      </w:r>
      <w:r w:rsidRPr="00D126A7">
        <w:rPr>
          <w:lang w:eastAsia="en-US"/>
        </w:rPr>
        <w:t>галтерскому учету и начисления амортизации определяется комиссией по поступлению и выбытию активов учреждения</w:t>
      </w:r>
      <w:r w:rsidR="00392045">
        <w:rPr>
          <w:lang w:eastAsia="en-US"/>
        </w:rPr>
        <w:t>,</w:t>
      </w:r>
      <w:r w:rsidRPr="00D126A7">
        <w:rPr>
          <w:lang w:eastAsia="en-US"/>
        </w:rPr>
        <w:t xml:space="preserve"> исходя из:</w:t>
      </w:r>
    </w:p>
    <w:p w:rsidR="00350D84" w:rsidRPr="00D126A7" w:rsidRDefault="00392045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 w:rsidRPr="00D126A7">
        <w:rPr>
          <w:lang w:eastAsia="en-US"/>
        </w:rPr>
        <w:t>срока действия прав учреждения на результат интеллектуальной деятельности или средс</w:t>
      </w:r>
      <w:r w:rsidR="00350D84" w:rsidRPr="00D126A7">
        <w:rPr>
          <w:lang w:eastAsia="en-US"/>
        </w:rPr>
        <w:t>т</w:t>
      </w:r>
      <w:r w:rsidR="00350D84" w:rsidRPr="00D126A7">
        <w:rPr>
          <w:lang w:eastAsia="en-US"/>
        </w:rPr>
        <w:t>во индивидуализации и периода контроля над активом;</w:t>
      </w:r>
    </w:p>
    <w:p w:rsidR="00350D84" w:rsidRPr="00D126A7" w:rsidRDefault="00392045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 w:rsidRPr="00D126A7">
        <w:rPr>
          <w:lang w:eastAsia="en-US"/>
        </w:rPr>
        <w:t>срока действия патента, свидетельства и других ограничений сроков использования объе</w:t>
      </w:r>
      <w:r w:rsidR="00350D84" w:rsidRPr="00D126A7">
        <w:rPr>
          <w:lang w:eastAsia="en-US"/>
        </w:rPr>
        <w:t>к</w:t>
      </w:r>
      <w:r w:rsidR="00350D84" w:rsidRPr="00D126A7">
        <w:rPr>
          <w:lang w:eastAsia="en-US"/>
        </w:rPr>
        <w:t>тов интеллектуальной собственности согласно законодательству Российской Федерации;</w:t>
      </w:r>
    </w:p>
    <w:p w:rsidR="00350D84" w:rsidRDefault="00392045" w:rsidP="00F542AC">
      <w:pPr>
        <w:pStyle w:val="af3"/>
        <w:ind w:firstLine="0"/>
        <w:jc w:val="both"/>
        <w:rPr>
          <w:lang w:eastAsia="en-US"/>
        </w:rPr>
      </w:pPr>
      <w:r w:rsidRPr="00D126A7">
        <w:t xml:space="preserve">– </w:t>
      </w:r>
      <w:r w:rsidR="00350D84" w:rsidRPr="00D126A7">
        <w:rPr>
          <w:lang w:eastAsia="en-US"/>
        </w:rPr>
        <w:t>ожидаемого срока использования актива, в течение которого учреждение предполагает и</w:t>
      </w:r>
      <w:r w:rsidR="00350D84" w:rsidRPr="00D126A7">
        <w:rPr>
          <w:lang w:eastAsia="en-US"/>
        </w:rPr>
        <w:t>с</w:t>
      </w:r>
      <w:r w:rsidR="00350D84" w:rsidRPr="00D126A7">
        <w:rPr>
          <w:lang w:eastAsia="en-US"/>
        </w:rPr>
        <w:t>пользовать актив в деятельности, направленной на достижение целей создания учреждения, либо в случаях, предусмотренных законодательством Российской Федерации, получать эк</w:t>
      </w:r>
      <w:r w:rsidR="00350D84" w:rsidRPr="00D126A7">
        <w:rPr>
          <w:lang w:eastAsia="en-US"/>
        </w:rPr>
        <w:t>о</w:t>
      </w:r>
      <w:r w:rsidR="00350D84" w:rsidRPr="00D126A7">
        <w:rPr>
          <w:lang w:eastAsia="en-US"/>
        </w:rPr>
        <w:t>номические выгоды.</w:t>
      </w:r>
    </w:p>
    <w:p w:rsidR="00C93045" w:rsidRDefault="00C93045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Амортизация объекта нематериальных активов начисляется с учетом следующих полож</w:t>
      </w:r>
      <w:r>
        <w:rPr>
          <w:lang w:eastAsia="en-US"/>
        </w:rPr>
        <w:t>е</w:t>
      </w:r>
      <w:r>
        <w:rPr>
          <w:lang w:eastAsia="en-US"/>
        </w:rPr>
        <w:t>ний:</w:t>
      </w:r>
    </w:p>
    <w:p w:rsidR="00C93045" w:rsidRDefault="00C93045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>-на объекты нематериальных активов стоимостью свыше 100000  рублей амортизация начи</w:t>
      </w:r>
      <w:r>
        <w:rPr>
          <w:lang w:eastAsia="en-US"/>
        </w:rPr>
        <w:t>с</w:t>
      </w:r>
      <w:r>
        <w:rPr>
          <w:lang w:eastAsia="en-US"/>
        </w:rPr>
        <w:t>ляется линейным методом;</w:t>
      </w:r>
    </w:p>
    <w:p w:rsidR="00C93045" w:rsidRPr="00D126A7" w:rsidRDefault="00C93045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lastRenderedPageBreak/>
        <w:t>-на объекты материальных активов стоимостью до 100000 рублей включительно амортиз</w:t>
      </w:r>
      <w:r>
        <w:rPr>
          <w:lang w:eastAsia="en-US"/>
        </w:rPr>
        <w:t>а</w:t>
      </w:r>
      <w:r>
        <w:rPr>
          <w:lang w:eastAsia="en-US"/>
        </w:rPr>
        <w:t>ция начисляется в размере 100% первоначальной стоимости при признании объекта в составе группы нематериальных активов.</w:t>
      </w:r>
    </w:p>
    <w:p w:rsidR="00350D84" w:rsidRPr="00D126A7" w:rsidRDefault="00C93045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>Активы с неопределенным сроком использования не амортизируются.</w:t>
      </w:r>
    </w:p>
    <w:p w:rsidR="00350D84" w:rsidRPr="00D126A7" w:rsidRDefault="00350D84" w:rsidP="00C93045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5</w:t>
      </w:r>
      <w:r w:rsidRPr="00D126A7">
        <w:rPr>
          <w:lang w:eastAsia="en-US"/>
        </w:rPr>
        <w:t>.5.В целях расчета сумм амортизации объектов нематериального актива комиссия учреждения по поступлению и выбытию активов ежегодно определяет продолжительность периода, в течение которого предполагается использовать нематериальный актив, и в случ</w:t>
      </w:r>
      <w:r w:rsidRPr="00D126A7">
        <w:rPr>
          <w:lang w:eastAsia="en-US"/>
        </w:rPr>
        <w:t>а</w:t>
      </w:r>
      <w:r w:rsidRPr="00D126A7">
        <w:rPr>
          <w:lang w:eastAsia="en-US"/>
        </w:rPr>
        <w:t>ях его существенного изменения уточняет срок его полезного использования. Возникшая в связи с этим корректировка суммы начисляемой ежемесячно амортизации осуществляется, начиная с месяца, следующего за месяцем, в котором произведено уточнение срока полезн</w:t>
      </w:r>
      <w:r w:rsidRPr="00D126A7">
        <w:rPr>
          <w:lang w:eastAsia="en-US"/>
        </w:rPr>
        <w:t>о</w:t>
      </w:r>
      <w:r w:rsidRPr="00D126A7">
        <w:rPr>
          <w:lang w:eastAsia="en-US"/>
        </w:rPr>
        <w:t>го использования.</w:t>
      </w:r>
    </w:p>
    <w:p w:rsidR="00350D84" w:rsidRPr="00D126A7" w:rsidRDefault="00350D84" w:rsidP="00C93045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5</w:t>
      </w:r>
      <w:r w:rsidRPr="00D126A7">
        <w:rPr>
          <w:lang w:eastAsia="en-US"/>
        </w:rPr>
        <w:t>.6</w:t>
      </w:r>
      <w:r w:rsidR="00C355B0">
        <w:rPr>
          <w:lang w:eastAsia="en-US"/>
        </w:rPr>
        <w:t>.</w:t>
      </w:r>
      <w:r w:rsidRPr="00D126A7">
        <w:rPr>
          <w:lang w:eastAsia="en-US"/>
        </w:rPr>
        <w:t>Группировка объектов нематериальных активов осуществляется по группам имущества (особо ценное движимое имущество учреждения, иное движимое имущество у</w:t>
      </w:r>
      <w:r w:rsidRPr="00D126A7">
        <w:rPr>
          <w:lang w:eastAsia="en-US"/>
        </w:rPr>
        <w:t>ч</w:t>
      </w:r>
      <w:r w:rsidRPr="00D126A7">
        <w:rPr>
          <w:lang w:eastAsia="en-US"/>
        </w:rPr>
        <w:t>реждения), и видам имущества, соответствующим подразделам классификации, установле</w:t>
      </w:r>
      <w:r w:rsidRPr="00D126A7">
        <w:rPr>
          <w:lang w:eastAsia="en-US"/>
        </w:rPr>
        <w:t>н</w:t>
      </w:r>
      <w:r w:rsidRPr="00D126A7">
        <w:rPr>
          <w:lang w:eastAsia="en-US"/>
        </w:rPr>
        <w:t>ным ОКОФ</w:t>
      </w:r>
      <w:r w:rsidR="00CC5F47">
        <w:rPr>
          <w:lang w:eastAsia="en-US"/>
        </w:rPr>
        <w:t>.</w:t>
      </w:r>
    </w:p>
    <w:p w:rsidR="00350D84" w:rsidRPr="00D126A7" w:rsidRDefault="00C93045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</w:t>
      </w:r>
      <w:r w:rsidR="00350D84" w:rsidRPr="00D126A7">
        <w:rPr>
          <w:lang w:eastAsia="en-US"/>
        </w:rPr>
        <w:t>В соответствии с ОКОФ к нематериальным активам относятся: компьютерное пр</w:t>
      </w:r>
      <w:r w:rsidR="00350D84" w:rsidRPr="00D126A7">
        <w:rPr>
          <w:lang w:eastAsia="en-US"/>
        </w:rPr>
        <w:t>о</w:t>
      </w:r>
      <w:r w:rsidR="00350D84" w:rsidRPr="00D126A7">
        <w:rPr>
          <w:lang w:eastAsia="en-US"/>
        </w:rPr>
        <w:t>граммное обеспечение, базы данных, оригинальные произведения развлекательного жанра, литературы или искусства, наукоемкие промышленные технологии, прочие нематериальные основные фонды, являющиеся объектами интеллектуальной собственности, использование которых ограничено установленными на них правами владения.</w:t>
      </w:r>
    </w:p>
    <w:p w:rsidR="00350D84" w:rsidRPr="00D126A7" w:rsidRDefault="00350D84" w:rsidP="00C93045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5</w:t>
      </w:r>
      <w:r w:rsidRPr="00D126A7">
        <w:rPr>
          <w:lang w:eastAsia="en-US"/>
        </w:rPr>
        <w:t>.7.В целях контроля соответствия учетных данных по объектам нематериальных а</w:t>
      </w:r>
      <w:r w:rsidRPr="00D126A7">
        <w:rPr>
          <w:lang w:eastAsia="en-US"/>
        </w:rPr>
        <w:t>к</w:t>
      </w:r>
      <w:r w:rsidRPr="00D126A7">
        <w:rPr>
          <w:lang w:eastAsia="en-US"/>
        </w:rPr>
        <w:t>тивов, формируемых материально ответственными лицами, данным на соответствующих счетах аналитического учета Рабочего плана счетов учреждения составляется Оборотная в</w:t>
      </w:r>
      <w:r w:rsidRPr="00D126A7">
        <w:rPr>
          <w:lang w:eastAsia="en-US"/>
        </w:rPr>
        <w:t>е</w:t>
      </w:r>
      <w:r w:rsidRPr="00D126A7">
        <w:rPr>
          <w:lang w:eastAsia="en-US"/>
        </w:rPr>
        <w:t>домость по нефинансовым активам.</w:t>
      </w:r>
      <w:r w:rsidR="00765EB1">
        <w:rPr>
          <w:lang w:eastAsia="en-US"/>
        </w:rPr>
        <w:t xml:space="preserve"> </w:t>
      </w:r>
    </w:p>
    <w:p w:rsidR="00350D84" w:rsidRDefault="00350D84" w:rsidP="00C93045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5</w:t>
      </w:r>
      <w:r w:rsidR="00765EB1">
        <w:rPr>
          <w:lang w:eastAsia="en-US"/>
        </w:rPr>
        <w:t>.8</w:t>
      </w:r>
      <w:r w:rsidR="00C355B0">
        <w:rPr>
          <w:lang w:eastAsia="en-US"/>
        </w:rPr>
        <w:t>.</w:t>
      </w:r>
      <w:r w:rsidR="00C93045">
        <w:rPr>
          <w:lang w:eastAsia="en-US"/>
        </w:rPr>
        <w:t xml:space="preserve"> </w:t>
      </w:r>
      <w:r w:rsidRPr="00D126A7">
        <w:rPr>
          <w:lang w:eastAsia="en-US"/>
        </w:rPr>
        <w:t>Создание сайта учреждения относить к нематериальным активам. Установить срок полезного использования – 10 лет.</w:t>
      </w:r>
    </w:p>
    <w:p w:rsidR="00C93045" w:rsidRDefault="00350D84" w:rsidP="00C93045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5.</w:t>
      </w:r>
      <w:r w:rsidR="00765EB1">
        <w:rPr>
          <w:lang w:eastAsia="en-US"/>
        </w:rPr>
        <w:t>9</w:t>
      </w:r>
      <w:r w:rsidR="00C355B0">
        <w:rPr>
          <w:lang w:eastAsia="en-US"/>
        </w:rPr>
        <w:t>.</w:t>
      </w:r>
      <w:r w:rsidR="00E41F75">
        <w:rPr>
          <w:lang w:eastAsia="en-US"/>
        </w:rPr>
        <w:t>К неисключительным правам пользования относить актив, если одновременно выполнено четыре условия:</w:t>
      </w:r>
    </w:p>
    <w:p w:rsidR="00E41F75" w:rsidRDefault="00E41F75" w:rsidP="00C93045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- учреждение неоднократно или постоянно будет использовать актив в деятельности свыше 12 месяцев;</w:t>
      </w:r>
    </w:p>
    <w:p w:rsidR="00E41F75" w:rsidRDefault="00E41F75" w:rsidP="00C93045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- у объекта нет материально-вещественной формы;</w:t>
      </w:r>
    </w:p>
    <w:p w:rsidR="00E41F75" w:rsidRDefault="00E41F75" w:rsidP="00C93045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- объект можно идентифицировать, выделить, отделить от другого имущества;</w:t>
      </w:r>
    </w:p>
    <w:p w:rsidR="00E41F75" w:rsidRDefault="00E41F75" w:rsidP="00C93045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- права получили по простой (неисключительной) лицензии, либо по открытой л</w:t>
      </w:r>
      <w:r>
        <w:rPr>
          <w:lang w:eastAsia="en-US"/>
        </w:rPr>
        <w:t>и</w:t>
      </w:r>
      <w:r>
        <w:rPr>
          <w:lang w:eastAsia="en-US"/>
        </w:rPr>
        <w:t>цензии ( например- ОРИД).</w:t>
      </w:r>
    </w:p>
    <w:p w:rsidR="00E41F75" w:rsidRDefault="00E41F75" w:rsidP="00C93045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Единицей учета является одно наименование ОРИД, используемое на основании о</w:t>
      </w:r>
      <w:r>
        <w:rPr>
          <w:lang w:eastAsia="en-US"/>
        </w:rPr>
        <w:t>т</w:t>
      </w:r>
      <w:r>
        <w:rPr>
          <w:lang w:eastAsia="en-US"/>
        </w:rPr>
        <w:t>крытой лицензии, либо один экземпляр ОРИД ( например- одно рабочее место, где использ</w:t>
      </w:r>
      <w:r>
        <w:rPr>
          <w:lang w:eastAsia="en-US"/>
        </w:rPr>
        <w:t>у</w:t>
      </w:r>
      <w:r>
        <w:rPr>
          <w:lang w:eastAsia="en-US"/>
        </w:rPr>
        <w:t>ется программа на основании открытых лицензий). Оценка актива определяется по цене н</w:t>
      </w:r>
      <w:r>
        <w:rPr>
          <w:lang w:eastAsia="en-US"/>
        </w:rPr>
        <w:t>е</w:t>
      </w:r>
      <w:r>
        <w:rPr>
          <w:lang w:eastAsia="en-US"/>
        </w:rPr>
        <w:t>исключительных прав на аналогичные по функционалу ОРИД, используемых за плату, либо в условной оценке: 1 рубль за единицу.</w:t>
      </w:r>
    </w:p>
    <w:p w:rsidR="00E41F75" w:rsidRDefault="00E41F75" w:rsidP="00C93045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Неисключительные права пользования нематериальными активами учитываются по стоимости, которая указана в лицензионном или другом договоре. Не включаются в сто</w:t>
      </w:r>
      <w:r>
        <w:rPr>
          <w:lang w:eastAsia="en-US"/>
        </w:rPr>
        <w:t>и</w:t>
      </w:r>
      <w:r>
        <w:rPr>
          <w:lang w:eastAsia="en-US"/>
        </w:rPr>
        <w:t>мость платежи по обновлению программного обеспечения, информационных систем, баз данных по отдельным договорам. Такие расходы списываются на финансовый результат.</w:t>
      </w:r>
    </w:p>
    <w:p w:rsidR="00C93045" w:rsidRDefault="00C93045" w:rsidP="00C93045">
      <w:pPr>
        <w:pStyle w:val="26"/>
        <w:ind w:left="0" w:firstLine="851"/>
        <w:jc w:val="both"/>
        <w:rPr>
          <w:lang w:eastAsia="en-US"/>
        </w:rPr>
      </w:pPr>
    </w:p>
    <w:p w:rsidR="00350D84" w:rsidRPr="004E70C1" w:rsidRDefault="00350D84" w:rsidP="007B3EB6">
      <w:pPr>
        <w:autoSpaceDE w:val="0"/>
        <w:autoSpaceDN w:val="0"/>
        <w:adjustRightInd w:val="0"/>
        <w:ind w:firstLine="539"/>
        <w:jc w:val="both"/>
        <w:rPr>
          <w:lang w:eastAsia="en-US"/>
        </w:rPr>
      </w:pPr>
    </w:p>
    <w:p w:rsidR="00350D84" w:rsidRPr="00760E2A" w:rsidRDefault="00350D84" w:rsidP="00C355B0">
      <w:pPr>
        <w:pStyle w:val="32"/>
        <w:spacing w:after="0"/>
        <w:jc w:val="center"/>
        <w:rPr>
          <w:iCs/>
          <w:sz w:val="24"/>
          <w:szCs w:val="24"/>
        </w:rPr>
      </w:pPr>
      <w:r w:rsidRPr="00760E2A">
        <w:rPr>
          <w:iCs/>
          <w:sz w:val="24"/>
          <w:szCs w:val="24"/>
        </w:rPr>
        <w:t>6. ПОРЯДОК УЧЕТА МАТЕРИАЛЬНЫХ ЗАПАСОВ</w:t>
      </w:r>
    </w:p>
    <w:p w:rsidR="00350D84" w:rsidRPr="00D126A7" w:rsidRDefault="00350D84" w:rsidP="007B3EB6">
      <w:pPr>
        <w:pStyle w:val="32"/>
        <w:spacing w:after="0"/>
        <w:ind w:firstLine="539"/>
        <w:jc w:val="both"/>
        <w:rPr>
          <w:iCs/>
          <w:sz w:val="24"/>
          <w:szCs w:val="24"/>
        </w:rPr>
      </w:pPr>
    </w:p>
    <w:p w:rsidR="00350D84" w:rsidRDefault="00350D84" w:rsidP="00E41F75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D126A7">
        <w:rPr>
          <w:rFonts w:ascii="Times New Roman" w:hAnsi="Times New Roman" w:cs="Times New Roman"/>
          <w:sz w:val="24"/>
          <w:szCs w:val="24"/>
        </w:rPr>
        <w:t>.1. Учреждением</w:t>
      </w:r>
      <w:r w:rsidR="007B3EB6">
        <w:rPr>
          <w:rFonts w:ascii="Times New Roman" w:hAnsi="Times New Roman" w:cs="Times New Roman"/>
          <w:sz w:val="24"/>
          <w:szCs w:val="24"/>
        </w:rPr>
        <w:t xml:space="preserve"> </w:t>
      </w:r>
      <w:r w:rsidRPr="00D126A7">
        <w:rPr>
          <w:rFonts w:ascii="Times New Roman" w:hAnsi="Times New Roman" w:cs="Times New Roman"/>
          <w:sz w:val="24"/>
          <w:szCs w:val="24"/>
        </w:rPr>
        <w:t xml:space="preserve">к учету в качестве материальных запасов принимаются </w:t>
      </w:r>
      <w:r w:rsidR="00CC5F47">
        <w:rPr>
          <w:rFonts w:ascii="Times New Roman" w:hAnsi="Times New Roman" w:cs="Times New Roman"/>
          <w:sz w:val="24"/>
          <w:szCs w:val="24"/>
        </w:rPr>
        <w:t>запасы, являющиеся активами учреждения, отражающие совокупность групп запасов ( материалов, готовой продукции, биологической продукции, товаров и иных материальных запасов)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126A7">
        <w:rPr>
          <w:rFonts w:ascii="Times New Roman" w:hAnsi="Times New Roman" w:cs="Times New Roman"/>
          <w:sz w:val="24"/>
          <w:szCs w:val="24"/>
        </w:rPr>
        <w:t>предназначенные для использования в процессе деятельности учреждения, а также для пр</w:t>
      </w:r>
      <w:r w:rsidRPr="00D126A7">
        <w:rPr>
          <w:rFonts w:ascii="Times New Roman" w:hAnsi="Times New Roman" w:cs="Times New Roman"/>
          <w:sz w:val="24"/>
          <w:szCs w:val="24"/>
        </w:rPr>
        <w:t>о</w:t>
      </w:r>
      <w:r w:rsidRPr="00D126A7">
        <w:rPr>
          <w:rFonts w:ascii="Times New Roman" w:hAnsi="Times New Roman" w:cs="Times New Roman"/>
          <w:sz w:val="24"/>
          <w:szCs w:val="24"/>
        </w:rPr>
        <w:t>дажи.</w:t>
      </w:r>
    </w:p>
    <w:p w:rsidR="00CC5F47" w:rsidRDefault="00CC5F47" w:rsidP="00F542AC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 материальным запасам относятся предметы , которые учреждение использует в своей де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тельности не более 12 месяцев, независимо от их стоимости. В случае необходимости реш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ние об использовании материальных запасов свыше 12 месяцев принимает комиссия по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ступлению и выбытию активов.</w:t>
      </w:r>
    </w:p>
    <w:p w:rsidR="00350D84" w:rsidRDefault="00350D84" w:rsidP="00E41F75">
      <w:pPr>
        <w:pStyle w:val="32"/>
        <w:tabs>
          <w:tab w:val="num" w:pos="1080"/>
        </w:tabs>
        <w:spacing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D126A7">
        <w:rPr>
          <w:sz w:val="24"/>
          <w:szCs w:val="24"/>
        </w:rPr>
        <w:t xml:space="preserve">.2. Материальные запасы принимаются к бухгалтерскому учету по </w:t>
      </w:r>
      <w:r w:rsidR="00CC5F47">
        <w:rPr>
          <w:sz w:val="24"/>
          <w:szCs w:val="24"/>
        </w:rPr>
        <w:t>первоначальной</w:t>
      </w:r>
      <w:r w:rsidRPr="00D126A7">
        <w:rPr>
          <w:sz w:val="24"/>
          <w:szCs w:val="24"/>
        </w:rPr>
        <w:t xml:space="preserve"> стоимости, с учетом сумм налога на добавленную стоимость, предъявленных учреждению поставщиками и подрядчиками (кроме их приобретения (изготовления) в рамках деятельн</w:t>
      </w:r>
      <w:r w:rsidRPr="00D126A7">
        <w:rPr>
          <w:sz w:val="24"/>
          <w:szCs w:val="24"/>
        </w:rPr>
        <w:t>о</w:t>
      </w:r>
      <w:r w:rsidRPr="00D126A7">
        <w:rPr>
          <w:sz w:val="24"/>
          <w:szCs w:val="24"/>
        </w:rPr>
        <w:t>сти, приносящей доход, облагаемой НДС, если иное не предусмотрено налоговым законод</w:t>
      </w:r>
      <w:r w:rsidRPr="00D126A7">
        <w:rPr>
          <w:sz w:val="24"/>
          <w:szCs w:val="24"/>
        </w:rPr>
        <w:t>а</w:t>
      </w:r>
      <w:r w:rsidRPr="00D126A7">
        <w:rPr>
          <w:sz w:val="24"/>
          <w:szCs w:val="24"/>
        </w:rPr>
        <w:t xml:space="preserve">тельством Российской Федерации). </w:t>
      </w:r>
    </w:p>
    <w:p w:rsidR="00E41F75" w:rsidRDefault="00E41F75" w:rsidP="00E41F75">
      <w:pPr>
        <w:pStyle w:val="32"/>
        <w:tabs>
          <w:tab w:val="num" w:pos="1080"/>
        </w:tabs>
        <w:spacing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Порядок формирования первоначальной стоимости осуществляется в соответствии с п. 2.18. Приложения 10 " О применяемых методах оценки имущества и обязательств" н</w:t>
      </w:r>
      <w:r>
        <w:rPr>
          <w:sz w:val="24"/>
          <w:szCs w:val="24"/>
        </w:rPr>
        <w:t>а</w:t>
      </w:r>
      <w:r>
        <w:rPr>
          <w:sz w:val="24"/>
          <w:szCs w:val="24"/>
        </w:rPr>
        <w:t>стоящего приказа.</w:t>
      </w:r>
    </w:p>
    <w:p w:rsidR="00CC5F47" w:rsidRDefault="00350D84" w:rsidP="00E41F75">
      <w:pPr>
        <w:pStyle w:val="26"/>
        <w:ind w:left="0" w:firstLine="851"/>
        <w:jc w:val="both"/>
      </w:pPr>
      <w:r>
        <w:t>6.3</w:t>
      </w:r>
      <w:r w:rsidR="00C355B0">
        <w:t>.</w:t>
      </w:r>
      <w:r w:rsidR="00E41F75">
        <w:t xml:space="preserve"> </w:t>
      </w:r>
      <w:r w:rsidR="00CC5F47">
        <w:t>Единицей учета всех материальных запасов является номенклатурная единица ( реестровая). Исключение составляют продукты питания. Для этой группы запасов единицей учета является однородная  реестровая группа.</w:t>
      </w:r>
    </w:p>
    <w:p w:rsidR="00350D84" w:rsidRDefault="00350D84" w:rsidP="00E41F75">
      <w:pPr>
        <w:pStyle w:val="26"/>
        <w:ind w:left="0" w:firstLine="284"/>
        <w:jc w:val="both"/>
        <w:rPr>
          <w:lang w:eastAsia="en-US"/>
        </w:rPr>
      </w:pPr>
      <w:r>
        <w:rPr>
          <w:lang w:eastAsia="en-US"/>
        </w:rPr>
        <w:t>Материальные запасы, отнесенные к одинаковой номенклатуре, но имеющие в 1</w:t>
      </w:r>
      <w:r w:rsidR="007B3EB6">
        <w:rPr>
          <w:lang w:eastAsia="en-US"/>
        </w:rPr>
        <w:t xml:space="preserve"> – </w:t>
      </w:r>
      <w:r>
        <w:rPr>
          <w:lang w:eastAsia="en-US"/>
        </w:rPr>
        <w:t>17 ра</w:t>
      </w:r>
      <w:r>
        <w:rPr>
          <w:lang w:eastAsia="en-US"/>
        </w:rPr>
        <w:t>з</w:t>
      </w:r>
      <w:r>
        <w:rPr>
          <w:lang w:eastAsia="en-US"/>
        </w:rPr>
        <w:t>рядах номера счета разные аналитические коды по классификационному признаку поступл</w:t>
      </w:r>
      <w:r>
        <w:rPr>
          <w:lang w:eastAsia="en-US"/>
        </w:rPr>
        <w:t>е</w:t>
      </w:r>
      <w:r>
        <w:rPr>
          <w:lang w:eastAsia="en-US"/>
        </w:rPr>
        <w:t>ния (выбытия), рассматриваются как самостоятельные группы объектов материальных зап</w:t>
      </w:r>
      <w:r>
        <w:rPr>
          <w:lang w:eastAsia="en-US"/>
        </w:rPr>
        <w:t>а</w:t>
      </w:r>
      <w:r>
        <w:rPr>
          <w:lang w:eastAsia="en-US"/>
        </w:rPr>
        <w:t xml:space="preserve">сов </w:t>
      </w:r>
      <w:r w:rsidR="00A83479">
        <w:rPr>
          <w:lang w:eastAsia="en-US"/>
        </w:rPr>
        <w:t xml:space="preserve">. Оценка материальных запасов , приобретенных за плату, осуществляется по </w:t>
      </w:r>
      <w:r w:rsidR="00CC5F47">
        <w:rPr>
          <w:lang w:eastAsia="en-US"/>
        </w:rPr>
        <w:t>первон</w:t>
      </w:r>
      <w:r w:rsidR="00CC5F47">
        <w:rPr>
          <w:lang w:eastAsia="en-US"/>
        </w:rPr>
        <w:t>а</w:t>
      </w:r>
      <w:r w:rsidR="00CC5F47">
        <w:rPr>
          <w:lang w:eastAsia="en-US"/>
        </w:rPr>
        <w:t>чальной</w:t>
      </w:r>
      <w:r w:rsidR="00A83479">
        <w:rPr>
          <w:lang w:eastAsia="en-US"/>
        </w:rPr>
        <w:t xml:space="preserve"> стоимости приобретения с учетом расходов, связанных с их приобретением.</w:t>
      </w:r>
    </w:p>
    <w:p w:rsidR="00A83479" w:rsidRPr="00D126A7" w:rsidRDefault="00A83479" w:rsidP="00F542AC">
      <w:pPr>
        <w:pStyle w:val="af3"/>
        <w:ind w:firstLine="0"/>
        <w:jc w:val="both"/>
      </w:pPr>
      <w:r>
        <w:rPr>
          <w:lang w:eastAsia="en-US"/>
        </w:rPr>
        <w:t>При одновременном приобретении нескольких видов материальных запасов расходы, св</w:t>
      </w:r>
      <w:r>
        <w:rPr>
          <w:lang w:eastAsia="en-US"/>
        </w:rPr>
        <w:t>я</w:t>
      </w:r>
      <w:r>
        <w:rPr>
          <w:lang w:eastAsia="en-US"/>
        </w:rPr>
        <w:t>занные с их приобретением, распределяются пропорционально договорной цене приобр</w:t>
      </w:r>
      <w:r>
        <w:rPr>
          <w:lang w:eastAsia="en-US"/>
        </w:rPr>
        <w:t>е</w:t>
      </w:r>
      <w:r>
        <w:rPr>
          <w:lang w:eastAsia="en-US"/>
        </w:rPr>
        <w:t>таемых материалов.</w:t>
      </w:r>
    </w:p>
    <w:p w:rsidR="00350D84" w:rsidRDefault="00350D84" w:rsidP="00E41F75">
      <w:pPr>
        <w:pStyle w:val="af1"/>
        <w:shd w:val="clear" w:color="auto" w:fill="FFFFFF"/>
        <w:spacing w:before="0" w:beforeAutospacing="0" w:after="0" w:afterAutospacing="0"/>
        <w:ind w:firstLine="851"/>
        <w:jc w:val="both"/>
      </w:pPr>
      <w:r>
        <w:t xml:space="preserve">6.4. По фактической стоимости каждой единицы списываются </w:t>
      </w:r>
      <w:r w:rsidR="00EA7A39">
        <w:t xml:space="preserve">все </w:t>
      </w:r>
      <w:r>
        <w:t xml:space="preserve"> материальные з</w:t>
      </w:r>
      <w:r>
        <w:t>а</w:t>
      </w:r>
      <w:r>
        <w:t>па</w:t>
      </w:r>
      <w:r w:rsidR="00871D5E">
        <w:t>сы, кроме продуктов питания.</w:t>
      </w:r>
    </w:p>
    <w:p w:rsidR="00A83479" w:rsidRDefault="00EA7A39" w:rsidP="00F542AC">
      <w:pPr>
        <w:pStyle w:val="af1"/>
        <w:shd w:val="clear" w:color="auto" w:fill="FFFFFF"/>
        <w:spacing w:before="0" w:beforeAutospacing="0" w:after="0" w:afterAutospacing="0"/>
        <w:jc w:val="both"/>
      </w:pPr>
      <w:r>
        <w:t xml:space="preserve">Продукты питания </w:t>
      </w:r>
      <w:r w:rsidR="00350D84">
        <w:t xml:space="preserve"> списываются по средней фактической стоимости</w:t>
      </w:r>
      <w:r w:rsidR="00A83479">
        <w:t>.</w:t>
      </w:r>
    </w:p>
    <w:p w:rsidR="00350D84" w:rsidRDefault="00A83479" w:rsidP="00F542AC">
      <w:pPr>
        <w:pStyle w:val="af1"/>
        <w:shd w:val="clear" w:color="auto" w:fill="FFFFFF"/>
        <w:spacing w:before="0" w:beforeAutospacing="0" w:after="0" w:afterAutospacing="0"/>
        <w:jc w:val="both"/>
      </w:pPr>
      <w:r>
        <w:t>Средняя стоимость запасов определяется в момент их отпуска, при этом в расчет включаю</w:t>
      </w:r>
      <w:r>
        <w:t>т</w:t>
      </w:r>
      <w:r>
        <w:t>ся количество и стоимость материалов на начало месяца и все п</w:t>
      </w:r>
      <w:r w:rsidR="00CC5F47">
        <w:t xml:space="preserve">оступления и выбытия </w:t>
      </w:r>
      <w:r w:rsidR="00FA4E20">
        <w:t xml:space="preserve">  </w:t>
      </w:r>
      <w:r w:rsidR="00CC5F47">
        <w:t>д</w:t>
      </w:r>
      <w:r w:rsidR="00FA4E20">
        <w:t xml:space="preserve">о момента </w:t>
      </w:r>
      <w:r>
        <w:t xml:space="preserve">отпуска.   </w:t>
      </w:r>
      <w:r w:rsidR="00350D84">
        <w:t xml:space="preserve"> </w:t>
      </w:r>
      <w:r w:rsidR="00392045">
        <w:br/>
      </w:r>
      <w:r w:rsidR="004D058D">
        <w:t xml:space="preserve">           </w:t>
      </w:r>
      <w:r w:rsidR="00350D84">
        <w:t>Применяемый метод используется в течение финансового года непрерывно.</w:t>
      </w:r>
    </w:p>
    <w:p w:rsidR="00871D5E" w:rsidRDefault="00871D5E" w:rsidP="00F542AC">
      <w:pPr>
        <w:pStyle w:val="af1"/>
        <w:shd w:val="clear" w:color="auto" w:fill="FFFFFF"/>
        <w:spacing w:before="0" w:beforeAutospacing="0" w:after="0" w:afterAutospacing="0"/>
        <w:jc w:val="both"/>
      </w:pPr>
      <w:r>
        <w:t>Учет материальных запасов осуществляется через программный модуль ЦМТС на платфо</w:t>
      </w:r>
      <w:r>
        <w:t>р</w:t>
      </w:r>
      <w:r>
        <w:t xml:space="preserve">ме Парус -8. Все изменения в данный программный продукт вносятся и корректируются </w:t>
      </w:r>
      <w:r w:rsidR="00FA4E20">
        <w:t>у</w:t>
      </w:r>
      <w:r w:rsidR="00FA4E20">
        <w:t>ч</w:t>
      </w:r>
      <w:r w:rsidR="00FA4E20">
        <w:t>редителем</w:t>
      </w:r>
      <w:r>
        <w:t>.</w:t>
      </w:r>
      <w:r w:rsidR="00A83479">
        <w:t xml:space="preserve"> Передача материальных запасов подрядчику для изготовления (создания) объе</w:t>
      </w:r>
      <w:r w:rsidR="00A83479">
        <w:t>к</w:t>
      </w:r>
      <w:r w:rsidR="00A83479">
        <w:t>тов нефинансовых активов осуществляется по Накладной на отпуск материалов ( материал</w:t>
      </w:r>
      <w:r w:rsidR="00A83479">
        <w:t>ь</w:t>
      </w:r>
      <w:r w:rsidR="00A83479">
        <w:t>ных ценно</w:t>
      </w:r>
      <w:r w:rsidR="00FA4E20">
        <w:t xml:space="preserve">стей) на сторону </w:t>
      </w:r>
      <w:r w:rsidR="00A83479">
        <w:t>.Подлежащая возмещению виновными сторонами сумма ущерба, причиненного в результате хищений, недостач, порчи и пр., признается по справедливой стоимости, определяемой методом рыночных цен.</w:t>
      </w:r>
    </w:p>
    <w:p w:rsidR="00CC5F47" w:rsidRDefault="00CC5F47" w:rsidP="004D058D">
      <w:pPr>
        <w:pStyle w:val="af1"/>
        <w:shd w:val="clear" w:color="auto" w:fill="FFFFFF"/>
        <w:spacing w:before="0" w:beforeAutospacing="0" w:after="0" w:afterAutospacing="0"/>
        <w:ind w:firstLine="851"/>
        <w:jc w:val="both"/>
      </w:pPr>
      <w:r>
        <w:t>6.5. Незавершенное производство является одной из групп материальных запасов. Незавершенное производство- это совокупность фактических затрат:</w:t>
      </w:r>
    </w:p>
    <w:p w:rsidR="00CC5F47" w:rsidRDefault="00CC5F47" w:rsidP="00F542AC">
      <w:pPr>
        <w:pStyle w:val="af1"/>
        <w:shd w:val="clear" w:color="auto" w:fill="FFFFFF"/>
        <w:spacing w:before="0" w:beforeAutospacing="0" w:after="0" w:afterAutospacing="0"/>
        <w:jc w:val="both"/>
      </w:pPr>
      <w:r>
        <w:t>- на готовую продукцию, работы, услуги, которые приходятся на продукцию, не прошедшую всех стадий технологического процесса;</w:t>
      </w:r>
    </w:p>
    <w:p w:rsidR="00CC5F47" w:rsidRDefault="00CC5F47" w:rsidP="00F542AC">
      <w:pPr>
        <w:pStyle w:val="af1"/>
        <w:shd w:val="clear" w:color="auto" w:fill="FFFFFF"/>
        <w:spacing w:before="0" w:beforeAutospacing="0" w:after="0" w:afterAutospacing="0"/>
        <w:jc w:val="both"/>
      </w:pPr>
      <w:r>
        <w:t>- на изделия неукомплектованные, не прошедшие испытаний с технической приемки;</w:t>
      </w:r>
    </w:p>
    <w:p w:rsidR="00CC5F47" w:rsidRDefault="00CC5F47" w:rsidP="00F542AC">
      <w:pPr>
        <w:pStyle w:val="af1"/>
        <w:shd w:val="clear" w:color="auto" w:fill="FFFFFF"/>
        <w:spacing w:before="0" w:beforeAutospacing="0" w:after="0" w:afterAutospacing="0"/>
        <w:jc w:val="both"/>
      </w:pPr>
      <w:r>
        <w:t>-на объем незавершенных услуг, работ или их этапов.</w:t>
      </w:r>
    </w:p>
    <w:p w:rsidR="00CC5F47" w:rsidRDefault="004D058D" w:rsidP="00F542AC">
      <w:pPr>
        <w:pStyle w:val="af1"/>
        <w:shd w:val="clear" w:color="auto" w:fill="FFFFFF"/>
        <w:spacing w:before="0" w:beforeAutospacing="0" w:after="0" w:afterAutospacing="0"/>
        <w:jc w:val="both"/>
      </w:pPr>
      <w:r>
        <w:t xml:space="preserve">      </w:t>
      </w:r>
      <w:r w:rsidR="00CC5F47">
        <w:t>В ц</w:t>
      </w:r>
      <w:r w:rsidR="00982DAD">
        <w:t>елях аналитического (управленче</w:t>
      </w:r>
      <w:r w:rsidR="00CC5F47">
        <w:t xml:space="preserve">ского) учета </w:t>
      </w:r>
      <w:r w:rsidR="00982DAD">
        <w:t xml:space="preserve"> незавершенное производство отражае</w:t>
      </w:r>
      <w:r w:rsidR="00982DAD">
        <w:t>т</w:t>
      </w:r>
      <w:r w:rsidR="00982DAD">
        <w:t>ся на дополнительном счете Рабочего плана счетов 010969000 " Себестоимость незаверше</w:t>
      </w:r>
      <w:r w:rsidR="00982DAD">
        <w:t>н</w:t>
      </w:r>
      <w:r w:rsidR="00982DAD">
        <w:t>ного производства готовой продукции, работ, услуг".</w:t>
      </w:r>
    </w:p>
    <w:p w:rsidR="00982DAD" w:rsidRDefault="00982DAD" w:rsidP="004D058D">
      <w:pPr>
        <w:pStyle w:val="af1"/>
        <w:shd w:val="clear" w:color="auto" w:fill="FFFFFF"/>
        <w:spacing w:before="0" w:beforeAutospacing="0" w:after="0" w:afterAutospacing="0"/>
        <w:ind w:firstLine="851"/>
        <w:jc w:val="both"/>
      </w:pPr>
      <w:r>
        <w:t>6.6. Биологическая продукция является группой материальных запасов. К ней отн</w:t>
      </w:r>
      <w:r>
        <w:t>о</w:t>
      </w:r>
      <w:r>
        <w:t xml:space="preserve">сится сельскохозяйственная и другая продукция как результат деятельности по </w:t>
      </w:r>
      <w:proofErr w:type="spellStart"/>
      <w:r>
        <w:t>биотран</w:t>
      </w:r>
      <w:r>
        <w:t>с</w:t>
      </w:r>
      <w:r>
        <w:t>формации</w:t>
      </w:r>
      <w:proofErr w:type="spellEnd"/>
      <w:r>
        <w:t>, которую  получили или собрали от биологических активов.</w:t>
      </w:r>
    </w:p>
    <w:p w:rsidR="00350D84" w:rsidRDefault="00982DAD" w:rsidP="004D058D">
      <w:pPr>
        <w:pStyle w:val="26"/>
        <w:ind w:left="0" w:firstLine="851"/>
        <w:jc w:val="both"/>
        <w:rPr>
          <w:lang w:eastAsia="en-US"/>
        </w:rPr>
      </w:pPr>
      <w:r>
        <w:t>6.7</w:t>
      </w:r>
      <w:r w:rsidR="00350D84">
        <w:t>.</w:t>
      </w:r>
      <w:r w:rsidR="00350D84">
        <w:rPr>
          <w:lang w:eastAsia="en-US"/>
        </w:rPr>
        <w:t>Предметы мягкого инвентаря маркируются материально ответственным лицом в присутствии руководителя учреждения или его заместителя и работника бухгалтерии спец</w:t>
      </w:r>
      <w:r w:rsidR="00350D84">
        <w:rPr>
          <w:lang w:eastAsia="en-US"/>
        </w:rPr>
        <w:t>и</w:t>
      </w:r>
      <w:r w:rsidR="00350D84">
        <w:rPr>
          <w:lang w:eastAsia="en-US"/>
        </w:rPr>
        <w:t>альным штампом несмываемой краской без порчи внешнего вида предмета, с указанием н</w:t>
      </w:r>
      <w:r w:rsidR="00350D84">
        <w:rPr>
          <w:lang w:eastAsia="en-US"/>
        </w:rPr>
        <w:t>а</w:t>
      </w:r>
      <w:r w:rsidR="00350D84">
        <w:rPr>
          <w:lang w:eastAsia="en-US"/>
        </w:rPr>
        <w:lastRenderedPageBreak/>
        <w:t>именования учреждения, а при выдаче предметов в эксплуатацию производится дополн</w:t>
      </w:r>
      <w:r w:rsidR="00350D84">
        <w:rPr>
          <w:lang w:eastAsia="en-US"/>
        </w:rPr>
        <w:t>и</w:t>
      </w:r>
      <w:r w:rsidR="00350D84">
        <w:rPr>
          <w:lang w:eastAsia="en-US"/>
        </w:rPr>
        <w:t xml:space="preserve">тельная маркировка с указанием года и месяца выдачи их со склада </w:t>
      </w:r>
      <w:r w:rsidR="00A83479">
        <w:rPr>
          <w:lang w:eastAsia="en-US"/>
        </w:rPr>
        <w:t>.</w:t>
      </w:r>
    </w:p>
    <w:p w:rsidR="00350D84" w:rsidRDefault="00350D84" w:rsidP="00F542AC">
      <w:pPr>
        <w:pStyle w:val="af1"/>
        <w:shd w:val="clear" w:color="auto" w:fill="FFFFFF"/>
        <w:spacing w:before="0" w:beforeAutospacing="0" w:after="0" w:afterAutospacing="0"/>
        <w:jc w:val="both"/>
      </w:pPr>
      <w:r>
        <w:t xml:space="preserve">Маркировочные штампы хранятся у </w:t>
      </w:r>
      <w:r>
        <w:rPr>
          <w:rStyle w:val="fill"/>
        </w:rPr>
        <w:t>заместителя руководителя по административно-хозяйственной части</w:t>
      </w:r>
      <w:r>
        <w:t>. Срок маркировки – не позднее дня, следующего за днем поступления мягкого инвентаря на склад.</w:t>
      </w:r>
    </w:p>
    <w:p w:rsidR="00350D84" w:rsidRDefault="00982DAD" w:rsidP="004D058D">
      <w:pPr>
        <w:pStyle w:val="26"/>
        <w:ind w:left="0" w:firstLine="851"/>
        <w:jc w:val="both"/>
        <w:rPr>
          <w:lang w:eastAsia="en-US"/>
        </w:rPr>
      </w:pPr>
      <w:r>
        <w:t>6.8</w:t>
      </w:r>
      <w:r w:rsidR="00C355B0">
        <w:t>.</w:t>
      </w:r>
      <w:r w:rsidR="00350D84">
        <w:t>Мягкий инвентарь, поступивший в учреждение в комплектах, разукомплектов</w:t>
      </w:r>
      <w:r w:rsidR="00350D84">
        <w:t>ы</w:t>
      </w:r>
      <w:r w:rsidR="00350D84">
        <w:t>вается и учитывается поштучно.</w:t>
      </w:r>
      <w:r w:rsidR="00392045">
        <w:t xml:space="preserve"> </w:t>
      </w:r>
      <w:r w:rsidR="00350D84">
        <w:rPr>
          <w:lang w:eastAsia="en-US"/>
        </w:rPr>
        <w:t>Если стоимость составных частей не была выделена в о</w:t>
      </w:r>
      <w:r w:rsidR="00350D84">
        <w:rPr>
          <w:lang w:eastAsia="en-US"/>
        </w:rPr>
        <w:t>т</w:t>
      </w:r>
      <w:r w:rsidR="00350D84">
        <w:rPr>
          <w:lang w:eastAsia="en-US"/>
        </w:rPr>
        <w:t>грузочных документах поставщика, она должна быть определена комиссией учреждения по поступлению и выбытию активов.</w:t>
      </w:r>
    </w:p>
    <w:p w:rsidR="00350D84" w:rsidRPr="004D058D" w:rsidRDefault="00350D84" w:rsidP="004D058D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058D">
        <w:rPr>
          <w:rFonts w:ascii="Times New Roman" w:hAnsi="Times New Roman" w:cs="Times New Roman"/>
          <w:sz w:val="24"/>
          <w:szCs w:val="24"/>
        </w:rPr>
        <w:t>6.</w:t>
      </w:r>
      <w:r w:rsidR="00982DAD" w:rsidRPr="004D058D">
        <w:rPr>
          <w:rFonts w:ascii="Times New Roman" w:hAnsi="Times New Roman" w:cs="Times New Roman"/>
          <w:sz w:val="24"/>
          <w:szCs w:val="24"/>
        </w:rPr>
        <w:t>9</w:t>
      </w:r>
      <w:r w:rsidR="00C355B0" w:rsidRPr="004D058D">
        <w:rPr>
          <w:rFonts w:ascii="Times New Roman" w:hAnsi="Times New Roman" w:cs="Times New Roman"/>
          <w:sz w:val="24"/>
          <w:szCs w:val="24"/>
        </w:rPr>
        <w:t>.</w:t>
      </w:r>
      <w:r w:rsidRPr="004D05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58D">
        <w:rPr>
          <w:rFonts w:ascii="Times New Roman" w:hAnsi="Times New Roman" w:cs="Times New Roman"/>
          <w:sz w:val="24"/>
          <w:szCs w:val="24"/>
        </w:rPr>
        <w:t>Оприходование</w:t>
      </w:r>
      <w:proofErr w:type="spellEnd"/>
      <w:r w:rsidRPr="004D058D">
        <w:rPr>
          <w:rFonts w:ascii="Times New Roman" w:hAnsi="Times New Roman" w:cs="Times New Roman"/>
          <w:sz w:val="24"/>
          <w:szCs w:val="24"/>
        </w:rPr>
        <w:t xml:space="preserve"> материальных запасов отражается в регистрах бухгалтерского учета на основании первичных учетных д</w:t>
      </w:r>
      <w:r w:rsidR="00982DAD" w:rsidRPr="004D058D">
        <w:rPr>
          <w:rFonts w:ascii="Times New Roman" w:hAnsi="Times New Roman" w:cs="Times New Roman"/>
          <w:sz w:val="24"/>
          <w:szCs w:val="24"/>
        </w:rPr>
        <w:t xml:space="preserve">окументов (накладных поставщика, УПД </w:t>
      </w:r>
      <w:r w:rsidRPr="004D058D">
        <w:rPr>
          <w:rFonts w:ascii="Times New Roman" w:hAnsi="Times New Roman" w:cs="Times New Roman"/>
          <w:sz w:val="24"/>
          <w:szCs w:val="24"/>
        </w:rPr>
        <w:t>и т.</w:t>
      </w:r>
      <w:r w:rsidR="0088537B" w:rsidRPr="004D058D">
        <w:rPr>
          <w:rFonts w:ascii="Times New Roman" w:hAnsi="Times New Roman" w:cs="Times New Roman"/>
          <w:sz w:val="24"/>
          <w:szCs w:val="24"/>
        </w:rPr>
        <w:t>п.</w:t>
      </w:r>
      <w:r w:rsidRPr="004D058D">
        <w:rPr>
          <w:rFonts w:ascii="Times New Roman" w:hAnsi="Times New Roman" w:cs="Times New Roman"/>
          <w:sz w:val="24"/>
          <w:szCs w:val="24"/>
        </w:rPr>
        <w:t>).</w:t>
      </w:r>
    </w:p>
    <w:p w:rsidR="00A83479" w:rsidRPr="004D058D" w:rsidRDefault="00A83479" w:rsidP="00F542AC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058D">
        <w:rPr>
          <w:rFonts w:ascii="Times New Roman" w:hAnsi="Times New Roman" w:cs="Times New Roman"/>
          <w:sz w:val="24"/>
          <w:szCs w:val="24"/>
        </w:rPr>
        <w:t xml:space="preserve">Приходный ордер на приемку материальных ценностей (нефинансовых активов) </w:t>
      </w:r>
      <w:r w:rsidR="00FA4E20">
        <w:rPr>
          <w:rFonts w:ascii="Times New Roman" w:hAnsi="Times New Roman" w:cs="Times New Roman"/>
          <w:sz w:val="24"/>
          <w:szCs w:val="24"/>
        </w:rPr>
        <w:t xml:space="preserve"> </w:t>
      </w:r>
      <w:r w:rsidR="00E65752" w:rsidRPr="004D058D">
        <w:rPr>
          <w:rFonts w:ascii="Times New Roman" w:hAnsi="Times New Roman" w:cs="Times New Roman"/>
          <w:sz w:val="24"/>
          <w:szCs w:val="24"/>
        </w:rPr>
        <w:t xml:space="preserve"> оформл</w:t>
      </w:r>
      <w:r w:rsidR="00E65752" w:rsidRPr="004D058D">
        <w:rPr>
          <w:rFonts w:ascii="Times New Roman" w:hAnsi="Times New Roman" w:cs="Times New Roman"/>
          <w:sz w:val="24"/>
          <w:szCs w:val="24"/>
        </w:rPr>
        <w:t>я</w:t>
      </w:r>
      <w:r w:rsidR="00E65752" w:rsidRPr="004D058D">
        <w:rPr>
          <w:rFonts w:ascii="Times New Roman" w:hAnsi="Times New Roman" w:cs="Times New Roman"/>
          <w:sz w:val="24"/>
          <w:szCs w:val="24"/>
        </w:rPr>
        <w:t>ется в случаях перевода материальных ценностей из одной единицы измерения в другую, н</w:t>
      </w:r>
      <w:r w:rsidR="00E65752" w:rsidRPr="004D058D">
        <w:rPr>
          <w:rFonts w:ascii="Times New Roman" w:hAnsi="Times New Roman" w:cs="Times New Roman"/>
          <w:sz w:val="24"/>
          <w:szCs w:val="24"/>
        </w:rPr>
        <w:t>а</w:t>
      </w:r>
      <w:r w:rsidR="00E65752" w:rsidRPr="004D058D">
        <w:rPr>
          <w:rFonts w:ascii="Times New Roman" w:hAnsi="Times New Roman" w:cs="Times New Roman"/>
          <w:sz w:val="24"/>
          <w:szCs w:val="24"/>
        </w:rPr>
        <w:t>пример:</w:t>
      </w:r>
    </w:p>
    <w:p w:rsidR="00E65752" w:rsidRPr="004D058D" w:rsidRDefault="00E65752" w:rsidP="00F542AC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058D">
        <w:rPr>
          <w:rFonts w:ascii="Times New Roman" w:hAnsi="Times New Roman" w:cs="Times New Roman"/>
          <w:sz w:val="24"/>
          <w:szCs w:val="24"/>
        </w:rPr>
        <w:t>*краска эмаль в штуках ( 1 банка *5 кг) - в килограммы;</w:t>
      </w:r>
    </w:p>
    <w:p w:rsidR="00E65752" w:rsidRPr="00D126A7" w:rsidRDefault="00E65752" w:rsidP="00F542AC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058D">
        <w:rPr>
          <w:rFonts w:ascii="Times New Roman" w:hAnsi="Times New Roman" w:cs="Times New Roman"/>
          <w:sz w:val="24"/>
          <w:szCs w:val="24"/>
        </w:rPr>
        <w:t>*масло подсолнечное 1 бутылка * 1 литр - грамм и т.д.</w:t>
      </w:r>
    </w:p>
    <w:p w:rsidR="00350D84" w:rsidRPr="00D126A7" w:rsidRDefault="00350D84" w:rsidP="004D058D">
      <w:pPr>
        <w:pStyle w:val="ConsPlusNormal0"/>
        <w:ind w:firstLine="426"/>
        <w:jc w:val="both"/>
        <w:rPr>
          <w:rFonts w:ascii="Times New Roman" w:hAnsi="Times New Roman"/>
          <w:sz w:val="24"/>
          <w:szCs w:val="24"/>
        </w:rPr>
      </w:pPr>
      <w:r w:rsidRPr="00D126A7">
        <w:rPr>
          <w:rFonts w:ascii="Times New Roman" w:hAnsi="Times New Roman"/>
          <w:sz w:val="24"/>
          <w:szCs w:val="24"/>
        </w:rPr>
        <w:t>В тех случаях, когда имеются расхождения с данными документов поставщика, соста</w:t>
      </w:r>
      <w:r w:rsidRPr="00D126A7">
        <w:rPr>
          <w:rFonts w:ascii="Times New Roman" w:hAnsi="Times New Roman"/>
          <w:sz w:val="24"/>
          <w:szCs w:val="24"/>
        </w:rPr>
        <w:t>в</w:t>
      </w:r>
      <w:r w:rsidRPr="00D126A7">
        <w:rPr>
          <w:rFonts w:ascii="Times New Roman" w:hAnsi="Times New Roman"/>
          <w:sz w:val="24"/>
          <w:szCs w:val="24"/>
        </w:rPr>
        <w:t>ляется Акт о приемке матер</w:t>
      </w:r>
      <w:r w:rsidR="00FA4E20">
        <w:rPr>
          <w:rFonts w:ascii="Times New Roman" w:hAnsi="Times New Roman"/>
          <w:sz w:val="24"/>
          <w:szCs w:val="24"/>
        </w:rPr>
        <w:t xml:space="preserve">иалов (материальных ценностей)  . </w:t>
      </w:r>
      <w:r w:rsidRPr="00D126A7">
        <w:rPr>
          <w:rFonts w:ascii="Times New Roman" w:hAnsi="Times New Roman"/>
          <w:sz w:val="24"/>
          <w:szCs w:val="24"/>
        </w:rPr>
        <w:t>Акт приемки материа</w:t>
      </w:r>
      <w:r w:rsidR="00FA4E20">
        <w:rPr>
          <w:rFonts w:ascii="Times New Roman" w:hAnsi="Times New Roman"/>
          <w:sz w:val="24"/>
          <w:szCs w:val="24"/>
        </w:rPr>
        <w:t xml:space="preserve">лов </w:t>
      </w:r>
      <w:r w:rsidRPr="00D126A7">
        <w:rPr>
          <w:rFonts w:ascii="Times New Roman" w:hAnsi="Times New Roman"/>
          <w:sz w:val="24"/>
          <w:szCs w:val="24"/>
        </w:rPr>
        <w:t>с</w:t>
      </w:r>
      <w:r w:rsidRPr="00D126A7">
        <w:rPr>
          <w:rFonts w:ascii="Times New Roman" w:hAnsi="Times New Roman"/>
          <w:sz w:val="24"/>
          <w:szCs w:val="24"/>
        </w:rPr>
        <w:t>о</w:t>
      </w:r>
      <w:r w:rsidRPr="00D126A7">
        <w:rPr>
          <w:rFonts w:ascii="Times New Roman" w:hAnsi="Times New Roman"/>
          <w:sz w:val="24"/>
          <w:szCs w:val="24"/>
        </w:rPr>
        <w:t>ставляется комиссией учреждения по поступлению и выбытию активов при приемке мат</w:t>
      </w:r>
      <w:r w:rsidRPr="00D126A7">
        <w:rPr>
          <w:rFonts w:ascii="Times New Roman" w:hAnsi="Times New Roman"/>
          <w:sz w:val="24"/>
          <w:szCs w:val="24"/>
        </w:rPr>
        <w:t>е</w:t>
      </w:r>
      <w:r w:rsidRPr="00D126A7">
        <w:rPr>
          <w:rFonts w:ascii="Times New Roman" w:hAnsi="Times New Roman"/>
          <w:sz w:val="24"/>
          <w:szCs w:val="24"/>
        </w:rPr>
        <w:t>риалов (материальных ценностей) в случае наличия количественного и (или) качественного расхождения, а также несоответствия ассортимента принимаемых материальных ценностей сопроводительным документам отправителя (поставщика).</w:t>
      </w:r>
    </w:p>
    <w:p w:rsidR="00350D84" w:rsidRPr="00D126A7" w:rsidRDefault="00350D84" w:rsidP="004D058D">
      <w:pPr>
        <w:pStyle w:val="af3"/>
        <w:ind w:firstLine="426"/>
        <w:jc w:val="both"/>
      </w:pPr>
      <w:r w:rsidRPr="00D126A7">
        <w:t>Акт приемки материал</w:t>
      </w:r>
      <w:r w:rsidR="00FA4E20">
        <w:t>ов</w:t>
      </w:r>
      <w:r w:rsidRPr="00D126A7">
        <w:t xml:space="preserve"> составляется в двух экземплярах членами комиссии по посту</w:t>
      </w:r>
      <w:r w:rsidRPr="00D126A7">
        <w:t>п</w:t>
      </w:r>
      <w:r w:rsidRPr="00D126A7">
        <w:t>лению и выбытию активов с обязательным участием материально ответственного лица и представителя отправителя (поставщика) или представителя незаинтересованной организ</w:t>
      </w:r>
      <w:r w:rsidRPr="00D126A7">
        <w:t>а</w:t>
      </w:r>
      <w:r w:rsidRPr="00D126A7">
        <w:t>ции.</w:t>
      </w:r>
    </w:p>
    <w:p w:rsidR="00350D84" w:rsidRPr="00D126A7" w:rsidRDefault="00350D84" w:rsidP="004D058D">
      <w:pPr>
        <w:pStyle w:val="af3"/>
        <w:ind w:firstLine="426"/>
        <w:jc w:val="both"/>
      </w:pPr>
      <w:r w:rsidRPr="00D126A7">
        <w:t>После приемки ценностей акты с приложением документов (транспортных накладных и других сопроводительных документов) по одному экземпляру передают соответственно в бухгалтерию для учета движения материальных ценностей и в соответствующее структурное подразделение для направления претензионного письма поставщику.</w:t>
      </w:r>
    </w:p>
    <w:p w:rsidR="004D058D" w:rsidRDefault="004D058D" w:rsidP="004D058D">
      <w:pPr>
        <w:pStyle w:val="af3"/>
        <w:ind w:firstLine="284"/>
        <w:jc w:val="both"/>
      </w:pPr>
      <w:r>
        <w:t xml:space="preserve"> </w:t>
      </w:r>
      <w:r w:rsidR="00350D84" w:rsidRPr="00D126A7">
        <w:t xml:space="preserve">В </w:t>
      </w:r>
      <w:hyperlink r:id="rId20" w:history="1">
        <w:r w:rsidR="00350D84" w:rsidRPr="00D126A7">
          <w:t>разделе 8</w:t>
        </w:r>
      </w:hyperlink>
      <w:r w:rsidR="00350D84" w:rsidRPr="00D126A7">
        <w:t xml:space="preserve"> «Результат приемки груза» </w:t>
      </w:r>
      <w:hyperlink r:id="rId21" w:history="1">
        <w:r w:rsidR="00350D84" w:rsidRPr="00D126A7">
          <w:t>графа 3</w:t>
        </w:r>
      </w:hyperlink>
      <w:r w:rsidR="00350D84" w:rsidRPr="00D126A7">
        <w:t xml:space="preserve"> «Номер паспорта» заполняется в случаях расхождений при поступлении материальных ценностей, содержащих драгоценные матери</w:t>
      </w:r>
      <w:r w:rsidR="00350D84" w:rsidRPr="00D126A7">
        <w:t>а</w:t>
      </w:r>
      <w:r w:rsidR="00350D84" w:rsidRPr="00D126A7">
        <w:t>лы (металлы, камни).</w:t>
      </w:r>
      <w:r w:rsidR="00E65752">
        <w:t xml:space="preserve"> </w:t>
      </w:r>
    </w:p>
    <w:p w:rsidR="00350D84" w:rsidRPr="00D126A7" w:rsidRDefault="00E65752" w:rsidP="004D058D">
      <w:pPr>
        <w:pStyle w:val="af3"/>
        <w:ind w:firstLine="284"/>
        <w:jc w:val="both"/>
      </w:pPr>
      <w:r>
        <w:t>Признание в учете материалов. полученных при ликвидации нефинансовых активов: м</w:t>
      </w:r>
      <w:r>
        <w:t>а</w:t>
      </w:r>
      <w:r>
        <w:t>териалов ( в том числе ветоши, полученной от списания мягкого инвентаря), утилизации ( ликвидации) основных средств или иного имущества, отражается по справедливой стоим</w:t>
      </w:r>
      <w:r>
        <w:t>о</w:t>
      </w:r>
      <w:r>
        <w:t>сти, определяемой методом рыночных цен. Списание запасных частей, хозяйственных мат</w:t>
      </w:r>
      <w:r>
        <w:t>е</w:t>
      </w:r>
      <w:r>
        <w:t xml:space="preserve">риалов ( </w:t>
      </w:r>
      <w:proofErr w:type="spellStart"/>
      <w:r>
        <w:t>электролампочек</w:t>
      </w:r>
      <w:proofErr w:type="spellEnd"/>
      <w:r>
        <w:t>, мыла, щеток и т.п.), канцелярских принадлежностей на нужды учреждения  оформляется Актом о списании м</w:t>
      </w:r>
      <w:r w:rsidR="00FA4E20">
        <w:t xml:space="preserve">атериальных запасов </w:t>
      </w:r>
      <w:r>
        <w:t xml:space="preserve">  и (или) Ведомостью выдачи материальных ценностей </w:t>
      </w:r>
      <w:r w:rsidR="00FA4E20">
        <w:t xml:space="preserve">на нужды учреждения </w:t>
      </w:r>
      <w:r>
        <w:t>. Нормы расхода ГСМ разрабатыв</w:t>
      </w:r>
      <w:r>
        <w:t>а</w:t>
      </w:r>
      <w:r>
        <w:t>ются учреждением самостоятельно на основе действующего законодательства. Переход на летнюю и зимнюю норму расхода ГСМ ежегодно утверждается приказом руководителя у</w:t>
      </w:r>
      <w:r>
        <w:t>ч</w:t>
      </w:r>
      <w:r>
        <w:t>реждения. Расход ГСМ подтверждается данными путевых листов, составленных и предо</w:t>
      </w:r>
      <w:r>
        <w:t>с</w:t>
      </w:r>
      <w:r>
        <w:t>тавленных в бухгалтерию.</w:t>
      </w:r>
    </w:p>
    <w:p w:rsidR="00350D84" w:rsidRPr="004D058D" w:rsidRDefault="00982DAD" w:rsidP="004D058D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6.10</w:t>
      </w:r>
      <w:r w:rsidR="00350D84" w:rsidRPr="00D126A7">
        <w:rPr>
          <w:rFonts w:ascii="Times New Roman" w:hAnsi="Times New Roman"/>
          <w:sz w:val="24"/>
          <w:szCs w:val="24"/>
        </w:rPr>
        <w:t xml:space="preserve">. Материально ответственные лица ведут учет материальных </w:t>
      </w:r>
      <w:r w:rsidR="00350D84" w:rsidRPr="004D058D">
        <w:rPr>
          <w:rFonts w:ascii="Times New Roman" w:hAnsi="Times New Roman"/>
          <w:sz w:val="24"/>
          <w:szCs w:val="24"/>
        </w:rPr>
        <w:t>запасов</w:t>
      </w:r>
      <w:r w:rsidR="00051008" w:rsidRPr="004D058D">
        <w:rPr>
          <w:rFonts w:ascii="Times New Roman" w:hAnsi="Times New Roman"/>
          <w:sz w:val="24"/>
          <w:szCs w:val="24"/>
        </w:rPr>
        <w:t xml:space="preserve"> в Книге</w:t>
      </w:r>
      <w:r w:rsidR="00051008" w:rsidRPr="0005100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51008" w:rsidRPr="004D058D">
        <w:rPr>
          <w:rFonts w:ascii="Times New Roman" w:hAnsi="Times New Roman"/>
          <w:sz w:val="24"/>
          <w:szCs w:val="24"/>
        </w:rPr>
        <w:t>учета материальных ценностей по наименованиям, сортам (размерам) и количеству</w:t>
      </w:r>
      <w:r w:rsidR="00FA4E20">
        <w:rPr>
          <w:rFonts w:ascii="Times New Roman" w:hAnsi="Times New Roman"/>
          <w:sz w:val="24"/>
          <w:szCs w:val="24"/>
        </w:rPr>
        <w:t xml:space="preserve"> </w:t>
      </w:r>
      <w:r w:rsidR="00051008" w:rsidRPr="004D058D">
        <w:rPr>
          <w:rFonts w:ascii="Times New Roman" w:hAnsi="Times New Roman"/>
          <w:sz w:val="24"/>
          <w:szCs w:val="24"/>
        </w:rPr>
        <w:t>. Запо</w:t>
      </w:r>
      <w:r w:rsidR="00051008" w:rsidRPr="004D058D">
        <w:rPr>
          <w:rFonts w:ascii="Times New Roman" w:hAnsi="Times New Roman"/>
          <w:sz w:val="24"/>
          <w:szCs w:val="24"/>
        </w:rPr>
        <w:t>л</w:t>
      </w:r>
      <w:r w:rsidR="00051008" w:rsidRPr="004D058D">
        <w:rPr>
          <w:rFonts w:ascii="Times New Roman" w:hAnsi="Times New Roman"/>
          <w:sz w:val="24"/>
          <w:szCs w:val="24"/>
        </w:rPr>
        <w:t>нение Книги</w:t>
      </w:r>
      <w:r w:rsidR="00FA4E20">
        <w:rPr>
          <w:rFonts w:ascii="Times New Roman" w:hAnsi="Times New Roman"/>
          <w:sz w:val="24"/>
          <w:szCs w:val="24"/>
        </w:rPr>
        <w:t xml:space="preserve"> </w:t>
      </w:r>
      <w:r w:rsidR="00051008" w:rsidRPr="004D058D">
        <w:rPr>
          <w:rFonts w:ascii="Times New Roman" w:hAnsi="Times New Roman"/>
          <w:sz w:val="24"/>
          <w:szCs w:val="24"/>
        </w:rPr>
        <w:t xml:space="preserve"> начинается с переноса остатков на начало года. Записи в Книге  ведутся на о</w:t>
      </w:r>
      <w:r w:rsidR="00051008" w:rsidRPr="004D058D">
        <w:rPr>
          <w:rFonts w:ascii="Times New Roman" w:hAnsi="Times New Roman"/>
          <w:sz w:val="24"/>
          <w:szCs w:val="24"/>
        </w:rPr>
        <w:t>с</w:t>
      </w:r>
      <w:r w:rsidR="00051008" w:rsidRPr="004D058D">
        <w:rPr>
          <w:rFonts w:ascii="Times New Roman" w:hAnsi="Times New Roman"/>
          <w:sz w:val="24"/>
          <w:szCs w:val="24"/>
        </w:rPr>
        <w:t xml:space="preserve">новании первичных учетных документов. Работники бухгалтерии ведут учет материальных запасов </w:t>
      </w:r>
      <w:r w:rsidR="00350D84" w:rsidRPr="004D058D">
        <w:rPr>
          <w:rFonts w:ascii="Times New Roman" w:hAnsi="Times New Roman"/>
          <w:sz w:val="24"/>
          <w:szCs w:val="24"/>
        </w:rPr>
        <w:t xml:space="preserve"> в Карточке количественно</w:t>
      </w:r>
      <w:r w:rsidR="007B3EB6" w:rsidRPr="004D058D">
        <w:rPr>
          <w:rFonts w:ascii="Times New Roman" w:hAnsi="Times New Roman"/>
          <w:sz w:val="24"/>
          <w:szCs w:val="24"/>
        </w:rPr>
        <w:t xml:space="preserve"> – </w:t>
      </w:r>
      <w:r w:rsidR="00350D84" w:rsidRPr="004D058D">
        <w:rPr>
          <w:rFonts w:ascii="Times New Roman" w:hAnsi="Times New Roman"/>
          <w:sz w:val="24"/>
          <w:szCs w:val="24"/>
        </w:rPr>
        <w:t>суммового учета материальных ценностей по наимен</w:t>
      </w:r>
      <w:r w:rsidR="00350D84" w:rsidRPr="004D058D">
        <w:rPr>
          <w:rFonts w:ascii="Times New Roman" w:hAnsi="Times New Roman"/>
          <w:sz w:val="24"/>
          <w:szCs w:val="24"/>
        </w:rPr>
        <w:t>о</w:t>
      </w:r>
      <w:r w:rsidR="00350D84" w:rsidRPr="004D058D">
        <w:rPr>
          <w:rFonts w:ascii="Times New Roman" w:hAnsi="Times New Roman"/>
          <w:sz w:val="24"/>
          <w:szCs w:val="24"/>
        </w:rPr>
        <w:t xml:space="preserve">ваниям, сортам и количеству </w:t>
      </w:r>
      <w:r w:rsidR="00FA4E20">
        <w:rPr>
          <w:rFonts w:ascii="Times New Roman" w:hAnsi="Times New Roman"/>
          <w:sz w:val="24"/>
          <w:szCs w:val="24"/>
        </w:rPr>
        <w:t>.</w:t>
      </w:r>
      <w:r w:rsidR="00350D84" w:rsidRPr="004D058D">
        <w:rPr>
          <w:rFonts w:ascii="Times New Roman" w:hAnsi="Times New Roman"/>
          <w:sz w:val="24"/>
          <w:szCs w:val="24"/>
        </w:rPr>
        <w:t>Заполнение Карточки  начинается с переноса остатков на нач</w:t>
      </w:r>
      <w:r w:rsidR="00350D84" w:rsidRPr="004D058D">
        <w:rPr>
          <w:rFonts w:ascii="Times New Roman" w:hAnsi="Times New Roman"/>
          <w:sz w:val="24"/>
          <w:szCs w:val="24"/>
        </w:rPr>
        <w:t>а</w:t>
      </w:r>
      <w:r w:rsidR="00350D84" w:rsidRPr="004D058D">
        <w:rPr>
          <w:rFonts w:ascii="Times New Roman" w:hAnsi="Times New Roman"/>
          <w:sz w:val="24"/>
          <w:szCs w:val="24"/>
        </w:rPr>
        <w:t>ло года. Записи в Карточке  ведутся на основании первичных (сводных) учетных документов, приложенных к Журналам операций, в количественном и стоимостном выражении с вывед</w:t>
      </w:r>
      <w:r w:rsidR="00350D84" w:rsidRPr="004D058D">
        <w:rPr>
          <w:rFonts w:ascii="Times New Roman" w:hAnsi="Times New Roman"/>
          <w:sz w:val="24"/>
          <w:szCs w:val="24"/>
        </w:rPr>
        <w:t>е</w:t>
      </w:r>
      <w:r w:rsidR="00350D84" w:rsidRPr="004D058D">
        <w:rPr>
          <w:rFonts w:ascii="Times New Roman" w:hAnsi="Times New Roman"/>
          <w:sz w:val="24"/>
          <w:szCs w:val="24"/>
        </w:rPr>
        <w:lastRenderedPageBreak/>
        <w:t>нием остатков на конец периода и составляются по каждому материально ответственному лицу отдельно.</w:t>
      </w:r>
      <w:r w:rsidR="00051008" w:rsidRPr="004D058D">
        <w:rPr>
          <w:rFonts w:ascii="Times New Roman" w:hAnsi="Times New Roman"/>
          <w:sz w:val="24"/>
          <w:szCs w:val="24"/>
        </w:rPr>
        <w:t xml:space="preserve"> </w:t>
      </w:r>
      <w:r w:rsidR="00960A4C" w:rsidRPr="004D058D">
        <w:rPr>
          <w:rFonts w:ascii="Times New Roman" w:hAnsi="Times New Roman"/>
          <w:sz w:val="24"/>
          <w:szCs w:val="24"/>
        </w:rPr>
        <w:t>Карточки  печатаются из программного продукта Парус-8 «Бухгалтерский учет</w:t>
      </w:r>
      <w:r w:rsidR="004D058D" w:rsidRPr="004D058D">
        <w:rPr>
          <w:rFonts w:ascii="Times New Roman" w:hAnsi="Times New Roman"/>
          <w:sz w:val="24"/>
          <w:szCs w:val="24"/>
        </w:rPr>
        <w:t>» один раз в год (в конце года), либо могут хранить в электронном варианте.</w:t>
      </w:r>
      <w:r w:rsidR="008B7BB5" w:rsidRPr="004D058D">
        <w:rPr>
          <w:rFonts w:ascii="Times New Roman" w:hAnsi="Times New Roman"/>
          <w:sz w:val="24"/>
          <w:szCs w:val="24"/>
        </w:rPr>
        <w:t xml:space="preserve"> Оборотная ведомость </w:t>
      </w:r>
      <w:r w:rsidR="00AE7ACB" w:rsidRPr="004D058D">
        <w:rPr>
          <w:rFonts w:ascii="Times New Roman" w:hAnsi="Times New Roman"/>
          <w:sz w:val="24"/>
          <w:szCs w:val="24"/>
        </w:rPr>
        <w:t>по нефи</w:t>
      </w:r>
      <w:r w:rsidR="00FA4E20">
        <w:rPr>
          <w:rFonts w:ascii="Times New Roman" w:hAnsi="Times New Roman"/>
          <w:sz w:val="24"/>
          <w:szCs w:val="24"/>
        </w:rPr>
        <w:t xml:space="preserve">нансовым активам </w:t>
      </w:r>
      <w:r w:rsidR="00AE7ACB" w:rsidRPr="004D058D">
        <w:rPr>
          <w:rFonts w:ascii="Times New Roman" w:hAnsi="Times New Roman"/>
          <w:sz w:val="24"/>
          <w:szCs w:val="24"/>
        </w:rPr>
        <w:t xml:space="preserve"> печатается из программного продукта Парус-8 «Бу</w:t>
      </w:r>
      <w:r w:rsidR="00AE7ACB" w:rsidRPr="004D058D">
        <w:rPr>
          <w:rFonts w:ascii="Times New Roman" w:hAnsi="Times New Roman"/>
          <w:sz w:val="24"/>
          <w:szCs w:val="24"/>
        </w:rPr>
        <w:t>х</w:t>
      </w:r>
      <w:r w:rsidR="00AE7ACB" w:rsidRPr="004D058D">
        <w:rPr>
          <w:rFonts w:ascii="Times New Roman" w:hAnsi="Times New Roman"/>
          <w:sz w:val="24"/>
          <w:szCs w:val="24"/>
        </w:rPr>
        <w:t xml:space="preserve">галтерский учет» </w:t>
      </w:r>
      <w:r w:rsidR="00C461DA" w:rsidRPr="004D058D">
        <w:rPr>
          <w:rFonts w:ascii="Times New Roman" w:hAnsi="Times New Roman"/>
          <w:sz w:val="24"/>
          <w:szCs w:val="24"/>
        </w:rPr>
        <w:t>ежеквартально</w:t>
      </w:r>
      <w:r w:rsidR="00AE7ACB" w:rsidRPr="004D058D">
        <w:rPr>
          <w:rFonts w:ascii="Times New Roman" w:hAnsi="Times New Roman"/>
          <w:sz w:val="24"/>
          <w:szCs w:val="24"/>
        </w:rPr>
        <w:t xml:space="preserve"> по каждому счету в разрезе МОЛ</w:t>
      </w:r>
      <w:r w:rsidR="004D058D" w:rsidRPr="004D058D">
        <w:rPr>
          <w:rFonts w:ascii="Times New Roman" w:hAnsi="Times New Roman"/>
          <w:sz w:val="24"/>
          <w:szCs w:val="24"/>
        </w:rPr>
        <w:t>, либо храниться в эле</w:t>
      </w:r>
      <w:r w:rsidR="004D058D" w:rsidRPr="004D058D">
        <w:rPr>
          <w:rFonts w:ascii="Times New Roman" w:hAnsi="Times New Roman"/>
          <w:sz w:val="24"/>
          <w:szCs w:val="24"/>
        </w:rPr>
        <w:t>к</w:t>
      </w:r>
      <w:r w:rsidR="004D058D" w:rsidRPr="004D058D">
        <w:rPr>
          <w:rFonts w:ascii="Times New Roman" w:hAnsi="Times New Roman"/>
          <w:sz w:val="24"/>
          <w:szCs w:val="24"/>
        </w:rPr>
        <w:t>тронном варианте.</w:t>
      </w:r>
    </w:p>
    <w:p w:rsidR="00350D84" w:rsidRPr="00D126A7" w:rsidRDefault="00350D84" w:rsidP="004D058D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058D">
        <w:rPr>
          <w:rFonts w:ascii="Times New Roman" w:hAnsi="Times New Roman" w:cs="Times New Roman"/>
          <w:sz w:val="24"/>
          <w:szCs w:val="24"/>
        </w:rPr>
        <w:t>6.</w:t>
      </w:r>
      <w:r w:rsidR="00982DAD" w:rsidRPr="004D058D">
        <w:rPr>
          <w:rFonts w:ascii="Times New Roman" w:hAnsi="Times New Roman" w:cs="Times New Roman"/>
          <w:sz w:val="24"/>
          <w:szCs w:val="24"/>
        </w:rPr>
        <w:t>11</w:t>
      </w:r>
      <w:r w:rsidRPr="004D05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D058D">
        <w:rPr>
          <w:rFonts w:ascii="Times New Roman" w:hAnsi="Times New Roman" w:cs="Times New Roman"/>
          <w:sz w:val="24"/>
          <w:szCs w:val="24"/>
        </w:rPr>
        <w:t>Оприходование</w:t>
      </w:r>
      <w:proofErr w:type="spellEnd"/>
      <w:r w:rsidRPr="004D058D">
        <w:rPr>
          <w:rFonts w:ascii="Times New Roman" w:hAnsi="Times New Roman" w:cs="Times New Roman"/>
          <w:sz w:val="24"/>
          <w:szCs w:val="24"/>
        </w:rPr>
        <w:t xml:space="preserve"> материальных запасов, выявленных при инвентаризации ос</w:t>
      </w:r>
      <w:r w:rsidRPr="004D058D">
        <w:rPr>
          <w:rFonts w:ascii="Times New Roman" w:hAnsi="Times New Roman" w:cs="Times New Roman"/>
          <w:sz w:val="24"/>
          <w:szCs w:val="24"/>
        </w:rPr>
        <w:t>у</w:t>
      </w:r>
      <w:r w:rsidRPr="004D058D">
        <w:rPr>
          <w:rFonts w:ascii="Times New Roman" w:hAnsi="Times New Roman" w:cs="Times New Roman"/>
          <w:sz w:val="24"/>
          <w:szCs w:val="24"/>
        </w:rPr>
        <w:t>ществлять на основании акта результатов инвентаризации и приказа руководителя учрежд</w:t>
      </w:r>
      <w:r w:rsidRPr="004D058D">
        <w:rPr>
          <w:rFonts w:ascii="Times New Roman" w:hAnsi="Times New Roman" w:cs="Times New Roman"/>
          <w:sz w:val="24"/>
          <w:szCs w:val="24"/>
        </w:rPr>
        <w:t>е</w:t>
      </w:r>
      <w:r w:rsidRPr="004D058D">
        <w:rPr>
          <w:rFonts w:ascii="Times New Roman" w:hAnsi="Times New Roman" w:cs="Times New Roman"/>
          <w:sz w:val="24"/>
          <w:szCs w:val="24"/>
        </w:rPr>
        <w:t>ния</w:t>
      </w:r>
      <w:r w:rsidR="00E65752" w:rsidRPr="004D058D">
        <w:rPr>
          <w:rFonts w:ascii="Times New Roman" w:hAnsi="Times New Roman" w:cs="Times New Roman"/>
          <w:sz w:val="24"/>
          <w:szCs w:val="24"/>
        </w:rPr>
        <w:t xml:space="preserve"> по текущей оценочной стоимости.</w:t>
      </w:r>
    </w:p>
    <w:p w:rsidR="00350D84" w:rsidRDefault="00982DAD" w:rsidP="004D058D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</w:t>
      </w:r>
      <w:r w:rsidR="00C355B0">
        <w:rPr>
          <w:rFonts w:ascii="Times New Roman" w:hAnsi="Times New Roman" w:cs="Times New Roman"/>
          <w:sz w:val="24"/>
          <w:szCs w:val="24"/>
        </w:rPr>
        <w:t>.</w:t>
      </w:r>
      <w:r w:rsidR="00350D84">
        <w:rPr>
          <w:rFonts w:ascii="Times New Roman" w:hAnsi="Times New Roman" w:cs="Times New Roman"/>
          <w:sz w:val="24"/>
          <w:szCs w:val="24"/>
        </w:rPr>
        <w:t xml:space="preserve"> </w:t>
      </w:r>
      <w:r w:rsidR="004D058D">
        <w:rPr>
          <w:rFonts w:ascii="Times New Roman" w:hAnsi="Times New Roman" w:cs="Times New Roman"/>
          <w:sz w:val="24"/>
          <w:szCs w:val="24"/>
        </w:rPr>
        <w:t>Учет отдельных видов материальных запасов вести следующим образом:</w:t>
      </w:r>
    </w:p>
    <w:p w:rsidR="004D058D" w:rsidRDefault="004D058D" w:rsidP="004D058D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061F">
        <w:rPr>
          <w:rFonts w:ascii="Times New Roman" w:hAnsi="Times New Roman" w:cs="Times New Roman"/>
          <w:b/>
          <w:sz w:val="24"/>
          <w:szCs w:val="24"/>
        </w:rPr>
        <w:t>К учету медикаментов</w:t>
      </w:r>
      <w:r>
        <w:rPr>
          <w:rFonts w:ascii="Times New Roman" w:hAnsi="Times New Roman" w:cs="Times New Roman"/>
          <w:sz w:val="24"/>
          <w:szCs w:val="24"/>
        </w:rPr>
        <w:t xml:space="preserve"> относить медикаменты, перевязочные средства, компоне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ты,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эндопротезы</w:t>
      </w:r>
      <w:proofErr w:type="spellEnd"/>
      <w:r>
        <w:rPr>
          <w:rFonts w:ascii="Times New Roman" w:hAnsi="Times New Roman" w:cs="Times New Roman"/>
          <w:sz w:val="24"/>
          <w:szCs w:val="24"/>
        </w:rPr>
        <w:t>, бактерийные препараты, сыворотки, вакцины, кровь и пр.</w:t>
      </w:r>
    </w:p>
    <w:p w:rsidR="004D058D" w:rsidRDefault="004D058D" w:rsidP="004D058D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 ведется в  суммовом и номенклатурном (детализированном) выражении.</w:t>
      </w:r>
    </w:p>
    <w:p w:rsidR="004D058D" w:rsidRDefault="004D058D" w:rsidP="004D058D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Аналитический учет лекарственных средств (кроме подлежащих ПКУ) ведется в суммовом</w:t>
      </w:r>
      <w:r w:rsidR="00897813" w:rsidRPr="00897813">
        <w:rPr>
          <w:rFonts w:ascii="Times New Roman" w:hAnsi="Times New Roman" w:cs="Times New Roman"/>
          <w:sz w:val="24"/>
          <w:szCs w:val="24"/>
        </w:rPr>
        <w:t xml:space="preserve"> </w:t>
      </w:r>
      <w:r w:rsidR="00897813">
        <w:rPr>
          <w:rFonts w:ascii="Times New Roman" w:hAnsi="Times New Roman" w:cs="Times New Roman"/>
          <w:sz w:val="24"/>
          <w:szCs w:val="24"/>
        </w:rPr>
        <w:t>и номенклатурном (детализированном) выражении</w:t>
      </w:r>
      <w:r>
        <w:rPr>
          <w:rFonts w:ascii="Times New Roman" w:hAnsi="Times New Roman" w:cs="Times New Roman"/>
          <w:sz w:val="24"/>
          <w:szCs w:val="24"/>
        </w:rPr>
        <w:t xml:space="preserve"> по группам ценностей:</w:t>
      </w:r>
    </w:p>
    <w:p w:rsidR="004D058D" w:rsidRDefault="004D058D" w:rsidP="004D058D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-медикаменты -лекарственные средства, сыворотки и вакцины, лекарственное раст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тельное сырье, лечебные минеральные воды, дезинфекционные средства и т.п.;</w:t>
      </w:r>
    </w:p>
    <w:p w:rsidR="004D058D" w:rsidRDefault="004D058D" w:rsidP="004D058D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-перевязочные средства- марля, бинты, вата, компрессная клеенка и бумага,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алигнин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т.п.</w:t>
      </w:r>
      <w:r w:rsidR="00897813">
        <w:rPr>
          <w:rFonts w:ascii="Times New Roman" w:hAnsi="Times New Roman" w:cs="Times New Roman"/>
          <w:sz w:val="24"/>
          <w:szCs w:val="24"/>
        </w:rPr>
        <w:t>;</w:t>
      </w:r>
    </w:p>
    <w:p w:rsidR="00897813" w:rsidRDefault="00897813" w:rsidP="004D058D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лекарственные средства ( кроме подлежащих ПКУ), отнесенные к группе медик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ментов разрешается в бухгалтерском учете учитывать в суммовом выражении при условии отражения полной информации об указанных медикаментах ( наименование, количество, стоимость и т.п.) в подразделении, ответственном за их сохранность (использование) - аптеке учреждения.</w:t>
      </w:r>
    </w:p>
    <w:p w:rsidR="00897813" w:rsidRDefault="00897813" w:rsidP="004D058D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Лекарственные средства отпускаются из аптеки  МОЛ отделений ( кабинетов) по требо</w:t>
      </w:r>
      <w:r w:rsidR="00FA4E20">
        <w:rPr>
          <w:rFonts w:ascii="Times New Roman" w:hAnsi="Times New Roman" w:cs="Times New Roman"/>
          <w:sz w:val="24"/>
          <w:szCs w:val="24"/>
        </w:rPr>
        <w:t xml:space="preserve">ванию-накладной </w:t>
      </w:r>
      <w:r>
        <w:rPr>
          <w:rFonts w:ascii="Times New Roman" w:hAnsi="Times New Roman" w:cs="Times New Roman"/>
          <w:sz w:val="24"/>
          <w:szCs w:val="24"/>
        </w:rPr>
        <w:t xml:space="preserve"> в размере текущей потребности  в них:</w:t>
      </w:r>
    </w:p>
    <w:p w:rsidR="00897813" w:rsidRDefault="00897813" w:rsidP="004D058D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ядовитые лекарственные средства - 5 дневной потребности;</w:t>
      </w:r>
    </w:p>
    <w:p w:rsidR="00897813" w:rsidRDefault="00897813" w:rsidP="004D058D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наркотические лекарственные средства - 3 дневной потребности;</w:t>
      </w:r>
    </w:p>
    <w:p w:rsidR="00897813" w:rsidRDefault="00897813" w:rsidP="004D058D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остальные ЛП в 10 дневной потребности.</w:t>
      </w:r>
    </w:p>
    <w:p w:rsidR="003B6CA2" w:rsidRDefault="003B6CA2" w:rsidP="004D058D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изменении потребности выдачи ЛП и в рамках приказов, писем вышестоящих организаций потребность определяется отдельными приказами.</w:t>
      </w:r>
    </w:p>
    <w:p w:rsidR="00897813" w:rsidRPr="00C22C53" w:rsidRDefault="00897813" w:rsidP="004D058D">
      <w:pPr>
        <w:pStyle w:val="ConsNormal"/>
        <w:ind w:right="0" w:firstLine="851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конце каждого месяца заведующий аптекой формирует отчет аптеки о приходе и расходе медикаментов, перевязочных средств, ИМН,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экстемпоральных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расходных мат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риалов в денежном (суммовом) выражении в размере структурных подразделений по форме 11-МЗ. Отчет подписывается заведующей аптекой, проверяется бухгалтером и утверждается руководителем учреждения. После проверки отчета и его утверждения руководителем учр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ждения.  отчет служит основанием для списания бухгалтерией учреждения израсходованных лекарственных средств, расходных материалов и т.п.</w:t>
      </w:r>
    </w:p>
    <w:p w:rsidR="00350D84" w:rsidRPr="00D126A7" w:rsidRDefault="00864BCD" w:rsidP="00982DAD">
      <w:pPr>
        <w:pStyle w:val="26"/>
        <w:ind w:left="0" w:firstLine="0"/>
        <w:jc w:val="both"/>
        <w:rPr>
          <w:lang w:eastAsia="en-US"/>
        </w:rPr>
      </w:pPr>
      <w:r>
        <w:tab/>
      </w:r>
      <w:r w:rsidR="00350D84" w:rsidRPr="00D126A7">
        <w:t>В</w:t>
      </w:r>
      <w:r w:rsidR="00350D84" w:rsidRPr="00D126A7">
        <w:rPr>
          <w:lang w:eastAsia="en-US"/>
        </w:rPr>
        <w:t>ыбытие материальных запасов по основанию их списания в результате хищений, н</w:t>
      </w:r>
      <w:r w:rsidR="00350D84" w:rsidRPr="00D126A7">
        <w:rPr>
          <w:lang w:eastAsia="en-US"/>
        </w:rPr>
        <w:t>е</w:t>
      </w:r>
      <w:r w:rsidR="00350D84" w:rsidRPr="00D126A7">
        <w:rPr>
          <w:lang w:eastAsia="en-US"/>
        </w:rPr>
        <w:t>достач, потерь производить на основании надлежаще оформленных актов, с отражением стоимости материальных ценностей на уменьшение финансового результата текущего ф</w:t>
      </w:r>
      <w:r w:rsidR="00350D84" w:rsidRPr="00D126A7">
        <w:rPr>
          <w:lang w:eastAsia="en-US"/>
        </w:rPr>
        <w:t>и</w:t>
      </w:r>
      <w:r w:rsidR="00350D84" w:rsidRPr="00D126A7">
        <w:rPr>
          <w:lang w:eastAsia="en-US"/>
        </w:rPr>
        <w:t xml:space="preserve">нансового года, с одновременным предъявлением к виновным лицам сумм причиненных ущербов </w:t>
      </w:r>
      <w:r w:rsidR="00E65752">
        <w:rPr>
          <w:lang w:eastAsia="en-US"/>
        </w:rPr>
        <w:t>.</w:t>
      </w:r>
    </w:p>
    <w:p w:rsidR="00350D84" w:rsidRDefault="00897813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Отнесение</w:t>
      </w:r>
      <w:r w:rsidR="00871D5E">
        <w:rPr>
          <w:sz w:val="24"/>
          <w:szCs w:val="24"/>
        </w:rPr>
        <w:t xml:space="preserve"> материальных запасов к той или иной группе счета 0105хх000 находиться в компетенции учредителя учреждения. Отнесение к виду счета производиться  в рам</w:t>
      </w:r>
      <w:r>
        <w:rPr>
          <w:sz w:val="24"/>
          <w:szCs w:val="24"/>
        </w:rPr>
        <w:t>ках в</w:t>
      </w:r>
      <w:r w:rsidR="00871D5E">
        <w:rPr>
          <w:sz w:val="24"/>
          <w:szCs w:val="24"/>
        </w:rPr>
        <w:t>ед</w:t>
      </w:r>
      <w:r w:rsidR="00871D5E">
        <w:rPr>
          <w:sz w:val="24"/>
          <w:szCs w:val="24"/>
        </w:rPr>
        <w:t>е</w:t>
      </w:r>
      <w:r w:rsidR="00871D5E">
        <w:rPr>
          <w:sz w:val="24"/>
          <w:szCs w:val="24"/>
        </w:rPr>
        <w:t>ния программного модуля ЦМТС на платформе Парус -8.</w:t>
      </w:r>
    </w:p>
    <w:p w:rsidR="00ED4C3E" w:rsidRDefault="00897813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D4C3E">
        <w:rPr>
          <w:sz w:val="24"/>
          <w:szCs w:val="24"/>
        </w:rPr>
        <w:t>К учету изделий медицинского назначения относить:</w:t>
      </w:r>
    </w:p>
    <w:p w:rsidR="00ED4C3E" w:rsidRDefault="00ED4C3E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*шприцы медицинские одноразовые;</w:t>
      </w:r>
    </w:p>
    <w:p w:rsidR="00ED4C3E" w:rsidRDefault="00ED4C3E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*шовный материал;</w:t>
      </w:r>
    </w:p>
    <w:p w:rsidR="00ED4C3E" w:rsidRDefault="00ED4C3E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*иглы;</w:t>
      </w:r>
    </w:p>
    <w:p w:rsidR="00ED4C3E" w:rsidRDefault="00982DAD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proofErr w:type="spellStart"/>
      <w:r w:rsidR="00ED4C3E">
        <w:rPr>
          <w:sz w:val="24"/>
          <w:szCs w:val="24"/>
        </w:rPr>
        <w:t>иглосборники</w:t>
      </w:r>
      <w:proofErr w:type="spellEnd"/>
      <w:r w:rsidR="00ED4C3E">
        <w:rPr>
          <w:sz w:val="24"/>
          <w:szCs w:val="24"/>
        </w:rPr>
        <w:t>;</w:t>
      </w:r>
    </w:p>
    <w:p w:rsidR="00ED4C3E" w:rsidRDefault="00ED4C3E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*катетеры;</w:t>
      </w:r>
    </w:p>
    <w:p w:rsidR="00ED4C3E" w:rsidRDefault="00ED4C3E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*зонды;</w:t>
      </w:r>
    </w:p>
    <w:p w:rsidR="00ED4C3E" w:rsidRDefault="00982DAD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 w:rsidR="00ED4C3E">
        <w:rPr>
          <w:sz w:val="24"/>
          <w:szCs w:val="24"/>
        </w:rPr>
        <w:t>шпатели;</w:t>
      </w:r>
    </w:p>
    <w:p w:rsidR="00ED4C3E" w:rsidRDefault="00982DAD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 w:rsidR="00ED4C3E">
        <w:rPr>
          <w:sz w:val="24"/>
          <w:szCs w:val="24"/>
        </w:rPr>
        <w:t>скарификаторы;</w:t>
      </w:r>
    </w:p>
    <w:p w:rsidR="00ED4C3E" w:rsidRDefault="00ED4C3E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*системы для переливания </w:t>
      </w:r>
      <w:proofErr w:type="spellStart"/>
      <w:r>
        <w:rPr>
          <w:sz w:val="24"/>
          <w:szCs w:val="24"/>
        </w:rPr>
        <w:t>инфузионных</w:t>
      </w:r>
      <w:proofErr w:type="spellEnd"/>
      <w:r>
        <w:rPr>
          <w:sz w:val="24"/>
          <w:szCs w:val="24"/>
        </w:rPr>
        <w:t xml:space="preserve"> растворов и крови;</w:t>
      </w:r>
    </w:p>
    <w:p w:rsidR="00ED4C3E" w:rsidRDefault="00ED4C3E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*мешки и контейнеры одноразовые для утилизации и стерилизации медицинских изделий;</w:t>
      </w:r>
    </w:p>
    <w:p w:rsidR="00ED4C3E" w:rsidRDefault="00ED4C3E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*медицинские одноразовые хирургические инструменты;</w:t>
      </w:r>
    </w:p>
    <w:p w:rsidR="00ED4C3E" w:rsidRDefault="00ED4C3E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*эндоскопические инструменты;</w:t>
      </w:r>
    </w:p>
    <w:p w:rsidR="00ED4C3E" w:rsidRDefault="00982DAD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ED4C3E">
        <w:rPr>
          <w:sz w:val="24"/>
          <w:szCs w:val="24"/>
        </w:rPr>
        <w:t>принадлежности для реанимации( маски, трубки, контуры дыхательные, мешки и т.п.);</w:t>
      </w:r>
    </w:p>
    <w:p w:rsidR="00ED4C3E" w:rsidRDefault="00982DAD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proofErr w:type="spellStart"/>
      <w:r w:rsidR="00ED4C3E">
        <w:rPr>
          <w:sz w:val="24"/>
          <w:szCs w:val="24"/>
        </w:rPr>
        <w:t>имплатны</w:t>
      </w:r>
      <w:proofErr w:type="spellEnd"/>
      <w:r w:rsidR="00ED4C3E">
        <w:rPr>
          <w:sz w:val="24"/>
          <w:szCs w:val="24"/>
        </w:rPr>
        <w:t xml:space="preserve"> для остеосинтеза;</w:t>
      </w:r>
    </w:p>
    <w:p w:rsidR="00ED4C3E" w:rsidRDefault="00ED4C3E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*перчатки медицинские;</w:t>
      </w:r>
    </w:p>
    <w:p w:rsidR="00ED4C3E" w:rsidRDefault="00982DAD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 w:rsidR="00ED4C3E">
        <w:rPr>
          <w:sz w:val="24"/>
          <w:szCs w:val="24"/>
        </w:rPr>
        <w:t xml:space="preserve">посуда лабораторная (пробирки, чашки </w:t>
      </w:r>
      <w:proofErr w:type="spellStart"/>
      <w:r w:rsidR="00ED4C3E">
        <w:rPr>
          <w:sz w:val="24"/>
          <w:szCs w:val="24"/>
        </w:rPr>
        <w:t>петри</w:t>
      </w:r>
      <w:proofErr w:type="spellEnd"/>
      <w:r w:rsidR="00ED4C3E">
        <w:rPr>
          <w:sz w:val="24"/>
          <w:szCs w:val="24"/>
        </w:rPr>
        <w:t>, пипетки, колбы, цилиндры и т.д.) не предн</w:t>
      </w:r>
      <w:r w:rsidR="00ED4C3E">
        <w:rPr>
          <w:sz w:val="24"/>
          <w:szCs w:val="24"/>
        </w:rPr>
        <w:t>а</w:t>
      </w:r>
      <w:r w:rsidR="00ED4C3E">
        <w:rPr>
          <w:sz w:val="24"/>
          <w:szCs w:val="24"/>
        </w:rPr>
        <w:t>значенная для использования в научных и учебных целях;</w:t>
      </w:r>
    </w:p>
    <w:p w:rsidR="00ED4C3E" w:rsidRDefault="00ED4C3E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*штативы лабораторные;</w:t>
      </w:r>
    </w:p>
    <w:p w:rsidR="00ED4C3E" w:rsidRDefault="00ED4C3E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*принадлежности к дозаторам пипеточные;</w:t>
      </w:r>
    </w:p>
    <w:p w:rsidR="00ED4C3E" w:rsidRDefault="00ED4C3E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*реагенты и растворы, предназначенные для проведения клинических исследований;</w:t>
      </w:r>
    </w:p>
    <w:p w:rsidR="00ED4C3E" w:rsidRDefault="00ED4C3E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*дезинфицирующие средства;</w:t>
      </w:r>
    </w:p>
    <w:p w:rsidR="00ED4C3E" w:rsidRDefault="00982DAD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 w:rsidR="00ED4C3E">
        <w:rPr>
          <w:sz w:val="24"/>
          <w:szCs w:val="24"/>
        </w:rPr>
        <w:t>одежда одноразовая медицинская (халаты, береты, бахилы, маски и т.д.);</w:t>
      </w:r>
    </w:p>
    <w:p w:rsidR="00ED4C3E" w:rsidRDefault="00982DAD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 w:rsidR="00ED4C3E">
        <w:rPr>
          <w:sz w:val="24"/>
          <w:szCs w:val="24"/>
        </w:rPr>
        <w:t>комплекты белья хирургические (пеленки, простыни, салфетки и т.д.);</w:t>
      </w:r>
    </w:p>
    <w:p w:rsidR="00ED4C3E" w:rsidRDefault="00982DAD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 w:rsidR="00ED4C3E">
        <w:rPr>
          <w:sz w:val="24"/>
          <w:szCs w:val="24"/>
        </w:rPr>
        <w:t>подгузники и др. предметы для ухода за тяжелобольными;</w:t>
      </w:r>
    </w:p>
    <w:p w:rsidR="00ED4C3E" w:rsidRDefault="00ED4C3E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*изделия для рентгенографических исследований ( кассеты, пленки, растворы и т.д.).</w:t>
      </w:r>
    </w:p>
    <w:p w:rsidR="00350D84" w:rsidRPr="00D126A7" w:rsidRDefault="00897813" w:rsidP="00F542AC">
      <w:pPr>
        <w:pStyle w:val="af3"/>
        <w:ind w:firstLine="0"/>
        <w:jc w:val="both"/>
      </w:pPr>
      <w:r>
        <w:rPr>
          <w:lang w:eastAsia="en-US"/>
        </w:rPr>
        <w:t xml:space="preserve">        </w:t>
      </w:r>
      <w:r w:rsidR="00350D84" w:rsidRPr="00D126A7">
        <w:t>Учреждение с учетом организационной структуры вправе распределять между своими подразделениями, в том числе между бухгалтерией и аптекой (аптечным складом), функции по учету материальных запасов (медикаментов), например, в суммовом и (или) номенкл</w:t>
      </w:r>
      <w:r w:rsidR="00350D84" w:rsidRPr="00D126A7">
        <w:t>а</w:t>
      </w:r>
      <w:r w:rsidR="00350D84" w:rsidRPr="00D126A7">
        <w:t>турном (детализированном) выражении</w:t>
      </w:r>
      <w:r w:rsidR="00ED4C3E">
        <w:t>, а также перемещать с раздела и подраздела необх</w:t>
      </w:r>
      <w:r w:rsidR="00ED4C3E">
        <w:t>о</w:t>
      </w:r>
      <w:r w:rsidR="00ED4C3E">
        <w:t xml:space="preserve">димые медикаменты и лекарственные средства </w:t>
      </w:r>
      <w:r w:rsidR="00C461DA">
        <w:t xml:space="preserve">внутри склада </w:t>
      </w:r>
      <w:r w:rsidR="00ED4C3E">
        <w:t>( ИМН)</w:t>
      </w:r>
      <w:r w:rsidR="0095543A">
        <w:t>. Данные операции оформляются бухг</w:t>
      </w:r>
      <w:r w:rsidR="00FA4E20">
        <w:t>алтерской справкой</w:t>
      </w:r>
      <w:r w:rsidR="0095543A">
        <w:t>.</w:t>
      </w:r>
    </w:p>
    <w:p w:rsidR="00350D84" w:rsidRPr="00D126A7" w:rsidRDefault="00F3061F" w:rsidP="00F542AC">
      <w:pPr>
        <w:pStyle w:val="af3"/>
        <w:ind w:firstLine="0"/>
        <w:jc w:val="both"/>
      </w:pPr>
      <w:r>
        <w:t xml:space="preserve">         О</w:t>
      </w:r>
      <w:r w:rsidR="00350D84" w:rsidRPr="00D126A7">
        <w:t xml:space="preserve">пределение </w:t>
      </w:r>
      <w:r w:rsidR="00982DAD">
        <w:t xml:space="preserve">первоначальной </w:t>
      </w:r>
      <w:r w:rsidR="00350D84" w:rsidRPr="00D126A7">
        <w:t xml:space="preserve"> стоимости материальных запасов производится по ка</w:t>
      </w:r>
      <w:r w:rsidR="00350D84" w:rsidRPr="00D126A7">
        <w:t>ж</w:t>
      </w:r>
      <w:r w:rsidR="00350D84" w:rsidRPr="00D126A7">
        <w:t>дой группе (виду</w:t>
      </w:r>
      <w:r w:rsidR="00975340">
        <w:t xml:space="preserve">, партии </w:t>
      </w:r>
      <w:r w:rsidR="00350D84" w:rsidRPr="00D126A7">
        <w:t>) запасов и осуществляется в течение финансового года непреры</w:t>
      </w:r>
      <w:r w:rsidR="00350D84" w:rsidRPr="00D126A7">
        <w:t>в</w:t>
      </w:r>
      <w:r w:rsidR="00350D84" w:rsidRPr="00D126A7">
        <w:t>но</w:t>
      </w:r>
      <w:r w:rsidR="0095543A">
        <w:t>.</w:t>
      </w:r>
    </w:p>
    <w:p w:rsidR="00350D84" w:rsidRPr="00D126A7" w:rsidRDefault="00F3061F" w:rsidP="00F542AC">
      <w:pPr>
        <w:pStyle w:val="af3"/>
        <w:ind w:firstLine="0"/>
        <w:jc w:val="both"/>
      </w:pPr>
      <w:r>
        <w:t xml:space="preserve">        </w:t>
      </w:r>
      <w:r w:rsidR="00982DAD">
        <w:t>Первоначальную</w:t>
      </w:r>
      <w:r w:rsidR="00350D84" w:rsidRPr="00D126A7">
        <w:t xml:space="preserve"> стоимость изготовляемого лекарственного препарата (конкретной л</w:t>
      </w:r>
      <w:r w:rsidR="00350D84" w:rsidRPr="00D126A7">
        <w:t>е</w:t>
      </w:r>
      <w:r w:rsidR="00350D84" w:rsidRPr="00D126A7">
        <w:t>карственной формы) формировать только исходя из стоимости фармацевтических субста</w:t>
      </w:r>
      <w:r w:rsidR="00350D84" w:rsidRPr="00D126A7">
        <w:t>н</w:t>
      </w:r>
      <w:r w:rsidR="00350D84" w:rsidRPr="00D126A7">
        <w:t>ций, идущих на его изготовление.</w:t>
      </w:r>
    </w:p>
    <w:p w:rsidR="00350D84" w:rsidRPr="00D126A7" w:rsidRDefault="00F3061F" w:rsidP="00F542AC">
      <w:pPr>
        <w:pStyle w:val="af"/>
        <w:autoSpaceDE w:val="0"/>
        <w:autoSpaceDN w:val="0"/>
        <w:adjustRightInd w:val="0"/>
        <w:ind w:left="0"/>
        <w:jc w:val="both"/>
        <w:outlineLvl w:val="0"/>
        <w:rPr>
          <w:lang w:eastAsia="en-US"/>
        </w:rPr>
      </w:pPr>
      <w:r>
        <w:rPr>
          <w:lang w:eastAsia="en-US"/>
        </w:rPr>
        <w:t xml:space="preserve">        </w:t>
      </w:r>
      <w:r w:rsidR="00350D84" w:rsidRPr="00D126A7">
        <w:rPr>
          <w:lang w:eastAsia="en-US"/>
        </w:rPr>
        <w:t>Ответственность за сохранность медикаментов и перевязочных средств на складе во</w:t>
      </w:r>
      <w:r w:rsidR="00350D84" w:rsidRPr="00D126A7">
        <w:rPr>
          <w:lang w:eastAsia="en-US"/>
        </w:rPr>
        <w:t>з</w:t>
      </w:r>
      <w:r w:rsidR="00350D84" w:rsidRPr="00D126A7">
        <w:rPr>
          <w:lang w:eastAsia="en-US"/>
        </w:rPr>
        <w:t xml:space="preserve">ложена на </w:t>
      </w:r>
      <w:r w:rsidR="0091254F">
        <w:rPr>
          <w:lang w:eastAsia="en-US"/>
        </w:rPr>
        <w:t>заведующую аптекой</w:t>
      </w:r>
      <w:r w:rsidR="00350D84" w:rsidRPr="00D126A7">
        <w:rPr>
          <w:lang w:eastAsia="en-US"/>
        </w:rPr>
        <w:t>. С нею заключается договор о полной индивидуальной м</w:t>
      </w:r>
      <w:r w:rsidR="00350D84" w:rsidRPr="00D126A7">
        <w:rPr>
          <w:lang w:eastAsia="en-US"/>
        </w:rPr>
        <w:t>а</w:t>
      </w:r>
      <w:r w:rsidR="00350D84" w:rsidRPr="00D126A7">
        <w:rPr>
          <w:lang w:eastAsia="en-US"/>
        </w:rPr>
        <w:t>териальной ответственности.</w:t>
      </w:r>
    </w:p>
    <w:p w:rsidR="00350D84" w:rsidRPr="00D126A7" w:rsidRDefault="00F3061F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 </w:t>
      </w:r>
      <w:r w:rsidR="00350D84" w:rsidRPr="00D126A7">
        <w:rPr>
          <w:lang w:eastAsia="en-US"/>
        </w:rPr>
        <w:t xml:space="preserve">Поступающие на склад медикаменты и перевязочные средства отражаются в учете по розничным ценам. Кроме того, по сильнодействующим лекарственным средствам, этиловому спирту, таре (порожняя и занятая лекарственными средствами) ведется предметно-количественный учет </w:t>
      </w:r>
      <w:r w:rsidR="0095543A">
        <w:rPr>
          <w:lang w:eastAsia="en-US"/>
        </w:rPr>
        <w:t>.</w:t>
      </w:r>
      <w:r w:rsidR="00350D84" w:rsidRPr="00D126A7">
        <w:rPr>
          <w:lang w:eastAsia="en-US"/>
        </w:rPr>
        <w:t>Для этого использовать книгу предметно-количественного учета апт</w:t>
      </w:r>
      <w:r w:rsidR="00350D84" w:rsidRPr="00D126A7">
        <w:rPr>
          <w:lang w:eastAsia="en-US"/>
        </w:rPr>
        <w:t>е</w:t>
      </w:r>
      <w:r w:rsidR="00350D84" w:rsidRPr="00D126A7">
        <w:rPr>
          <w:lang w:eastAsia="en-US"/>
        </w:rPr>
        <w:t>карских запасов (</w:t>
      </w:r>
      <w:r w:rsidR="00350D84">
        <w:rPr>
          <w:lang w:eastAsia="en-US"/>
        </w:rPr>
        <w:t>форма</w:t>
      </w:r>
      <w:r w:rsidR="00350D84" w:rsidRPr="00D126A7">
        <w:rPr>
          <w:lang w:eastAsia="en-US"/>
        </w:rPr>
        <w:t xml:space="preserve"> 8-МЗ), страницы которой должны быть пронумерованы и заверены подписью главного бухгалтера </w:t>
      </w:r>
      <w:r w:rsidR="0095543A">
        <w:rPr>
          <w:lang w:eastAsia="en-US"/>
        </w:rPr>
        <w:t xml:space="preserve">. </w:t>
      </w:r>
      <w:r w:rsidR="00350D84" w:rsidRPr="00D126A7">
        <w:rPr>
          <w:lang w:eastAsia="en-US"/>
        </w:rPr>
        <w:t>На каждое наименование, фасовку, лекарственную форму, дозировку средств, подлежащих предметно-количественному учету, открывается отдельная страница. Основанием для записи поступивших на склад лекарственных средств служат сч</w:t>
      </w:r>
      <w:r w:rsidR="00350D84" w:rsidRPr="00D126A7">
        <w:rPr>
          <w:lang w:eastAsia="en-US"/>
        </w:rPr>
        <w:t>е</w:t>
      </w:r>
      <w:r w:rsidR="00350D84" w:rsidRPr="00D126A7">
        <w:rPr>
          <w:lang w:eastAsia="en-US"/>
        </w:rPr>
        <w:t>та поставщиков, а выданных</w:t>
      </w:r>
      <w:r w:rsidR="007B3EB6">
        <w:rPr>
          <w:lang w:eastAsia="en-US"/>
        </w:rPr>
        <w:t xml:space="preserve"> – </w:t>
      </w:r>
      <w:r w:rsidR="00350D84" w:rsidRPr="00D126A7">
        <w:rPr>
          <w:lang w:eastAsia="en-US"/>
        </w:rPr>
        <w:t xml:space="preserve">требования-накладные, акты или другие документы. </w:t>
      </w:r>
    </w:p>
    <w:p w:rsidR="00350D84" w:rsidRPr="00D126A7" w:rsidRDefault="00F3061F" w:rsidP="00F3061F">
      <w:pPr>
        <w:pStyle w:val="af3"/>
        <w:ind w:firstLine="0"/>
        <w:jc w:val="both"/>
      </w:pPr>
      <w:r>
        <w:rPr>
          <w:lang w:eastAsia="en-US"/>
        </w:rPr>
        <w:t xml:space="preserve">           </w:t>
      </w:r>
    </w:p>
    <w:p w:rsidR="00350D84" w:rsidRPr="00D126A7" w:rsidRDefault="00F3061F" w:rsidP="00F542AC">
      <w:pPr>
        <w:pStyle w:val="af3"/>
        <w:ind w:firstLine="0"/>
        <w:jc w:val="both"/>
        <w:rPr>
          <w:lang w:eastAsia="en-US"/>
        </w:rPr>
      </w:pPr>
      <w:r>
        <w:t xml:space="preserve">           </w:t>
      </w:r>
      <w:r w:rsidR="00350D84" w:rsidRPr="00D126A7">
        <w:t>Списание медикаментов осуществляется на основании акта о списании материальных запасо</w:t>
      </w:r>
      <w:r w:rsidR="00FA4E20">
        <w:t>в</w:t>
      </w:r>
      <w:r w:rsidR="00350D84" w:rsidRPr="00D126A7">
        <w:t>.</w:t>
      </w:r>
    </w:p>
    <w:p w:rsidR="00350D84" w:rsidRPr="00D126A7" w:rsidRDefault="00F3061F" w:rsidP="00F542AC">
      <w:pPr>
        <w:pStyle w:val="af3"/>
        <w:ind w:firstLine="0"/>
        <w:jc w:val="both"/>
      </w:pPr>
      <w:r>
        <w:t xml:space="preserve">            </w:t>
      </w:r>
      <w:r w:rsidR="00350D84" w:rsidRPr="00D126A7">
        <w:t xml:space="preserve">Этиловый спирт подлежит предметно-количественному учету. В учреждении его учет </w:t>
      </w:r>
      <w:r w:rsidR="0091254F">
        <w:t xml:space="preserve">может </w:t>
      </w:r>
      <w:r w:rsidR="00350D84" w:rsidRPr="00D126A7">
        <w:t xml:space="preserve"> осуществляться в граммах </w:t>
      </w:r>
      <w:r w:rsidR="0091254F">
        <w:t xml:space="preserve"> , </w:t>
      </w:r>
      <w:r w:rsidR="00350D84" w:rsidRPr="00D126A7">
        <w:t xml:space="preserve">(в переводе на </w:t>
      </w:r>
      <w:smartTag w:uri="urn:schemas-microsoft-com:office:smarttags" w:element="metricconverter">
        <w:smartTagPr>
          <w:attr w:name="ProductID" w:val="1 кг"/>
        </w:smartTagPr>
        <w:r w:rsidR="00350D84" w:rsidRPr="00D126A7">
          <w:t>1 кг</w:t>
        </w:r>
      </w:smartTag>
      <w:r w:rsidR="00350D84" w:rsidRPr="00D126A7">
        <w:t>)</w:t>
      </w:r>
      <w:r w:rsidR="0091254F">
        <w:t>, килограммах</w:t>
      </w:r>
      <w:r w:rsidR="00350D84" w:rsidRPr="00D126A7">
        <w:t>.</w:t>
      </w:r>
      <w:r>
        <w:t xml:space="preserve"> </w:t>
      </w:r>
      <w:r w:rsidR="00350D84" w:rsidRPr="00D126A7">
        <w:t xml:space="preserve"> Единицы объема м</w:t>
      </w:r>
      <w:r w:rsidR="00350D84" w:rsidRPr="00D126A7">
        <w:t>о</w:t>
      </w:r>
      <w:r w:rsidR="00350D84" w:rsidRPr="00D126A7">
        <w:t xml:space="preserve">гут быть указаны по </w:t>
      </w:r>
      <w:hyperlink r:id="rId22" w:history="1">
        <w:r w:rsidR="00350D84" w:rsidRPr="00D126A7">
          <w:t>строке</w:t>
        </w:r>
      </w:hyperlink>
      <w:r w:rsidR="00350D84" w:rsidRPr="00D126A7">
        <w:t xml:space="preserve"> «Наименование» только в виде справки в требовании-накладной. </w:t>
      </w:r>
    </w:p>
    <w:p w:rsidR="00350D84" w:rsidRDefault="00350D84" w:rsidP="00F542AC">
      <w:pPr>
        <w:pStyle w:val="af3"/>
        <w:ind w:firstLine="0"/>
        <w:jc w:val="both"/>
      </w:pPr>
      <w:r w:rsidRPr="00D126A7">
        <w:t xml:space="preserve">При применении </w:t>
      </w:r>
      <w:hyperlink r:id="rId23" w:history="1">
        <w:r w:rsidRPr="00D126A7">
          <w:t>Норм</w:t>
        </w:r>
      </w:hyperlink>
      <w:r w:rsidRPr="00D126A7">
        <w:t xml:space="preserve"> естественной убыли в отношении этилового спирта следует руков</w:t>
      </w:r>
      <w:r w:rsidRPr="00D126A7">
        <w:t>о</w:t>
      </w:r>
      <w:r w:rsidRPr="00D126A7">
        <w:t xml:space="preserve">дствоваться </w:t>
      </w:r>
      <w:r w:rsidR="0095543A">
        <w:t>действующим законодательством</w:t>
      </w:r>
      <w:r w:rsidR="007B3EB6">
        <w:t>.</w:t>
      </w:r>
    </w:p>
    <w:p w:rsidR="00350D84" w:rsidRPr="004F676D" w:rsidRDefault="00F3061F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lastRenderedPageBreak/>
        <w:t xml:space="preserve">          </w:t>
      </w:r>
      <w:r w:rsidR="00350D84">
        <w:rPr>
          <w:lang w:eastAsia="en-US"/>
        </w:rPr>
        <w:t>Если в учреждении имеются медикаменты с истекшим сроком годности, то их необх</w:t>
      </w:r>
      <w:r w:rsidR="00350D84">
        <w:rPr>
          <w:lang w:eastAsia="en-US"/>
        </w:rPr>
        <w:t>о</w:t>
      </w:r>
      <w:r w:rsidR="00350D84">
        <w:rPr>
          <w:lang w:eastAsia="en-US"/>
        </w:rPr>
        <w:t xml:space="preserve">димо списывать с учета. </w:t>
      </w:r>
      <w:r w:rsidR="00350D84" w:rsidRPr="004F676D">
        <w:rPr>
          <w:lang w:eastAsia="en-US"/>
        </w:rPr>
        <w:t>Основанием для списания являются оформленный акт о списании материальных запасо</w:t>
      </w:r>
      <w:r w:rsidR="00FA4E20">
        <w:rPr>
          <w:lang w:eastAsia="en-US"/>
        </w:rPr>
        <w:t xml:space="preserve">в </w:t>
      </w:r>
      <w:r w:rsidR="007F4B62" w:rsidRPr="00F3061F">
        <w:t>,</w:t>
      </w:r>
      <w:r w:rsidR="007B4282" w:rsidRPr="00F3061F">
        <w:t xml:space="preserve"> на основании решения постоянно действующей</w:t>
      </w:r>
      <w:r w:rsidR="007F4B62" w:rsidRPr="00F3061F">
        <w:t xml:space="preserve"> комиссии по посту</w:t>
      </w:r>
      <w:r w:rsidR="007F4B62" w:rsidRPr="00F3061F">
        <w:t>п</w:t>
      </w:r>
      <w:r w:rsidR="007F4B62" w:rsidRPr="00F3061F">
        <w:t>лению и выбытию нефинансовых активов,</w:t>
      </w:r>
      <w:r w:rsidR="00350D84" w:rsidRPr="00F3061F">
        <w:rPr>
          <w:lang w:eastAsia="en-US"/>
        </w:rPr>
        <w:t xml:space="preserve"> и акт об уничто</w:t>
      </w:r>
      <w:r w:rsidR="00350D84" w:rsidRPr="004F676D">
        <w:rPr>
          <w:lang w:eastAsia="en-US"/>
        </w:rPr>
        <w:t>жении лекарственных средств, подписанный специализированной организацией.</w:t>
      </w:r>
    </w:p>
    <w:p w:rsidR="00350D84" w:rsidRDefault="00F3061F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 </w:t>
      </w:r>
      <w:r w:rsidR="00350D84">
        <w:rPr>
          <w:lang w:eastAsia="en-US"/>
        </w:rPr>
        <w:t>Недостачи медикаментов и перевязочных средств сверх норм естественной убыли о</w:t>
      </w:r>
      <w:r w:rsidR="00350D84">
        <w:rPr>
          <w:lang w:eastAsia="en-US"/>
        </w:rPr>
        <w:t>т</w:t>
      </w:r>
      <w:r w:rsidR="00350D84">
        <w:rPr>
          <w:lang w:eastAsia="en-US"/>
        </w:rPr>
        <w:t>носить на виновных лиц. При определении размера ущерба, причиненного недостачами, х</w:t>
      </w:r>
      <w:r w:rsidR="00350D84">
        <w:rPr>
          <w:lang w:eastAsia="en-US"/>
        </w:rPr>
        <w:t>и</w:t>
      </w:r>
      <w:r w:rsidR="00350D84">
        <w:rPr>
          <w:lang w:eastAsia="en-US"/>
        </w:rPr>
        <w:t>щениями, учреждению следует исходить из текущей восстановительной стоимости матер</w:t>
      </w:r>
      <w:r w:rsidR="00350D84">
        <w:rPr>
          <w:lang w:eastAsia="en-US"/>
        </w:rPr>
        <w:t>и</w:t>
      </w:r>
      <w:r w:rsidR="00350D84">
        <w:rPr>
          <w:lang w:eastAsia="en-US"/>
        </w:rPr>
        <w:t>альных ценностей на день обнаружения ущерба.</w:t>
      </w:r>
    </w:p>
    <w:p w:rsidR="00F3061F" w:rsidRDefault="00F3061F" w:rsidP="00F542AC">
      <w:pPr>
        <w:pStyle w:val="af3"/>
        <w:ind w:firstLine="0"/>
        <w:jc w:val="both"/>
        <w:rPr>
          <w:lang w:eastAsia="en-US"/>
        </w:rPr>
      </w:pPr>
    </w:p>
    <w:p w:rsidR="00350D84" w:rsidRDefault="00F3061F" w:rsidP="00F3061F">
      <w:pPr>
        <w:pStyle w:val="26"/>
        <w:ind w:left="0" w:firstLine="0"/>
        <w:jc w:val="both"/>
      </w:pPr>
      <w:r>
        <w:t xml:space="preserve">           </w:t>
      </w:r>
      <w:r w:rsidR="00350D84" w:rsidRPr="00C355B0">
        <w:rPr>
          <w:b/>
        </w:rPr>
        <w:t>Учет продуктов питания</w:t>
      </w:r>
      <w:r w:rsidR="00350D84" w:rsidRPr="00C355B0">
        <w:t xml:space="preserve"> вести на счете</w:t>
      </w:r>
      <w:r w:rsidR="00350D84" w:rsidRPr="00D126A7">
        <w:rPr>
          <w:lang w:eastAsia="en-US"/>
        </w:rPr>
        <w:t>«Продукты питания – иное движимое имущ</w:t>
      </w:r>
      <w:r w:rsidR="00350D84" w:rsidRPr="00D126A7">
        <w:rPr>
          <w:lang w:eastAsia="en-US"/>
        </w:rPr>
        <w:t>е</w:t>
      </w:r>
      <w:r w:rsidR="00350D84" w:rsidRPr="00D126A7">
        <w:rPr>
          <w:lang w:eastAsia="en-US"/>
        </w:rPr>
        <w:t xml:space="preserve">ство» в структурном подразделении учреждения – </w:t>
      </w:r>
      <w:r w:rsidR="0091254F">
        <w:rPr>
          <w:lang w:eastAsia="en-US"/>
        </w:rPr>
        <w:t>пищеблоках</w:t>
      </w:r>
      <w:r w:rsidR="00350D84" w:rsidRPr="00D126A7">
        <w:rPr>
          <w:lang w:eastAsia="en-US"/>
        </w:rPr>
        <w:t>.</w:t>
      </w:r>
    </w:p>
    <w:p w:rsidR="00350D84" w:rsidRDefault="00F3061F" w:rsidP="00F542AC">
      <w:pPr>
        <w:pStyle w:val="af3"/>
        <w:ind w:firstLine="0"/>
        <w:jc w:val="both"/>
        <w:rPr>
          <w:lang w:eastAsia="en-US"/>
        </w:rPr>
      </w:pPr>
      <w:r>
        <w:t xml:space="preserve">          </w:t>
      </w:r>
      <w:r w:rsidR="00350D84" w:rsidRPr="00D126A7">
        <w:t xml:space="preserve">Получение продуктов питания оформляется распиской материально ответственного лица в сопроводительных документах поставщика (товарной накладной). </w:t>
      </w:r>
      <w:r w:rsidR="00350D84" w:rsidRPr="00D126A7">
        <w:rPr>
          <w:lang w:eastAsia="en-US"/>
        </w:rPr>
        <w:t>Товарная накла</w:t>
      </w:r>
      <w:r w:rsidR="00350D84" w:rsidRPr="00D126A7">
        <w:rPr>
          <w:lang w:eastAsia="en-US"/>
        </w:rPr>
        <w:t>д</w:t>
      </w:r>
      <w:r w:rsidR="00350D84" w:rsidRPr="00D126A7">
        <w:rPr>
          <w:lang w:eastAsia="en-US"/>
        </w:rPr>
        <w:t>ная поступает от материально ответственного лица в бухгалтерию учреждения после того, как материально ответственное лицо отразит все поступившие согласно товарной накладной продукты питания в Книге учета материальных ценностей</w:t>
      </w:r>
      <w:r w:rsidR="00350D84" w:rsidRPr="00F3061F">
        <w:rPr>
          <w:lang w:eastAsia="en-US"/>
        </w:rPr>
        <w:t>.</w:t>
      </w:r>
    </w:p>
    <w:p w:rsidR="00350D84" w:rsidRDefault="00F3061F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   </w:t>
      </w:r>
      <w:r w:rsidR="00350D84">
        <w:rPr>
          <w:lang w:eastAsia="en-US"/>
        </w:rPr>
        <w:t>Лица, ответственные за приемку продуктов питания, должны сопоставлять фактич</w:t>
      </w:r>
      <w:r w:rsidR="00350D84">
        <w:rPr>
          <w:lang w:eastAsia="en-US"/>
        </w:rPr>
        <w:t>е</w:t>
      </w:r>
      <w:r w:rsidR="00350D84">
        <w:rPr>
          <w:lang w:eastAsia="en-US"/>
        </w:rPr>
        <w:t xml:space="preserve">ский объем принимаемых продуктов, их качество и ассортимент с данными, отраженными в сопроводительных документах поставщика (продавца, исполнителя). </w:t>
      </w:r>
      <w:r w:rsidR="00350D84" w:rsidRPr="004771B1">
        <w:rPr>
          <w:lang w:eastAsia="en-US"/>
        </w:rPr>
        <w:t>При наличии расхо</w:t>
      </w:r>
      <w:r w:rsidR="00350D84" w:rsidRPr="004771B1">
        <w:rPr>
          <w:lang w:eastAsia="en-US"/>
        </w:rPr>
        <w:t>ж</w:t>
      </w:r>
      <w:r w:rsidR="00350D84" w:rsidRPr="004771B1">
        <w:rPr>
          <w:lang w:eastAsia="en-US"/>
        </w:rPr>
        <w:t>дений составляется акт приемки материалов (материальных ценностей).</w:t>
      </w:r>
    </w:p>
    <w:p w:rsidR="00350D84" w:rsidRPr="004771B1" w:rsidRDefault="00F3061F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     </w:t>
      </w:r>
      <w:r w:rsidR="00350D84" w:rsidRPr="004771B1">
        <w:rPr>
          <w:lang w:eastAsia="en-US"/>
        </w:rPr>
        <w:t>Если продукты питания поступают без документов, акт приемки материалов  являе</w:t>
      </w:r>
      <w:r w:rsidR="00350D84" w:rsidRPr="004771B1">
        <w:rPr>
          <w:lang w:eastAsia="en-US"/>
        </w:rPr>
        <w:t>т</w:t>
      </w:r>
      <w:r w:rsidR="00350D84" w:rsidRPr="004771B1">
        <w:rPr>
          <w:lang w:eastAsia="en-US"/>
        </w:rPr>
        <w:t>ся юридическим основанием для предъявления претензии отправителю (поставщику).</w:t>
      </w:r>
    </w:p>
    <w:p w:rsidR="00350D84" w:rsidRPr="00D126A7" w:rsidRDefault="00F3061F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      </w:t>
      </w:r>
      <w:r w:rsidR="00350D84" w:rsidRPr="00D126A7">
        <w:rPr>
          <w:lang w:eastAsia="en-US"/>
        </w:rPr>
        <w:t>В Книге учета материальных ценностей ведется учет продуктов питания на складе путем отражения их поступления, расхода и вывода остатков по наименованиям, сортам в количественном выражении. На каждое наименование продукта питания открывается о</w:t>
      </w:r>
      <w:r w:rsidR="00350D84" w:rsidRPr="00D126A7">
        <w:rPr>
          <w:lang w:eastAsia="en-US"/>
        </w:rPr>
        <w:t>т</w:t>
      </w:r>
      <w:r w:rsidR="00350D84" w:rsidRPr="00D126A7">
        <w:rPr>
          <w:lang w:eastAsia="en-US"/>
        </w:rPr>
        <w:t>дельная страница Книги.</w:t>
      </w:r>
    </w:p>
    <w:p w:rsidR="00350D84" w:rsidRPr="00392045" w:rsidRDefault="00F3061F" w:rsidP="00F542AC">
      <w:pPr>
        <w:pStyle w:val="af3"/>
        <w:ind w:firstLine="0"/>
        <w:jc w:val="both"/>
      </w:pPr>
      <w:r>
        <w:t xml:space="preserve">            </w:t>
      </w:r>
      <w:r w:rsidR="00350D84" w:rsidRPr="00392045">
        <w:t>Если в сопроводительном документе поставщика указано несколько наименований товарных позиций, то расходы на их доставку (в рамках договора поставки) распределяются пропорционально стоимости каждого наименования продуктов питания в их общей стоим</w:t>
      </w:r>
      <w:r w:rsidR="00350D84" w:rsidRPr="00392045">
        <w:t>о</w:t>
      </w:r>
      <w:r w:rsidR="00350D84" w:rsidRPr="00392045">
        <w:t>сти.</w:t>
      </w:r>
    </w:p>
    <w:p w:rsidR="00350D84" w:rsidRPr="00D126A7" w:rsidRDefault="00F3061F" w:rsidP="00F542AC">
      <w:pPr>
        <w:pStyle w:val="af3"/>
        <w:ind w:firstLine="0"/>
        <w:jc w:val="both"/>
      </w:pPr>
      <w:r>
        <w:t xml:space="preserve">               </w:t>
      </w:r>
      <w:r w:rsidR="00350D84" w:rsidRPr="00D126A7">
        <w:t>Во время приемки продуктов питания на склад (кладовую) учреждения должна пр</w:t>
      </w:r>
      <w:r w:rsidR="00350D84" w:rsidRPr="00D126A7">
        <w:t>о</w:t>
      </w:r>
      <w:r w:rsidR="00350D84" w:rsidRPr="00D126A7">
        <w:t>изводиться проверка фактического соответствия ассортимента, количества и качества пр</w:t>
      </w:r>
      <w:r w:rsidR="00350D84" w:rsidRPr="00D126A7">
        <w:t>о</w:t>
      </w:r>
      <w:r w:rsidR="00350D84" w:rsidRPr="00D126A7">
        <w:t>дуктов, перечень которых указан в сопроводительном документе (накладной, акте и др.).</w:t>
      </w:r>
    </w:p>
    <w:p w:rsidR="00350D84" w:rsidRPr="00D126A7" w:rsidRDefault="00F3061F" w:rsidP="00F542AC">
      <w:pPr>
        <w:pStyle w:val="af3"/>
        <w:ind w:firstLine="0"/>
        <w:jc w:val="both"/>
      </w:pPr>
      <w:r>
        <w:t xml:space="preserve">             </w:t>
      </w:r>
      <w:r w:rsidR="00350D84" w:rsidRPr="00D126A7">
        <w:t>Если при приемке продуктов питания обнаружены количественные и качественные расхождения, а также расхождения по ассортименту с данными сопроводительных докуме</w:t>
      </w:r>
      <w:r w:rsidR="00350D84" w:rsidRPr="00D126A7">
        <w:t>н</w:t>
      </w:r>
      <w:r w:rsidR="00350D84" w:rsidRPr="00D126A7">
        <w:t>тов поставщика, то приемка приостанавливается и продолжается уже в присутствии коми</w:t>
      </w:r>
      <w:r w:rsidR="00350D84" w:rsidRPr="00D126A7">
        <w:t>с</w:t>
      </w:r>
      <w:r w:rsidR="00350D84" w:rsidRPr="00D126A7">
        <w:t xml:space="preserve">сии, назначенной руководителем организации. В этом случае должен быть составлен акт приемки материалов (материальных ценностей). В данной </w:t>
      </w:r>
      <w:hyperlink r:id="rId24" w:history="1">
        <w:r w:rsidR="00350D84" w:rsidRPr="00D126A7">
          <w:t>форме</w:t>
        </w:r>
      </w:hyperlink>
      <w:r w:rsidR="00350D84" w:rsidRPr="00D126A7">
        <w:t xml:space="preserve"> должны быть отражены все выявленные расхождения. Акт будет являться юридическим основанием для предъявления претензии поставщику, отправителю.</w:t>
      </w:r>
    </w:p>
    <w:p w:rsidR="00350D84" w:rsidRPr="00D126A7" w:rsidRDefault="00F3061F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       </w:t>
      </w:r>
      <w:r w:rsidR="00350D84" w:rsidRPr="00D126A7">
        <w:rPr>
          <w:lang w:eastAsia="en-US"/>
        </w:rPr>
        <w:t>Аналитический учет продуктов питания, приобретенных за счет субсидий, средств, полученных от предпринимательской и иной приносящей доход деятельности,</w:t>
      </w:r>
      <w:r w:rsidR="0091254F">
        <w:rPr>
          <w:lang w:eastAsia="en-US"/>
        </w:rPr>
        <w:t xml:space="preserve"> средств ОМС</w:t>
      </w:r>
      <w:r w:rsidR="00350D84" w:rsidRPr="00D126A7">
        <w:rPr>
          <w:lang w:eastAsia="en-US"/>
        </w:rPr>
        <w:t xml:space="preserve"> ведется в Оборотной ведомости по нефинансовым активам. Записи в </w:t>
      </w:r>
      <w:hyperlink r:id="rId25" w:history="1">
        <w:r w:rsidR="00350D84" w:rsidRPr="00D126A7">
          <w:rPr>
            <w:lang w:eastAsia="en-US"/>
          </w:rPr>
          <w:t>Оборотную ведомость</w:t>
        </w:r>
      </w:hyperlink>
      <w:r w:rsidR="00350D84" w:rsidRPr="00D126A7">
        <w:rPr>
          <w:lang w:eastAsia="en-US"/>
        </w:rPr>
        <w:t xml:space="preserve"> по нефинансовым активам производятся на основании данных Накопительной ведомости по приходу продуктов питания  и Накопительной ведомости по расходу продуктов питания. Ежемесячно в </w:t>
      </w:r>
      <w:hyperlink r:id="rId26" w:history="1">
        <w:r w:rsidR="00350D84" w:rsidRPr="00D126A7">
          <w:rPr>
            <w:lang w:eastAsia="en-US"/>
          </w:rPr>
          <w:t>Оборотной ведомости</w:t>
        </w:r>
      </w:hyperlink>
      <w:r w:rsidR="00350D84" w:rsidRPr="00D126A7">
        <w:rPr>
          <w:lang w:eastAsia="en-US"/>
        </w:rPr>
        <w:t xml:space="preserve"> по нефинансовым активам подсчитываются обороты и выводятся остатки на конец месяца.</w:t>
      </w:r>
      <w:r w:rsidR="00303D5E" w:rsidRPr="00303D5E">
        <w:t xml:space="preserve"> </w:t>
      </w:r>
      <w:r>
        <w:t xml:space="preserve">       </w:t>
      </w:r>
      <w:r w:rsidR="00303D5E" w:rsidRPr="00F3061F">
        <w:rPr>
          <w:lang w:eastAsia="en-US"/>
        </w:rPr>
        <w:t xml:space="preserve">Оборотная ведомость по нефинансовым активам </w:t>
      </w:r>
      <w:r w:rsidR="00303D5E" w:rsidRPr="00F3061F">
        <w:t xml:space="preserve"> печатается из программного продукта Парус-8 </w:t>
      </w:r>
      <w:r w:rsidR="00896010" w:rsidRPr="00F3061F">
        <w:t>«Бухгалтерский учет».</w:t>
      </w:r>
    </w:p>
    <w:p w:rsidR="00350D84" w:rsidRPr="00D126A7" w:rsidRDefault="00F3061F" w:rsidP="00F542AC">
      <w:pPr>
        <w:pStyle w:val="af3"/>
        <w:ind w:firstLine="0"/>
        <w:jc w:val="both"/>
      </w:pPr>
      <w:r>
        <w:t xml:space="preserve">          </w:t>
      </w:r>
      <w:r w:rsidR="00350D84" w:rsidRPr="00D126A7">
        <w:t>Учет поступления продуктов питания в течение месяца ведется в Накопительной вед</w:t>
      </w:r>
      <w:r w:rsidR="00350D84" w:rsidRPr="00D126A7">
        <w:t>о</w:t>
      </w:r>
      <w:r w:rsidR="00350D84" w:rsidRPr="00D126A7">
        <w:t>мости по приходу продуктов питания</w:t>
      </w:r>
      <w:r w:rsidR="00083F1E">
        <w:t xml:space="preserve"> </w:t>
      </w:r>
      <w:r w:rsidR="00350D84" w:rsidRPr="00D126A7">
        <w:t>.</w:t>
      </w:r>
    </w:p>
    <w:p w:rsidR="00350D84" w:rsidRPr="00D126A7" w:rsidRDefault="00F3061F" w:rsidP="00F542AC">
      <w:pPr>
        <w:pStyle w:val="af3"/>
        <w:ind w:firstLine="0"/>
        <w:jc w:val="both"/>
      </w:pPr>
      <w:r>
        <w:lastRenderedPageBreak/>
        <w:t xml:space="preserve">           </w:t>
      </w:r>
      <w:r w:rsidR="00350D84" w:rsidRPr="00D126A7">
        <w:t>Записи в Накопительную ведомость производятся на основании первичных докуме</w:t>
      </w:r>
      <w:r w:rsidR="00350D84" w:rsidRPr="00D126A7">
        <w:t>н</w:t>
      </w:r>
      <w:r w:rsidR="00350D84" w:rsidRPr="00D126A7">
        <w:t>тов в количественном и стоимостном выражении.</w:t>
      </w:r>
    </w:p>
    <w:p w:rsidR="00350D84" w:rsidRPr="00D126A7" w:rsidRDefault="00F3061F" w:rsidP="00F542AC">
      <w:pPr>
        <w:pStyle w:val="af3"/>
        <w:ind w:firstLine="0"/>
        <w:jc w:val="both"/>
      </w:pPr>
      <w:r>
        <w:t xml:space="preserve">          </w:t>
      </w:r>
      <w:r w:rsidR="00350D84" w:rsidRPr="00D126A7">
        <w:t>Накопительная ведомость составляется по каждому материально ответственному лицу с указанием поставщиков, по наименованиям и при необходимости по кодам продуктов п</w:t>
      </w:r>
      <w:r w:rsidR="00350D84" w:rsidRPr="00D126A7">
        <w:t>и</w:t>
      </w:r>
      <w:r w:rsidR="00350D84" w:rsidRPr="00D126A7">
        <w:t>тания. По окончании месяца в ведомости подводятся итоги.</w:t>
      </w:r>
      <w:r w:rsidR="00B16189">
        <w:t xml:space="preserve"> Допустимо округление веса.</w:t>
      </w:r>
    </w:p>
    <w:p w:rsidR="00350D84" w:rsidRPr="00D126A7" w:rsidRDefault="00F3061F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    </w:t>
      </w:r>
      <w:r w:rsidR="00350D84" w:rsidRPr="00D126A7">
        <w:rPr>
          <w:lang w:eastAsia="en-US"/>
        </w:rPr>
        <w:t xml:space="preserve">В </w:t>
      </w:r>
      <w:r w:rsidR="0091254F">
        <w:rPr>
          <w:lang w:eastAsia="en-US"/>
        </w:rPr>
        <w:t>структурных подразделениях</w:t>
      </w:r>
      <w:r w:rsidR="00350D84" w:rsidRPr="00D126A7">
        <w:rPr>
          <w:lang w:eastAsia="en-US"/>
        </w:rPr>
        <w:t xml:space="preserve"> составляется меню на следующий день, а затем исх</w:t>
      </w:r>
      <w:r w:rsidR="00350D84" w:rsidRPr="00D126A7">
        <w:rPr>
          <w:lang w:eastAsia="en-US"/>
        </w:rPr>
        <w:t>о</w:t>
      </w:r>
      <w:r w:rsidR="00350D84" w:rsidRPr="00D126A7">
        <w:rPr>
          <w:lang w:eastAsia="en-US"/>
        </w:rPr>
        <w:t>дя из числа довольствующихся, рассчитывается количество продуктов, которое необходимо получить на складе.</w:t>
      </w:r>
    </w:p>
    <w:p w:rsidR="00350D84" w:rsidRPr="00482AA3" w:rsidRDefault="00F3061F" w:rsidP="00F542AC">
      <w:pPr>
        <w:pStyle w:val="af3"/>
        <w:ind w:firstLine="0"/>
        <w:jc w:val="both"/>
        <w:rPr>
          <w:i/>
          <w:color w:val="800080"/>
        </w:rPr>
      </w:pPr>
      <w:r>
        <w:t xml:space="preserve">          </w:t>
      </w:r>
      <w:r w:rsidR="00350D84" w:rsidRPr="00D126A7">
        <w:t>Меню-раскладка составляется согласно сводному семидневному меню с учетом сре</w:t>
      </w:r>
      <w:r w:rsidR="00350D84" w:rsidRPr="00D126A7">
        <w:t>д</w:t>
      </w:r>
      <w:r w:rsidR="00350D84" w:rsidRPr="00D126A7">
        <w:t xml:space="preserve">несуточного набора продуктов питания, ежедневно утверждается </w:t>
      </w:r>
      <w:r w:rsidR="00FE258A">
        <w:t xml:space="preserve">заместителем главного врача </w:t>
      </w:r>
      <w:r w:rsidR="00350D84" w:rsidRPr="00D126A7">
        <w:t xml:space="preserve"> учреждения</w:t>
      </w:r>
      <w:r w:rsidR="00FE258A">
        <w:t>.</w:t>
      </w:r>
    </w:p>
    <w:p w:rsidR="00350D84" w:rsidRPr="00D126A7" w:rsidRDefault="00F3061F" w:rsidP="00F542AC">
      <w:pPr>
        <w:pStyle w:val="af3"/>
        <w:ind w:firstLine="0"/>
        <w:jc w:val="both"/>
      </w:pPr>
      <w:r>
        <w:t xml:space="preserve">         </w:t>
      </w:r>
      <w:r w:rsidR="00350D84" w:rsidRPr="00D126A7">
        <w:t>Меню-требование на выдачу продуктов питания служит основанием для отпуска пр</w:t>
      </w:r>
      <w:r w:rsidR="00350D84" w:rsidRPr="00D126A7">
        <w:t>о</w:t>
      </w:r>
      <w:r w:rsidR="00350D84" w:rsidRPr="00D126A7">
        <w:t>дуктов питания со склада (из кладовой) на пищеблок. Меню-требование составляется на о</w:t>
      </w:r>
      <w:r w:rsidR="00350D84" w:rsidRPr="00D126A7">
        <w:t>с</w:t>
      </w:r>
      <w:r w:rsidR="00350D84" w:rsidRPr="00D126A7">
        <w:t>новании итоговых данных Меню-раскладки.</w:t>
      </w:r>
    </w:p>
    <w:p w:rsidR="00350D84" w:rsidRPr="00D126A7" w:rsidRDefault="00F3061F" w:rsidP="00F542AC">
      <w:pPr>
        <w:pStyle w:val="af3"/>
        <w:ind w:firstLine="0"/>
        <w:jc w:val="both"/>
      </w:pPr>
      <w:r>
        <w:t xml:space="preserve">          </w:t>
      </w:r>
      <w:r w:rsidR="00350D84" w:rsidRPr="00D126A7">
        <w:t xml:space="preserve">Закладка продуктов осуществляется </w:t>
      </w:r>
      <w:proofErr w:type="spellStart"/>
      <w:r w:rsidR="00350D84" w:rsidRPr="00D126A7">
        <w:t>комиссионно</w:t>
      </w:r>
      <w:proofErr w:type="spellEnd"/>
      <w:r w:rsidR="00350D84" w:rsidRPr="00D126A7">
        <w:t>.</w:t>
      </w:r>
    </w:p>
    <w:p w:rsidR="00350D84" w:rsidRDefault="00F3061F" w:rsidP="00F542AC">
      <w:pPr>
        <w:pStyle w:val="af3"/>
        <w:ind w:firstLine="0"/>
        <w:jc w:val="both"/>
      </w:pPr>
      <w:r>
        <w:t xml:space="preserve">          </w:t>
      </w:r>
      <w:r w:rsidR="00350D84" w:rsidRPr="00D126A7">
        <w:t>Требование-накладная  оформляется для дополнительной выписки со склада продуктов питания при увеличении потребности либо для возврата продуктов на склад, а также для в</w:t>
      </w:r>
      <w:r w:rsidR="00350D84" w:rsidRPr="00D126A7">
        <w:t>ы</w:t>
      </w:r>
      <w:r w:rsidR="00350D84" w:rsidRPr="00D126A7">
        <w:t>дачи сухого пайка работникам, работающим на выездных объектах. При уменьшении п</w:t>
      </w:r>
      <w:r w:rsidR="00350D84" w:rsidRPr="00D126A7">
        <w:t>о</w:t>
      </w:r>
      <w:r w:rsidR="00350D84" w:rsidRPr="00D126A7">
        <w:t>требности в продуктах питания излишки сдаются на склад по Требованию-накладной с п</w:t>
      </w:r>
      <w:r w:rsidR="00350D84" w:rsidRPr="00D126A7">
        <w:t>о</w:t>
      </w:r>
      <w:r w:rsidR="00350D84" w:rsidRPr="00D126A7">
        <w:t>меткой «Возврат».</w:t>
      </w:r>
      <w:r w:rsidR="00C461DA">
        <w:t xml:space="preserve"> Учреждение вправе принять  решение о переходе на  </w:t>
      </w:r>
      <w:proofErr w:type="spellStart"/>
      <w:r w:rsidR="00C461DA">
        <w:t>аутсорсинг</w:t>
      </w:r>
      <w:proofErr w:type="spellEnd"/>
      <w:r w:rsidR="00C461DA">
        <w:t xml:space="preserve"> питания  и заключить договор со специализированной организацией.</w:t>
      </w:r>
    </w:p>
    <w:p w:rsidR="00F3061F" w:rsidRPr="00D126A7" w:rsidRDefault="00F3061F" w:rsidP="00F542AC">
      <w:pPr>
        <w:pStyle w:val="af3"/>
        <w:ind w:firstLine="0"/>
        <w:jc w:val="both"/>
      </w:pPr>
    </w:p>
    <w:p w:rsidR="00350D84" w:rsidRPr="00D126A7" w:rsidRDefault="00F3061F" w:rsidP="00F542AC">
      <w:pPr>
        <w:pStyle w:val="32"/>
        <w:spacing w:after="0"/>
        <w:jc w:val="both"/>
        <w:rPr>
          <w:rFonts w:eastAsia="SimSun"/>
          <w:sz w:val="24"/>
          <w:szCs w:val="24"/>
          <w:lang w:eastAsia="zh-CN"/>
        </w:rPr>
      </w:pPr>
      <w:r>
        <w:rPr>
          <w:sz w:val="24"/>
          <w:szCs w:val="24"/>
        </w:rPr>
        <w:t xml:space="preserve">       </w:t>
      </w:r>
      <w:r w:rsidR="00350D84" w:rsidRPr="00C355B0">
        <w:rPr>
          <w:rFonts w:eastAsia="SimSun"/>
          <w:b/>
          <w:sz w:val="24"/>
          <w:szCs w:val="24"/>
          <w:lang w:eastAsia="zh-CN"/>
        </w:rPr>
        <w:t>В составе горюче-смазочных материалов</w:t>
      </w:r>
      <w:r w:rsidR="00350D84" w:rsidRPr="00D126A7">
        <w:rPr>
          <w:rFonts w:eastAsia="SimSun"/>
          <w:sz w:val="24"/>
          <w:szCs w:val="24"/>
          <w:lang w:eastAsia="zh-CN"/>
        </w:rPr>
        <w:t xml:space="preserve"> учитывать все виды топлива, горючего и смазочных материалов: бензин, мазут, керосин, автол и т.д.</w:t>
      </w:r>
    </w:p>
    <w:p w:rsidR="00350D84" w:rsidRPr="00D126A7" w:rsidRDefault="00F3061F" w:rsidP="00F542AC">
      <w:pPr>
        <w:pStyle w:val="32"/>
        <w:spacing w:after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</w:t>
      </w:r>
      <w:r w:rsidR="00350D84" w:rsidRPr="00D126A7">
        <w:rPr>
          <w:sz w:val="24"/>
          <w:szCs w:val="24"/>
          <w:lang w:eastAsia="en-US"/>
        </w:rPr>
        <w:t>Нормы расхода ГСМ утверждаются приказом руководителя учреждения. ГСМ списыв</w:t>
      </w:r>
      <w:r w:rsidR="00350D84" w:rsidRPr="00D126A7">
        <w:rPr>
          <w:sz w:val="24"/>
          <w:szCs w:val="24"/>
          <w:lang w:eastAsia="en-US"/>
        </w:rPr>
        <w:t>а</w:t>
      </w:r>
      <w:r w:rsidR="00350D84" w:rsidRPr="00D126A7">
        <w:rPr>
          <w:sz w:val="24"/>
          <w:szCs w:val="24"/>
          <w:lang w:eastAsia="en-US"/>
        </w:rPr>
        <w:t>ется по фактическому расходу, но не выше норм, установленных приказом руководителя у</w:t>
      </w:r>
      <w:r w:rsidR="00350D84" w:rsidRPr="00D126A7">
        <w:rPr>
          <w:sz w:val="24"/>
          <w:szCs w:val="24"/>
          <w:lang w:eastAsia="en-US"/>
        </w:rPr>
        <w:t>ч</w:t>
      </w:r>
      <w:r w:rsidR="00350D84" w:rsidRPr="00D126A7">
        <w:rPr>
          <w:sz w:val="24"/>
          <w:szCs w:val="24"/>
          <w:lang w:eastAsia="en-US"/>
        </w:rPr>
        <w:t xml:space="preserve">реждения. </w:t>
      </w:r>
    </w:p>
    <w:p w:rsidR="00350D84" w:rsidRDefault="00F3061F" w:rsidP="00F542AC">
      <w:pPr>
        <w:pStyle w:val="af3"/>
        <w:ind w:firstLine="0"/>
        <w:jc w:val="both"/>
      </w:pPr>
      <w:r>
        <w:t xml:space="preserve">        </w:t>
      </w:r>
      <w:r w:rsidR="00350D84" w:rsidRPr="00D126A7">
        <w:t xml:space="preserve">Базовая норма расхода топлива устанавливается в литрах на </w:t>
      </w:r>
      <w:smartTag w:uri="urn:schemas-microsoft-com:office:smarttags" w:element="metricconverter">
        <w:smartTagPr>
          <w:attr w:name="ProductID" w:val="100 км"/>
        </w:smartTagPr>
        <w:r w:rsidR="00350D84" w:rsidRPr="00D126A7">
          <w:t>100 км</w:t>
        </w:r>
      </w:smartTag>
      <w:r w:rsidR="00350D84" w:rsidRPr="00D126A7">
        <w:t xml:space="preserve"> (л/100 км) пробега автотранспортного средства в снаряженном состоянии. Утвержденные значения базовых норм расхода топлива могут быть увеличены (например, при работе автотранспорта в зимнее время года, в городской густонаселенной местности, в горной местности, на дорогах со сложным планом; при обкатке новых автомобилей и вышедших из капитального ремонта; при использовании кондиционера или установки «климат-контроль» во время движения а</w:t>
      </w:r>
      <w:r w:rsidR="00350D84" w:rsidRPr="00D126A7">
        <w:t>в</w:t>
      </w:r>
      <w:r w:rsidR="00350D84" w:rsidRPr="00D126A7">
        <w:t>томобиля) или уменьшены (например, в случае работы автомобиля на дорогах общего пол</w:t>
      </w:r>
      <w:r w:rsidR="00350D84" w:rsidRPr="00D126A7">
        <w:t>ь</w:t>
      </w:r>
      <w:r w:rsidR="00350D84" w:rsidRPr="00D126A7">
        <w:t>зования за пределами пригородной зоны на равнинной слабохолмистой местности).</w:t>
      </w:r>
    </w:p>
    <w:p w:rsidR="00F3061F" w:rsidRDefault="00F3061F" w:rsidP="00F3061F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</w:t>
      </w:r>
      <w:r w:rsidR="00350D84">
        <w:rPr>
          <w:lang w:eastAsia="en-US"/>
        </w:rPr>
        <w:t>Для автомобилей норм</w:t>
      </w:r>
      <w:r>
        <w:rPr>
          <w:lang w:eastAsia="en-US"/>
        </w:rPr>
        <w:t>ативное значение расхода топлива рассчитывается в соответствии с нормативными документами Минтранса и законодательства РФ.</w:t>
      </w:r>
    </w:p>
    <w:p w:rsidR="00F3061F" w:rsidRDefault="00F3061F" w:rsidP="00F3061F">
      <w:pPr>
        <w:pStyle w:val="af3"/>
        <w:ind w:firstLine="0"/>
        <w:jc w:val="both"/>
      </w:pPr>
    </w:p>
    <w:p w:rsidR="00350D84" w:rsidRDefault="00F3061F" w:rsidP="00F542AC">
      <w:pPr>
        <w:pStyle w:val="af3"/>
        <w:ind w:firstLine="0"/>
        <w:jc w:val="both"/>
        <w:rPr>
          <w:lang w:eastAsia="en-US"/>
        </w:rPr>
      </w:pPr>
      <w:r>
        <w:rPr>
          <w:rFonts w:eastAsia="SimSun"/>
          <w:lang w:eastAsia="zh-CN"/>
        </w:rPr>
        <w:t xml:space="preserve">       </w:t>
      </w:r>
      <w:r w:rsidR="00350D84" w:rsidRPr="00D126A7">
        <w:rPr>
          <w:rFonts w:eastAsia="SimSun"/>
          <w:lang w:eastAsia="zh-CN"/>
        </w:rPr>
        <w:t>При отсутствии утвержденных законодательных норм на конкретный автомобиль, но</w:t>
      </w:r>
      <w:r w:rsidR="00350D84" w:rsidRPr="00D126A7">
        <w:rPr>
          <w:rFonts w:eastAsia="SimSun"/>
          <w:lang w:eastAsia="zh-CN"/>
        </w:rPr>
        <w:t>р</w:t>
      </w:r>
      <w:r w:rsidR="00350D84" w:rsidRPr="00D126A7">
        <w:rPr>
          <w:rFonts w:eastAsia="SimSun"/>
          <w:lang w:eastAsia="zh-CN"/>
        </w:rPr>
        <w:t xml:space="preserve">мы утверждать на основе проведения контрольных замеров </w:t>
      </w:r>
      <w:r w:rsidR="00C461DA">
        <w:rPr>
          <w:rFonts w:eastAsia="SimSun"/>
          <w:lang w:eastAsia="zh-CN"/>
        </w:rPr>
        <w:t>.</w:t>
      </w:r>
      <w:r w:rsidR="00350D84">
        <w:rPr>
          <w:lang w:eastAsia="en-US"/>
        </w:rPr>
        <w:t>Каждый вид поступившего то</w:t>
      </w:r>
      <w:r w:rsidR="00350D84">
        <w:rPr>
          <w:lang w:eastAsia="en-US"/>
        </w:rPr>
        <w:t>п</w:t>
      </w:r>
      <w:r w:rsidR="00350D84">
        <w:rPr>
          <w:lang w:eastAsia="en-US"/>
        </w:rPr>
        <w:t>лива (по маркам бензина или дизельное топливо и масла) следует учитывать отдельно.</w:t>
      </w:r>
    </w:p>
    <w:p w:rsidR="00350D84" w:rsidRDefault="00F3061F" w:rsidP="00F542AC">
      <w:pPr>
        <w:pStyle w:val="af3"/>
        <w:ind w:firstLine="0"/>
        <w:jc w:val="both"/>
      </w:pPr>
      <w:r>
        <w:t xml:space="preserve">      </w:t>
      </w:r>
      <w:r w:rsidR="00350D84" w:rsidRPr="00D126A7">
        <w:t>В ходе проверки выборочно проверять правильность применения норм расхода ГСМ, проводить сверку показаний спидометров автомобилей с последними путевыми листами (у не используемых длительное время автомобилей</w:t>
      </w:r>
      <w:r w:rsidR="007B3EB6">
        <w:t xml:space="preserve"> – </w:t>
      </w:r>
      <w:r w:rsidR="00350D84" w:rsidRPr="00D126A7">
        <w:t>сверку остатка топлива в баке с остатком по путевому листу).</w:t>
      </w:r>
    </w:p>
    <w:p w:rsidR="00350D84" w:rsidRDefault="00F3061F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</w:t>
      </w:r>
      <w:r w:rsidR="00350D84">
        <w:rPr>
          <w:lang w:eastAsia="en-US"/>
        </w:rPr>
        <w:t>Превышение расхода ГСМ над нормой расхода, рекомендованной Минтрансом, требует проведения соответствующей проверки и выявления причин перерасхода.</w:t>
      </w:r>
      <w:r w:rsidR="001E1806">
        <w:rPr>
          <w:lang w:eastAsia="en-US"/>
        </w:rPr>
        <w:t xml:space="preserve"> </w:t>
      </w:r>
      <w:r w:rsidR="00350D84">
        <w:rPr>
          <w:lang w:eastAsia="en-US"/>
        </w:rPr>
        <w:t>При наличии об</w:t>
      </w:r>
      <w:r w:rsidR="00350D84">
        <w:rPr>
          <w:lang w:eastAsia="en-US"/>
        </w:rPr>
        <w:t>ъ</w:t>
      </w:r>
      <w:r w:rsidR="00350D84">
        <w:rPr>
          <w:lang w:eastAsia="en-US"/>
        </w:rPr>
        <w:t>ективных причин списание перерасхода производится по распоряжению руководителя учр</w:t>
      </w:r>
      <w:r w:rsidR="00350D84">
        <w:rPr>
          <w:lang w:eastAsia="en-US"/>
        </w:rPr>
        <w:t>е</w:t>
      </w:r>
      <w:r w:rsidR="00350D84">
        <w:rPr>
          <w:lang w:eastAsia="en-US"/>
        </w:rPr>
        <w:t>ждения.</w:t>
      </w:r>
    </w:p>
    <w:p w:rsidR="00350D84" w:rsidRDefault="00F3061F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</w:t>
      </w:r>
      <w:r w:rsidR="00350D84">
        <w:rPr>
          <w:lang w:eastAsia="en-US"/>
        </w:rPr>
        <w:t>Если будет установлено, что перерасход ГСМ произошел из-за ненадлежащей эксплуат</w:t>
      </w:r>
      <w:r w:rsidR="00350D84">
        <w:rPr>
          <w:lang w:eastAsia="en-US"/>
        </w:rPr>
        <w:t>а</w:t>
      </w:r>
      <w:r w:rsidR="00350D84">
        <w:rPr>
          <w:lang w:eastAsia="en-US"/>
        </w:rPr>
        <w:t>ции служебного автомобиля по вине водителя учреждения, то сумма выявленного перера</w:t>
      </w:r>
      <w:r w:rsidR="00350D84">
        <w:rPr>
          <w:lang w:eastAsia="en-US"/>
        </w:rPr>
        <w:t>с</w:t>
      </w:r>
      <w:r w:rsidR="00350D84">
        <w:rPr>
          <w:lang w:eastAsia="en-US"/>
        </w:rPr>
        <w:t>хода учитывается как недостача и взыскивается с водителя в установленном порядке.</w:t>
      </w:r>
    </w:p>
    <w:p w:rsidR="00350D84" w:rsidRPr="00D126A7" w:rsidRDefault="00F3061F" w:rsidP="00F542AC">
      <w:pPr>
        <w:pStyle w:val="af3"/>
        <w:ind w:firstLine="0"/>
        <w:jc w:val="both"/>
      </w:pPr>
      <w:r>
        <w:rPr>
          <w:rFonts w:eastAsia="SimSun"/>
          <w:lang w:eastAsia="zh-CN"/>
        </w:rPr>
        <w:lastRenderedPageBreak/>
        <w:t xml:space="preserve">       </w:t>
      </w:r>
      <w:r w:rsidR="00350D84" w:rsidRPr="00D126A7">
        <w:rPr>
          <w:rFonts w:eastAsia="SimSun"/>
          <w:lang w:eastAsia="zh-CN"/>
        </w:rPr>
        <w:t>Приобретение ГСМ осуществлять по безналичному расчету. С целью контроля за расх</w:t>
      </w:r>
      <w:r w:rsidR="00350D84" w:rsidRPr="00D126A7">
        <w:rPr>
          <w:rFonts w:eastAsia="SimSun"/>
          <w:lang w:eastAsia="zh-CN"/>
        </w:rPr>
        <w:t>о</w:t>
      </w:r>
      <w:r w:rsidR="00350D84" w:rsidRPr="00D126A7">
        <w:rPr>
          <w:rFonts w:eastAsia="SimSun"/>
          <w:lang w:eastAsia="zh-CN"/>
        </w:rPr>
        <w:t>дованием бензина</w:t>
      </w:r>
      <w:r w:rsidR="00204DC8">
        <w:rPr>
          <w:rFonts w:eastAsia="SimSun"/>
          <w:lang w:eastAsia="zh-CN"/>
        </w:rPr>
        <w:t xml:space="preserve"> учреждение</w:t>
      </w:r>
      <w:r w:rsidR="0091254F">
        <w:rPr>
          <w:rFonts w:eastAsia="SimSun"/>
          <w:lang w:eastAsia="zh-CN"/>
        </w:rPr>
        <w:t xml:space="preserve"> </w:t>
      </w:r>
      <w:r w:rsidR="00204DC8">
        <w:rPr>
          <w:rFonts w:eastAsia="SimSun"/>
          <w:lang w:eastAsia="zh-CN"/>
        </w:rPr>
        <w:t xml:space="preserve"> использует</w:t>
      </w:r>
      <w:r w:rsidR="00350D84" w:rsidRPr="00D126A7">
        <w:rPr>
          <w:rFonts w:eastAsia="SimSun"/>
          <w:lang w:eastAsia="zh-CN"/>
        </w:rPr>
        <w:t xml:space="preserve"> </w:t>
      </w:r>
      <w:r w:rsidR="00204DC8">
        <w:rPr>
          <w:rFonts w:eastAsia="SimSun"/>
          <w:lang w:eastAsia="zh-CN"/>
        </w:rPr>
        <w:t>литровые талоны</w:t>
      </w:r>
      <w:r w:rsidR="00350D84" w:rsidRPr="00D126A7">
        <w:rPr>
          <w:rFonts w:eastAsia="SimSun"/>
          <w:lang w:eastAsia="zh-CN"/>
        </w:rPr>
        <w:t>.</w:t>
      </w:r>
      <w:r w:rsidR="007B3EB6">
        <w:rPr>
          <w:rFonts w:eastAsia="SimSun"/>
          <w:lang w:eastAsia="zh-CN"/>
        </w:rPr>
        <w:t xml:space="preserve"> </w:t>
      </w:r>
      <w:r w:rsidR="00350D84" w:rsidRPr="00D126A7">
        <w:t>Учреждение заключает с п</w:t>
      </w:r>
      <w:r w:rsidR="00350D84" w:rsidRPr="00D126A7">
        <w:t>о</w:t>
      </w:r>
      <w:r w:rsidR="00350D84" w:rsidRPr="00D126A7">
        <w:t>ставщиком бензина договор на обслуживание состоящих у него на балансе автомобилей на заправках поставщика топлива. В договоре указывать марки автомобилей, их государстве</w:t>
      </w:r>
      <w:r w:rsidR="00350D84" w:rsidRPr="00D126A7">
        <w:t>н</w:t>
      </w:r>
      <w:r w:rsidR="00350D84" w:rsidRPr="00D126A7">
        <w:t>ные регистрационные номера, а также установить ежемесячный лимит заправки для каждого автомобиля. Для осущес</w:t>
      </w:r>
      <w:r w:rsidR="00204DC8">
        <w:t>твления заправки водителям выдаю</w:t>
      </w:r>
      <w:r w:rsidR="00350D84" w:rsidRPr="00D126A7">
        <w:t xml:space="preserve">тся </w:t>
      </w:r>
      <w:r w:rsidR="00204DC8">
        <w:t>литровые талоны</w:t>
      </w:r>
      <w:r w:rsidR="00350D84" w:rsidRPr="00D126A7">
        <w:t xml:space="preserve">. </w:t>
      </w:r>
    </w:p>
    <w:p w:rsidR="00350D84" w:rsidRPr="00D126A7" w:rsidRDefault="00F3061F" w:rsidP="00F542AC">
      <w:pPr>
        <w:pStyle w:val="af3"/>
        <w:ind w:firstLine="0"/>
        <w:jc w:val="both"/>
      </w:pPr>
      <w:r>
        <w:t xml:space="preserve">        </w:t>
      </w:r>
      <w:r w:rsidR="00350D84" w:rsidRPr="00D126A7">
        <w:t xml:space="preserve">В сроки, определенные договором, поставщик топлива представляет учреждению отчет, который содержит данные об отпущенных по </w:t>
      </w:r>
      <w:r w:rsidR="00204DC8">
        <w:t>талонам</w:t>
      </w:r>
      <w:r w:rsidR="00350D84" w:rsidRPr="00D126A7">
        <w:t xml:space="preserve"> ГСМ (в разрезе </w:t>
      </w:r>
      <w:proofErr w:type="spellStart"/>
      <w:r w:rsidR="00204DC8">
        <w:t>гос</w:t>
      </w:r>
      <w:r w:rsidR="00350D84" w:rsidRPr="00D126A7">
        <w:t>номеров</w:t>
      </w:r>
      <w:proofErr w:type="spellEnd"/>
      <w:r w:rsidR="00350D84" w:rsidRPr="00D126A7">
        <w:t xml:space="preserve"> </w:t>
      </w:r>
      <w:r w:rsidR="00204DC8">
        <w:t>автомоб</w:t>
      </w:r>
      <w:r w:rsidR="00204DC8">
        <w:t>и</w:t>
      </w:r>
      <w:r w:rsidR="00204DC8">
        <w:t>лей и ФИО водителей</w:t>
      </w:r>
      <w:r w:rsidR="00350D84" w:rsidRPr="00D126A7">
        <w:t>), количестве, марке, стоимости отпущенного бензина. Кроме того, в отчете отражаются дата, время, место заправки.</w:t>
      </w:r>
    </w:p>
    <w:p w:rsidR="00350D84" w:rsidRPr="00D126A7" w:rsidRDefault="00F3061F" w:rsidP="00F542AC">
      <w:pPr>
        <w:pStyle w:val="af3"/>
        <w:ind w:firstLine="0"/>
        <w:jc w:val="both"/>
      </w:pPr>
      <w:r>
        <w:t xml:space="preserve">        </w:t>
      </w:r>
      <w:r w:rsidR="00350D84" w:rsidRPr="00D126A7">
        <w:t>В бухгалтерии по окончании месяца сверяются данные этого отчета поставщика с да</w:t>
      </w:r>
      <w:r w:rsidR="00350D84" w:rsidRPr="00D126A7">
        <w:t>н</w:t>
      </w:r>
      <w:r w:rsidR="00350D84" w:rsidRPr="00D126A7">
        <w:t xml:space="preserve">ными </w:t>
      </w:r>
      <w:r w:rsidR="00204DC8">
        <w:t>путевых листов водителей автотранспорта.</w:t>
      </w:r>
    </w:p>
    <w:p w:rsidR="00350D84" w:rsidRPr="00D126A7" w:rsidRDefault="00F3061F" w:rsidP="00F542AC">
      <w:pPr>
        <w:pStyle w:val="af3"/>
        <w:ind w:firstLine="0"/>
        <w:jc w:val="both"/>
      </w:pPr>
      <w:r>
        <w:t xml:space="preserve">       </w:t>
      </w:r>
      <w:r w:rsidR="00350D84" w:rsidRPr="00D126A7">
        <w:t>Акты списания ГСМ, предоставляются в бухгалтерию в конце месяца.</w:t>
      </w:r>
    </w:p>
    <w:p w:rsidR="00350D84" w:rsidRPr="00D126A7" w:rsidRDefault="00F3061F" w:rsidP="00F542AC">
      <w:pPr>
        <w:pStyle w:val="af3"/>
        <w:ind w:firstLine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  </w:t>
      </w:r>
      <w:r w:rsidR="00350D84" w:rsidRPr="00D126A7">
        <w:rPr>
          <w:rFonts w:eastAsia="SimSun"/>
          <w:lang w:eastAsia="zh-CN"/>
        </w:rPr>
        <w:t>Списание стоимости приобретенного за безналичный расчет топлива на расходы учре</w:t>
      </w:r>
      <w:r w:rsidR="00350D84" w:rsidRPr="00D126A7">
        <w:rPr>
          <w:rFonts w:eastAsia="SimSun"/>
          <w:lang w:eastAsia="zh-CN"/>
        </w:rPr>
        <w:t>ж</w:t>
      </w:r>
      <w:r w:rsidR="00350D84" w:rsidRPr="00D126A7">
        <w:rPr>
          <w:rFonts w:eastAsia="SimSun"/>
          <w:lang w:eastAsia="zh-CN"/>
        </w:rPr>
        <w:t>дения, минуя счета учета материальных ценностей, не допускается.</w:t>
      </w:r>
    </w:p>
    <w:p w:rsidR="00350D84" w:rsidRDefault="00F3061F" w:rsidP="00F542AC">
      <w:pPr>
        <w:pStyle w:val="af3"/>
        <w:ind w:firstLine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 </w:t>
      </w:r>
      <w:r w:rsidR="00350D84" w:rsidRPr="00D126A7">
        <w:rPr>
          <w:rFonts w:eastAsia="SimSun"/>
          <w:lang w:eastAsia="zh-CN"/>
        </w:rPr>
        <w:t>Наличие чеков АЗС при отсутствии путевого листа не подтверждает целесообразность осуществленных сотрудником расходов.</w:t>
      </w:r>
    </w:p>
    <w:p w:rsidR="000F382E" w:rsidRDefault="00F3061F" w:rsidP="00F542AC">
      <w:pPr>
        <w:pStyle w:val="af3"/>
        <w:ind w:firstLine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  </w:t>
      </w:r>
      <w:r w:rsidR="000F382E">
        <w:rPr>
          <w:rFonts w:eastAsia="SimSun"/>
          <w:lang w:eastAsia="zh-CN"/>
        </w:rPr>
        <w:t xml:space="preserve">Списание ГСМ по автомобилям  оборудованным системой ГЛОНАСС и датчиками уровня топлива </w:t>
      </w:r>
      <w:r w:rsidR="005557B9">
        <w:rPr>
          <w:rFonts w:eastAsia="SimSun"/>
          <w:lang w:eastAsia="zh-CN"/>
        </w:rPr>
        <w:t>могут осуществля</w:t>
      </w:r>
      <w:r w:rsidR="000F382E">
        <w:rPr>
          <w:rFonts w:eastAsia="SimSun"/>
          <w:lang w:eastAsia="zh-CN"/>
        </w:rPr>
        <w:t>т</w:t>
      </w:r>
      <w:r w:rsidR="005557B9">
        <w:rPr>
          <w:rFonts w:eastAsia="SimSun"/>
          <w:lang w:eastAsia="zh-CN"/>
        </w:rPr>
        <w:t>ь</w:t>
      </w:r>
      <w:r w:rsidR="000F382E">
        <w:rPr>
          <w:rFonts w:eastAsia="SimSun"/>
          <w:lang w:eastAsia="zh-CN"/>
        </w:rPr>
        <w:t xml:space="preserve">ся  с учетом показаний навигаторов по пройденному </w:t>
      </w:r>
      <w:r w:rsidR="000F382E" w:rsidRPr="00083F1E">
        <w:rPr>
          <w:rFonts w:eastAsia="SimSun"/>
          <w:lang w:eastAsia="zh-CN"/>
        </w:rPr>
        <w:t>к</w:t>
      </w:r>
      <w:r w:rsidR="000F382E" w:rsidRPr="00083F1E">
        <w:rPr>
          <w:rFonts w:eastAsia="SimSun"/>
          <w:lang w:eastAsia="zh-CN"/>
        </w:rPr>
        <w:t>и</w:t>
      </w:r>
      <w:r w:rsidR="000F382E" w:rsidRPr="00083F1E">
        <w:rPr>
          <w:rFonts w:eastAsia="SimSun"/>
          <w:lang w:eastAsia="zh-CN"/>
        </w:rPr>
        <w:t xml:space="preserve">лометражу </w:t>
      </w:r>
      <w:r w:rsidR="00204DC8" w:rsidRPr="00083F1E">
        <w:rPr>
          <w:rFonts w:eastAsia="SimSun"/>
          <w:lang w:eastAsia="zh-CN"/>
        </w:rPr>
        <w:t>(</w:t>
      </w:r>
      <w:r w:rsidR="000F382E" w:rsidRPr="00083F1E">
        <w:rPr>
          <w:rFonts w:eastAsia="SimSun"/>
          <w:lang w:eastAsia="zh-CN"/>
        </w:rPr>
        <w:t>в  путевом листе</w:t>
      </w:r>
      <w:r w:rsidR="00204DC8" w:rsidRPr="00083F1E">
        <w:rPr>
          <w:rFonts w:eastAsia="SimSun"/>
          <w:lang w:eastAsia="zh-CN"/>
        </w:rPr>
        <w:t xml:space="preserve"> </w:t>
      </w:r>
      <w:r w:rsidR="008008F7" w:rsidRPr="00083F1E">
        <w:rPr>
          <w:rFonts w:eastAsia="SimSun"/>
          <w:lang w:eastAsia="zh-CN"/>
        </w:rPr>
        <w:t>отражаются</w:t>
      </w:r>
      <w:r w:rsidR="00204DC8" w:rsidRPr="00083F1E">
        <w:rPr>
          <w:rFonts w:eastAsia="SimSun"/>
          <w:lang w:eastAsia="zh-CN"/>
        </w:rPr>
        <w:t xml:space="preserve"> данные километров спидометра, для подтвержд</w:t>
      </w:r>
      <w:r w:rsidR="00204DC8" w:rsidRPr="00083F1E">
        <w:rPr>
          <w:rFonts w:eastAsia="SimSun"/>
          <w:lang w:eastAsia="zh-CN"/>
        </w:rPr>
        <w:t>е</w:t>
      </w:r>
      <w:r w:rsidR="00204DC8" w:rsidRPr="00083F1E">
        <w:rPr>
          <w:rFonts w:eastAsia="SimSun"/>
          <w:lang w:eastAsia="zh-CN"/>
        </w:rPr>
        <w:t xml:space="preserve">ния километров по данным ГЛОНАСС </w:t>
      </w:r>
      <w:r w:rsidR="008008F7" w:rsidRPr="00083F1E">
        <w:rPr>
          <w:rFonts w:eastAsia="SimSun"/>
          <w:lang w:eastAsia="zh-CN"/>
        </w:rPr>
        <w:t>к путевому листу прикладывается ежедневный отчет статистики</w:t>
      </w:r>
      <w:r w:rsidR="000F382E" w:rsidRPr="00083F1E">
        <w:rPr>
          <w:rFonts w:eastAsia="SimSun"/>
          <w:lang w:eastAsia="zh-CN"/>
        </w:rPr>
        <w:t xml:space="preserve">) </w:t>
      </w:r>
      <w:r w:rsidR="00C935D3" w:rsidRPr="00083F1E">
        <w:rPr>
          <w:rFonts w:eastAsia="SimSun"/>
          <w:lang w:eastAsia="zh-CN"/>
        </w:rPr>
        <w:t>.</w:t>
      </w:r>
      <w:r w:rsidR="00C935D3">
        <w:rPr>
          <w:rFonts w:eastAsia="SimSun"/>
          <w:lang w:eastAsia="zh-CN"/>
        </w:rPr>
        <w:t xml:space="preserve"> Списание ГСМ </w:t>
      </w:r>
      <w:r w:rsidR="005557B9">
        <w:rPr>
          <w:rFonts w:eastAsia="SimSun"/>
          <w:lang w:eastAsia="zh-CN"/>
        </w:rPr>
        <w:t>производит</w:t>
      </w:r>
      <w:r w:rsidR="00C935D3">
        <w:rPr>
          <w:rFonts w:eastAsia="SimSun"/>
          <w:lang w:eastAsia="zh-CN"/>
        </w:rPr>
        <w:t xml:space="preserve">ся </w:t>
      </w:r>
      <w:r w:rsidR="000F382E">
        <w:rPr>
          <w:rFonts w:eastAsia="SimSun"/>
          <w:lang w:eastAsia="zh-CN"/>
        </w:rPr>
        <w:t xml:space="preserve">не более  нормы расхода ГСМ, утвержденной приказом учреждения. </w:t>
      </w:r>
      <w:r w:rsidR="00975340">
        <w:rPr>
          <w:rFonts w:eastAsia="SimSun"/>
          <w:lang w:eastAsia="zh-CN"/>
        </w:rPr>
        <w:t>В данном случае при использовании навигационной системы показ</w:t>
      </w:r>
      <w:r w:rsidR="00975340">
        <w:rPr>
          <w:rFonts w:eastAsia="SimSun"/>
          <w:lang w:eastAsia="zh-CN"/>
        </w:rPr>
        <w:t>а</w:t>
      </w:r>
      <w:r w:rsidR="00975340">
        <w:rPr>
          <w:rFonts w:eastAsia="SimSun"/>
          <w:lang w:eastAsia="zh-CN"/>
        </w:rPr>
        <w:t xml:space="preserve">ния спидометра рассматриваются как </w:t>
      </w:r>
      <w:r w:rsidR="00C935D3">
        <w:rPr>
          <w:rFonts w:eastAsia="SimSun"/>
          <w:lang w:eastAsia="zh-CN"/>
        </w:rPr>
        <w:t xml:space="preserve">аналитические </w:t>
      </w:r>
      <w:r w:rsidR="00975340">
        <w:rPr>
          <w:rFonts w:eastAsia="SimSun"/>
          <w:lang w:eastAsia="zh-CN"/>
        </w:rPr>
        <w:t xml:space="preserve"> данные</w:t>
      </w:r>
      <w:r w:rsidR="00C935D3">
        <w:rPr>
          <w:rFonts w:eastAsia="SimSun"/>
          <w:lang w:eastAsia="zh-CN"/>
        </w:rPr>
        <w:t xml:space="preserve"> для контроля процента откл</w:t>
      </w:r>
      <w:r w:rsidR="00C935D3">
        <w:rPr>
          <w:rFonts w:eastAsia="SimSun"/>
          <w:lang w:eastAsia="zh-CN"/>
        </w:rPr>
        <w:t>о</w:t>
      </w:r>
      <w:r w:rsidR="00C935D3">
        <w:rPr>
          <w:rFonts w:eastAsia="SimSun"/>
          <w:lang w:eastAsia="zh-CN"/>
        </w:rPr>
        <w:t xml:space="preserve">нения от показаний пробега  ГЛОНАСС. </w:t>
      </w:r>
      <w:r w:rsidR="000F382E">
        <w:rPr>
          <w:rFonts w:eastAsia="SimSun"/>
          <w:lang w:eastAsia="zh-CN"/>
        </w:rPr>
        <w:t>Ведется отдельный анализ изменений уровня то</w:t>
      </w:r>
      <w:r w:rsidR="000F382E">
        <w:rPr>
          <w:rFonts w:eastAsia="SimSun"/>
          <w:lang w:eastAsia="zh-CN"/>
        </w:rPr>
        <w:t>п</w:t>
      </w:r>
      <w:r w:rsidR="000F382E">
        <w:rPr>
          <w:rFonts w:eastAsia="SimSun"/>
          <w:lang w:eastAsia="zh-CN"/>
        </w:rPr>
        <w:t xml:space="preserve">лива по показаниям  датчиков и системы ГЛОНАСС. ( программный продукт - </w:t>
      </w:r>
      <w:proofErr w:type="spellStart"/>
      <w:r w:rsidR="000F382E">
        <w:rPr>
          <w:rFonts w:eastAsia="SimSun"/>
          <w:lang w:eastAsia="zh-CN"/>
        </w:rPr>
        <w:t>Виалон.про</w:t>
      </w:r>
      <w:proofErr w:type="spellEnd"/>
      <w:r w:rsidR="000F382E">
        <w:rPr>
          <w:rFonts w:eastAsia="SimSun"/>
          <w:lang w:eastAsia="zh-CN"/>
        </w:rPr>
        <w:t xml:space="preserve">.). Ответственный за </w:t>
      </w:r>
      <w:r w:rsidR="00CA4E8C">
        <w:rPr>
          <w:rFonts w:eastAsia="SimSun"/>
          <w:lang w:eastAsia="zh-CN"/>
        </w:rPr>
        <w:t xml:space="preserve">контроль за </w:t>
      </w:r>
      <w:r w:rsidR="000F382E">
        <w:rPr>
          <w:rFonts w:eastAsia="SimSun"/>
          <w:lang w:eastAsia="zh-CN"/>
        </w:rPr>
        <w:t>использование</w:t>
      </w:r>
      <w:r w:rsidR="00CA4E8C">
        <w:rPr>
          <w:rFonts w:eastAsia="SimSun"/>
          <w:lang w:eastAsia="zh-CN"/>
        </w:rPr>
        <w:t>м</w:t>
      </w:r>
      <w:r w:rsidR="000F382E">
        <w:rPr>
          <w:rFonts w:eastAsia="SimSun"/>
          <w:lang w:eastAsia="zh-CN"/>
        </w:rPr>
        <w:t xml:space="preserve"> системы ГЛОНАСС назначается отдельным приказом. Все сливы, указанные в данной системы, а также изменения графика уровня то</w:t>
      </w:r>
      <w:r w:rsidR="000F382E">
        <w:rPr>
          <w:rFonts w:eastAsia="SimSun"/>
          <w:lang w:eastAsia="zh-CN"/>
        </w:rPr>
        <w:t>п</w:t>
      </w:r>
      <w:r w:rsidR="000F382E">
        <w:rPr>
          <w:rFonts w:eastAsia="SimSun"/>
          <w:lang w:eastAsia="zh-CN"/>
        </w:rPr>
        <w:t>лива без предоставления  аргументированного  пояснения в письменной форме считается н</w:t>
      </w:r>
      <w:r w:rsidR="000F382E">
        <w:rPr>
          <w:rFonts w:eastAsia="SimSun"/>
          <w:lang w:eastAsia="zh-CN"/>
        </w:rPr>
        <w:t>е</w:t>
      </w:r>
      <w:r w:rsidR="000F382E">
        <w:rPr>
          <w:rFonts w:eastAsia="SimSun"/>
          <w:lang w:eastAsia="zh-CN"/>
        </w:rPr>
        <w:t>достачей. Удер</w:t>
      </w:r>
      <w:r w:rsidR="00CA4E8C">
        <w:rPr>
          <w:rFonts w:eastAsia="SimSun"/>
          <w:lang w:eastAsia="zh-CN"/>
        </w:rPr>
        <w:t>жи</w:t>
      </w:r>
      <w:r w:rsidR="000F382E">
        <w:rPr>
          <w:rFonts w:eastAsia="SimSun"/>
          <w:lang w:eastAsia="zh-CN"/>
        </w:rPr>
        <w:t xml:space="preserve">вается  сумма недостачи </w:t>
      </w:r>
      <w:r w:rsidR="00CA4E8C">
        <w:rPr>
          <w:rFonts w:eastAsia="SimSun"/>
          <w:lang w:eastAsia="zh-CN"/>
        </w:rPr>
        <w:t>с</w:t>
      </w:r>
      <w:r w:rsidR="000F382E">
        <w:rPr>
          <w:rFonts w:eastAsia="SimSun"/>
          <w:lang w:eastAsia="zh-CN"/>
        </w:rPr>
        <w:t xml:space="preserve"> виновного  материально-ответственного лица.</w:t>
      </w:r>
    </w:p>
    <w:p w:rsidR="00327C16" w:rsidRDefault="00327C16" w:rsidP="00982DAD">
      <w:pPr>
        <w:pStyle w:val="26"/>
        <w:ind w:left="0" w:firstLine="0"/>
        <w:jc w:val="both"/>
        <w:rPr>
          <w:rFonts w:eastAsia="SimSun"/>
          <w:lang w:eastAsia="zh-CN"/>
        </w:rPr>
      </w:pPr>
    </w:p>
    <w:p w:rsidR="005557B9" w:rsidRDefault="00327C16" w:rsidP="00982DAD">
      <w:pPr>
        <w:pStyle w:val="26"/>
        <w:ind w:left="0" w:firstLine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    </w:t>
      </w:r>
      <w:r w:rsidR="005557B9" w:rsidRPr="00327C16">
        <w:rPr>
          <w:rFonts w:eastAsia="SimSun"/>
          <w:b/>
          <w:lang w:eastAsia="zh-CN"/>
        </w:rPr>
        <w:t>Учет строительных материалов</w:t>
      </w:r>
      <w:r w:rsidR="005557B9">
        <w:rPr>
          <w:rFonts w:eastAsia="SimSun"/>
          <w:lang w:eastAsia="zh-CN"/>
        </w:rPr>
        <w:t xml:space="preserve"> производится в соответствии с Положением по учету строительных материалов.</w:t>
      </w:r>
      <w:r>
        <w:rPr>
          <w:rFonts w:eastAsia="SimSun"/>
          <w:lang w:eastAsia="zh-CN"/>
        </w:rPr>
        <w:t>( Приложение № 17).</w:t>
      </w:r>
    </w:p>
    <w:p w:rsidR="00327C16" w:rsidRDefault="00327C16" w:rsidP="00982DAD">
      <w:pPr>
        <w:pStyle w:val="26"/>
        <w:ind w:left="0" w:firstLine="0"/>
        <w:jc w:val="both"/>
        <w:rPr>
          <w:rFonts w:eastAsia="SimSun"/>
          <w:lang w:eastAsia="zh-CN"/>
        </w:rPr>
      </w:pPr>
    </w:p>
    <w:p w:rsidR="00350D84" w:rsidRPr="00D126A7" w:rsidRDefault="00327C16" w:rsidP="00982DAD">
      <w:pPr>
        <w:pStyle w:val="26"/>
        <w:ind w:left="0" w:firstLine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  </w:t>
      </w:r>
      <w:r w:rsidR="00350D84" w:rsidRPr="00C355B0">
        <w:rPr>
          <w:rFonts w:eastAsia="SimSun"/>
          <w:b/>
          <w:lang w:eastAsia="zh-CN"/>
        </w:rPr>
        <w:t>Учет мягкого инвентаря</w:t>
      </w:r>
      <w:r w:rsidR="00350D84" w:rsidRPr="00D126A7">
        <w:rPr>
          <w:rFonts w:eastAsia="SimSun"/>
          <w:lang w:eastAsia="zh-CN"/>
        </w:rPr>
        <w:t xml:space="preserve"> осуществлять с учетом требований нормативных документов</w:t>
      </w:r>
      <w:r w:rsidR="001E1806">
        <w:rPr>
          <w:rFonts w:eastAsia="SimSun"/>
          <w:lang w:eastAsia="zh-CN"/>
        </w:rPr>
        <w:t>.</w:t>
      </w:r>
    </w:p>
    <w:p w:rsidR="00350D84" w:rsidRPr="00D126A7" w:rsidRDefault="00350D84" w:rsidP="00982DAD">
      <w:pPr>
        <w:pStyle w:val="27"/>
        <w:ind w:left="0"/>
        <w:jc w:val="both"/>
      </w:pPr>
      <w:r w:rsidRPr="00D126A7">
        <w:t>К мягкому инвентарю относятся:</w:t>
      </w:r>
    </w:p>
    <w:p w:rsidR="00350D84" w:rsidRPr="00D126A7" w:rsidRDefault="00482AA3" w:rsidP="00982DAD">
      <w:pPr>
        <w:pStyle w:val="27"/>
        <w:ind w:left="0"/>
        <w:jc w:val="both"/>
      </w:pPr>
      <w:r w:rsidRPr="00D126A7">
        <w:t xml:space="preserve">– </w:t>
      </w:r>
      <w:r w:rsidR="00350D84" w:rsidRPr="00D126A7">
        <w:t>белье (рубашки, сорочки, халаты и т.</w:t>
      </w:r>
      <w:r w:rsidR="0088537B">
        <w:t>п.</w:t>
      </w:r>
      <w:r w:rsidR="00350D84" w:rsidRPr="00D126A7">
        <w:t>);</w:t>
      </w:r>
    </w:p>
    <w:p w:rsidR="00350D84" w:rsidRPr="00D126A7" w:rsidRDefault="00482AA3" w:rsidP="00F542AC">
      <w:pPr>
        <w:pStyle w:val="af3"/>
        <w:ind w:firstLine="0"/>
        <w:jc w:val="both"/>
      </w:pPr>
      <w:r w:rsidRPr="00D126A7">
        <w:t xml:space="preserve">– </w:t>
      </w:r>
      <w:r w:rsidR="00350D84" w:rsidRPr="00D126A7">
        <w:t>постельное белье и принадлежности (матрацы, подушки, одеяла, простыни, пододеяльн</w:t>
      </w:r>
      <w:r w:rsidR="00350D84" w:rsidRPr="00D126A7">
        <w:t>и</w:t>
      </w:r>
      <w:r w:rsidR="00350D84" w:rsidRPr="00D126A7">
        <w:t>ки, наволочки, покрывала, мешки спальные и т.</w:t>
      </w:r>
      <w:r w:rsidR="0088537B">
        <w:t>п.</w:t>
      </w:r>
      <w:r w:rsidR="00350D84" w:rsidRPr="00D126A7">
        <w:t>);</w:t>
      </w:r>
    </w:p>
    <w:p w:rsidR="00350D84" w:rsidRPr="00D126A7" w:rsidRDefault="00482AA3" w:rsidP="00F542AC">
      <w:pPr>
        <w:pStyle w:val="af3"/>
        <w:ind w:firstLine="0"/>
        <w:jc w:val="both"/>
      </w:pPr>
      <w:r w:rsidRPr="00D126A7">
        <w:t xml:space="preserve">– </w:t>
      </w:r>
      <w:r w:rsidR="00350D84" w:rsidRPr="00D126A7">
        <w:t>одежда и обмундирование, включая спецодежду (костюмы, пальто, плащи, полушубки, платья, кофты, юбки, куртки, брюки и т.</w:t>
      </w:r>
      <w:r w:rsidR="0088537B">
        <w:t>п.</w:t>
      </w:r>
      <w:r w:rsidR="00350D84" w:rsidRPr="00D126A7">
        <w:t>);</w:t>
      </w:r>
    </w:p>
    <w:p w:rsidR="00350D84" w:rsidRPr="00D126A7" w:rsidRDefault="00482AA3" w:rsidP="00F542AC">
      <w:pPr>
        <w:pStyle w:val="af2"/>
        <w:ind w:firstLine="0"/>
        <w:jc w:val="both"/>
      </w:pPr>
      <w:r w:rsidRPr="00D126A7">
        <w:t xml:space="preserve">– </w:t>
      </w:r>
      <w:r w:rsidR="00350D84" w:rsidRPr="00D126A7">
        <w:t>обувь, включая специальную (ботинки, сапоги, сандалии, валенки и т.</w:t>
      </w:r>
      <w:r w:rsidR="0088537B">
        <w:t>п.</w:t>
      </w:r>
      <w:r w:rsidR="00350D84" w:rsidRPr="00D126A7">
        <w:t>);</w:t>
      </w:r>
    </w:p>
    <w:p w:rsidR="00350D84" w:rsidRPr="00D126A7" w:rsidRDefault="00482AA3" w:rsidP="00F542AC">
      <w:pPr>
        <w:pStyle w:val="af2"/>
        <w:ind w:firstLine="0"/>
        <w:jc w:val="both"/>
      </w:pPr>
      <w:r w:rsidRPr="00D126A7">
        <w:t xml:space="preserve">– </w:t>
      </w:r>
      <w:r w:rsidR="00350D84" w:rsidRPr="00D126A7">
        <w:t>спортивная одежда и обувь (костюмы, ботинки и т.</w:t>
      </w:r>
      <w:r w:rsidR="0088537B">
        <w:t>п.</w:t>
      </w:r>
      <w:r w:rsidR="00350D84" w:rsidRPr="00D126A7">
        <w:t>);</w:t>
      </w:r>
    </w:p>
    <w:p w:rsidR="00350D84" w:rsidRPr="00D126A7" w:rsidRDefault="00482AA3" w:rsidP="00F542AC">
      <w:pPr>
        <w:pStyle w:val="af2"/>
        <w:ind w:firstLine="0"/>
        <w:jc w:val="both"/>
      </w:pPr>
      <w:r w:rsidRPr="00D126A7">
        <w:t xml:space="preserve">– </w:t>
      </w:r>
      <w:r w:rsidR="00350D84" w:rsidRPr="00D126A7">
        <w:t>прочий мягкий инвентарь.</w:t>
      </w:r>
    </w:p>
    <w:p w:rsidR="00350D84" w:rsidRPr="00D126A7" w:rsidRDefault="00327C16" w:rsidP="00F542AC">
      <w:pPr>
        <w:pStyle w:val="24"/>
        <w:spacing w:after="0" w:line="240" w:lineRule="auto"/>
        <w:jc w:val="both"/>
      </w:pPr>
      <w:r>
        <w:t xml:space="preserve">       </w:t>
      </w:r>
      <w:r w:rsidR="00350D84" w:rsidRPr="00D126A7">
        <w:t>В состав специальной одежды входит:</w:t>
      </w:r>
      <w:r w:rsidR="007B3EB6">
        <w:t xml:space="preserve"> </w:t>
      </w:r>
      <w:r w:rsidR="00350D84" w:rsidRPr="00D126A7">
        <w:t>специальная одежда, костюмы, куртки, брюки, халаты, полушубки, тулупы, различная обувь, рукавицы, очки, противогазы, респираторы, другие виды специальной одежды.</w:t>
      </w:r>
    </w:p>
    <w:p w:rsidR="00350D84" w:rsidRPr="00D126A7" w:rsidRDefault="00327C16" w:rsidP="00F542AC">
      <w:pPr>
        <w:pStyle w:val="24"/>
        <w:spacing w:after="0" w:line="240" w:lineRule="auto"/>
        <w:jc w:val="both"/>
      </w:pPr>
      <w:r>
        <w:t xml:space="preserve">       </w:t>
      </w:r>
      <w:r w:rsidR="00350D84" w:rsidRPr="00D126A7">
        <w:t>Специальная одежда выдается работникам в порядке, установленном на основе типовых отраслевых норм бесплатной выдачи специальной одежды, специальной обуви и других средств индивидуальной защиты утве</w:t>
      </w:r>
      <w:r>
        <w:t>ржденных коллективным договором, либо другим д</w:t>
      </w:r>
      <w:r>
        <w:t>о</w:t>
      </w:r>
      <w:r>
        <w:t>кументом.</w:t>
      </w:r>
    </w:p>
    <w:p w:rsidR="00350D84" w:rsidRDefault="00327C16" w:rsidP="00F542AC">
      <w:pPr>
        <w:pStyle w:val="24"/>
        <w:spacing w:after="0" w:line="240" w:lineRule="auto"/>
        <w:jc w:val="both"/>
      </w:pPr>
      <w:r>
        <w:lastRenderedPageBreak/>
        <w:t xml:space="preserve">       </w:t>
      </w:r>
      <w:r w:rsidR="00350D84" w:rsidRPr="00D126A7">
        <w:t>Выдача работникам и возврат ими специальной одежды отражается в карточках</w:t>
      </w:r>
      <w:r w:rsidR="009239A9">
        <w:t xml:space="preserve"> учета выдачи имущества в пользование</w:t>
      </w:r>
      <w:r w:rsidR="00350D84" w:rsidRPr="00D126A7">
        <w:t>.</w:t>
      </w:r>
    </w:p>
    <w:p w:rsidR="00350D84" w:rsidRPr="00D126A7" w:rsidRDefault="00327C16" w:rsidP="00F542AC">
      <w:pPr>
        <w:pStyle w:val="24"/>
        <w:spacing w:after="0" w:line="240" w:lineRule="auto"/>
        <w:jc w:val="both"/>
      </w:pPr>
      <w:r>
        <w:t xml:space="preserve">       </w:t>
      </w:r>
      <w:r w:rsidR="00350D84" w:rsidRPr="00D126A7">
        <w:t>Специальная одежда, выданная работникам, является собственностью учреждения и подлежит возврату: при увольнении, при переводе на другую работу, для которой выданные им специальная одежда, специальная обувь и предохранительные приспособления не пред</w:t>
      </w:r>
      <w:r w:rsidR="00350D84" w:rsidRPr="00D126A7">
        <w:t>у</w:t>
      </w:r>
      <w:r w:rsidR="00350D84" w:rsidRPr="00D126A7">
        <w:t>смотрены нормами, а также по окончании сроков их носки взамен получаемых новых.</w:t>
      </w:r>
    </w:p>
    <w:p w:rsidR="00350D84" w:rsidRPr="00D126A7" w:rsidRDefault="00327C16" w:rsidP="00F542AC">
      <w:pPr>
        <w:pStyle w:val="af3"/>
        <w:ind w:firstLine="0"/>
        <w:jc w:val="both"/>
      </w:pPr>
      <w:r>
        <w:t xml:space="preserve">       </w:t>
      </w:r>
      <w:r w:rsidR="00350D84" w:rsidRPr="00D126A7">
        <w:t>Средства индивидуальной защиты, возвращенные работниками по истечении сроков носки, но пригодные для дальнейшей эксплуатации, используются по назначению после проведения мероприятий по уходу за ними (стирка, чистка, дезинфекция, дегазация, дезакт</w:t>
      </w:r>
      <w:r w:rsidR="00350D84" w:rsidRPr="00D126A7">
        <w:t>и</w:t>
      </w:r>
      <w:r w:rsidR="00350D84" w:rsidRPr="00D126A7">
        <w:t xml:space="preserve">вация, </w:t>
      </w:r>
      <w:proofErr w:type="spellStart"/>
      <w:r w:rsidR="00350D84" w:rsidRPr="00D126A7">
        <w:t>обеспыливание</w:t>
      </w:r>
      <w:proofErr w:type="spellEnd"/>
      <w:r w:rsidR="00350D84" w:rsidRPr="00D126A7">
        <w:t>, обезвреживание и ремонт). Пригодность указанных объектов к дал</w:t>
      </w:r>
      <w:r w:rsidR="00350D84" w:rsidRPr="00D126A7">
        <w:t>ь</w:t>
      </w:r>
      <w:r w:rsidR="00350D84" w:rsidRPr="00D126A7">
        <w:t>нейшему использованию, необходимость проведения и состав мероприятий по уходу за н</w:t>
      </w:r>
      <w:r w:rsidR="00350D84" w:rsidRPr="00D126A7">
        <w:t>и</w:t>
      </w:r>
      <w:r w:rsidR="00350D84" w:rsidRPr="00D126A7">
        <w:t>ми, а также процент износа средств индивидуальной защиты устанавливаются уполномоче</w:t>
      </w:r>
      <w:r w:rsidR="00350D84" w:rsidRPr="00D126A7">
        <w:t>н</w:t>
      </w:r>
      <w:r w:rsidR="00350D84" w:rsidRPr="00D126A7">
        <w:t>ным работодателем должностным лицом или комиссией по охране труда организации (при наличии) и фиксируются в личной карточке учета выдачи средств индивидуальной защиты (</w:t>
      </w:r>
      <w:r w:rsidR="007B3EB6">
        <w:t xml:space="preserve">п. </w:t>
      </w:r>
      <w:r w:rsidR="00350D84" w:rsidRPr="00D126A7">
        <w:t>22 Приказ</w:t>
      </w:r>
      <w:r w:rsidR="00482AA3">
        <w:t>а</w:t>
      </w:r>
      <w:r w:rsidR="00350D84" w:rsidRPr="00D126A7">
        <w:t xml:space="preserve"> №</w:t>
      </w:r>
      <w:r w:rsidR="00482AA3">
        <w:t xml:space="preserve"> </w:t>
      </w:r>
      <w:r w:rsidR="00350D84" w:rsidRPr="00D126A7">
        <w:t>290н).</w:t>
      </w:r>
    </w:p>
    <w:p w:rsidR="00350D84" w:rsidRPr="00327C16" w:rsidRDefault="00327C16" w:rsidP="00F542AC">
      <w:pPr>
        <w:pStyle w:val="24"/>
        <w:spacing w:after="0" w:line="240" w:lineRule="auto"/>
        <w:jc w:val="both"/>
      </w:pPr>
      <w:r w:rsidRPr="00327C16">
        <w:t xml:space="preserve">        </w:t>
      </w:r>
      <w:r w:rsidR="00350D84" w:rsidRPr="00327C16">
        <w:t>Стоимость специальной</w:t>
      </w:r>
      <w:r w:rsidR="007B3EB6" w:rsidRPr="00327C16">
        <w:t xml:space="preserve"> </w:t>
      </w:r>
      <w:r w:rsidR="00350D84" w:rsidRPr="00327C16">
        <w:t xml:space="preserve">одежды единовременно списывается </w:t>
      </w:r>
      <w:r w:rsidR="001E1806" w:rsidRPr="00327C16">
        <w:t xml:space="preserve">с балансового учета </w:t>
      </w:r>
      <w:r w:rsidR="00350D84" w:rsidRPr="00327C16">
        <w:t xml:space="preserve"> в м</w:t>
      </w:r>
      <w:r w:rsidR="00350D84" w:rsidRPr="00327C16">
        <w:t>о</w:t>
      </w:r>
      <w:r w:rsidR="00350D84" w:rsidRPr="00327C16">
        <w:t>мент ее передачи (отпуска) сотрудникам</w:t>
      </w:r>
      <w:r w:rsidR="00357533" w:rsidRPr="00327C16">
        <w:t xml:space="preserve"> с отражением операций по дебету </w:t>
      </w:r>
      <w:proofErr w:type="spellStart"/>
      <w:r w:rsidR="00357533" w:rsidRPr="00327C16">
        <w:t>забалансового</w:t>
      </w:r>
      <w:proofErr w:type="spellEnd"/>
      <w:r w:rsidR="00357533" w:rsidRPr="00327C16">
        <w:t xml:space="preserve"> счета</w:t>
      </w:r>
      <w:r w:rsidR="005557B9" w:rsidRPr="00327C16">
        <w:t>-</w:t>
      </w:r>
      <w:r w:rsidR="00357533" w:rsidRPr="00327C16">
        <w:t xml:space="preserve"> 27</w:t>
      </w:r>
      <w:r w:rsidR="00201328" w:rsidRPr="00327C16">
        <w:t xml:space="preserve"> по соответствующему КФО.</w:t>
      </w:r>
    </w:p>
    <w:p w:rsidR="00350D84" w:rsidRPr="00D126A7" w:rsidRDefault="00327C16" w:rsidP="00F542AC">
      <w:pPr>
        <w:pStyle w:val="af3"/>
        <w:ind w:firstLine="0"/>
        <w:jc w:val="both"/>
      </w:pPr>
      <w:r>
        <w:t xml:space="preserve">        </w:t>
      </w:r>
      <w:r w:rsidR="00350D84" w:rsidRPr="00D126A7">
        <w:t>Предметы мягкого инвентаря</w:t>
      </w:r>
      <w:r w:rsidR="00F31B26">
        <w:t xml:space="preserve"> </w:t>
      </w:r>
      <w:r w:rsidR="00350D84" w:rsidRPr="00D126A7">
        <w:t>маркируются материально ответственным лицом в пр</w:t>
      </w:r>
      <w:r w:rsidR="00350D84" w:rsidRPr="00D126A7">
        <w:t>и</w:t>
      </w:r>
      <w:r w:rsidR="00350D84" w:rsidRPr="00D126A7">
        <w:t>сутствии руководителя учреждения или его заместителя и работника бухгалтерии специал</w:t>
      </w:r>
      <w:r w:rsidR="00350D84" w:rsidRPr="00D126A7">
        <w:t>ь</w:t>
      </w:r>
      <w:r w:rsidR="00350D84" w:rsidRPr="00D126A7">
        <w:t>ным штампом несмываемой краской без порчи внешнего вида предмета, с указанием наим</w:t>
      </w:r>
      <w:r w:rsidR="00350D84" w:rsidRPr="00D126A7">
        <w:t>е</w:t>
      </w:r>
      <w:r w:rsidR="00350D84" w:rsidRPr="00D126A7">
        <w:t>нования учреждения, а при выдаче предметов в эксплуатацию производится дополнительная маркировка с указанием года и месяца выдачи их со склада. Маркировочные штампы дол</w:t>
      </w:r>
      <w:r w:rsidR="00350D84" w:rsidRPr="00D126A7">
        <w:t>ж</w:t>
      </w:r>
      <w:r w:rsidR="00350D84" w:rsidRPr="00D126A7">
        <w:t>ны храниться у руководителя учреждения или его заместителя</w:t>
      </w:r>
      <w:r w:rsidR="00350D84" w:rsidRPr="00D126A7">
        <w:rPr>
          <w:lang w:eastAsia="en-US"/>
        </w:rPr>
        <w:t>.</w:t>
      </w:r>
    </w:p>
    <w:p w:rsidR="00350D84" w:rsidRPr="00D126A7" w:rsidRDefault="00327C16" w:rsidP="00F542AC">
      <w:pPr>
        <w:pStyle w:val="af3"/>
        <w:ind w:firstLine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  </w:t>
      </w:r>
      <w:r w:rsidR="00350D84" w:rsidRPr="00D126A7">
        <w:rPr>
          <w:rFonts w:eastAsia="SimSun"/>
          <w:lang w:eastAsia="zh-CN"/>
        </w:rPr>
        <w:t>Принятие к учету мягкого инвентаря производится на основании первичных учетных д</w:t>
      </w:r>
      <w:r w:rsidR="00350D84" w:rsidRPr="00D126A7">
        <w:rPr>
          <w:rFonts w:eastAsia="SimSun"/>
          <w:lang w:eastAsia="zh-CN"/>
        </w:rPr>
        <w:t>о</w:t>
      </w:r>
      <w:r w:rsidR="00350D84" w:rsidRPr="00D126A7">
        <w:rPr>
          <w:rFonts w:eastAsia="SimSun"/>
          <w:lang w:eastAsia="zh-CN"/>
        </w:rPr>
        <w:t>кументов (накладных поставщика и т.</w:t>
      </w:r>
      <w:r w:rsidR="0088537B">
        <w:rPr>
          <w:rFonts w:eastAsia="SimSun"/>
          <w:lang w:eastAsia="zh-CN"/>
        </w:rPr>
        <w:t>п.</w:t>
      </w:r>
      <w:r w:rsidR="00350D84" w:rsidRPr="00D126A7">
        <w:rPr>
          <w:rFonts w:eastAsia="SimSun"/>
          <w:lang w:eastAsia="zh-CN"/>
        </w:rPr>
        <w:t>). При наличии расхождений с данными документов поставщика составл</w:t>
      </w:r>
      <w:r w:rsidR="00083F1E">
        <w:rPr>
          <w:rFonts w:eastAsia="SimSun"/>
          <w:lang w:eastAsia="zh-CN"/>
        </w:rPr>
        <w:t xml:space="preserve">яется Акт о приемке материалов </w:t>
      </w:r>
      <w:r w:rsidR="00350D84" w:rsidRPr="00D126A7">
        <w:rPr>
          <w:rFonts w:eastAsia="SimSun"/>
          <w:lang w:eastAsia="zh-CN"/>
        </w:rPr>
        <w:t>.</w:t>
      </w:r>
    </w:p>
    <w:p w:rsidR="00350D84" w:rsidRPr="00D126A7" w:rsidRDefault="00327C16" w:rsidP="00F542AC">
      <w:pPr>
        <w:pStyle w:val="af3"/>
        <w:ind w:firstLine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  </w:t>
      </w:r>
      <w:r w:rsidR="00350D84" w:rsidRPr="00D126A7">
        <w:rPr>
          <w:rFonts w:eastAsia="SimSun"/>
          <w:lang w:eastAsia="zh-CN"/>
        </w:rPr>
        <w:t xml:space="preserve">Материально ответственные лица ведут учет предметов мягкого инвентаря в </w:t>
      </w:r>
      <w:r w:rsidR="00F31B26">
        <w:rPr>
          <w:rFonts w:eastAsia="SimSun"/>
          <w:lang w:eastAsia="zh-CN"/>
        </w:rPr>
        <w:t xml:space="preserve">Книге </w:t>
      </w:r>
      <w:r w:rsidR="00350D84" w:rsidRPr="00D126A7">
        <w:rPr>
          <w:rFonts w:eastAsia="SimSun"/>
          <w:lang w:eastAsia="zh-CN"/>
        </w:rPr>
        <w:t>учета материальных ценностей</w:t>
      </w:r>
      <w:r w:rsidR="00083F1E">
        <w:rPr>
          <w:rFonts w:eastAsia="SimSun"/>
          <w:lang w:eastAsia="zh-CN"/>
        </w:rPr>
        <w:t xml:space="preserve"> </w:t>
      </w:r>
      <w:r w:rsidR="00350D84" w:rsidRPr="00D126A7">
        <w:rPr>
          <w:rFonts w:eastAsia="SimSun"/>
          <w:lang w:eastAsia="zh-CN"/>
        </w:rPr>
        <w:t xml:space="preserve"> по наименованиям, сортам</w:t>
      </w:r>
      <w:r w:rsidR="00F31B26">
        <w:rPr>
          <w:rFonts w:eastAsia="SimSun"/>
          <w:lang w:eastAsia="zh-CN"/>
        </w:rPr>
        <w:t>, размерам</w:t>
      </w:r>
      <w:r w:rsidR="00350D84" w:rsidRPr="00D126A7">
        <w:rPr>
          <w:rFonts w:eastAsia="SimSun"/>
          <w:lang w:eastAsia="zh-CN"/>
        </w:rPr>
        <w:t xml:space="preserve"> и количеству.</w:t>
      </w:r>
    </w:p>
    <w:p w:rsidR="00350D84" w:rsidRPr="00D126A7" w:rsidRDefault="00327C16" w:rsidP="00F542AC">
      <w:pPr>
        <w:pStyle w:val="af3"/>
        <w:ind w:firstLine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  </w:t>
      </w:r>
      <w:r w:rsidR="00350D84" w:rsidRPr="00D126A7">
        <w:rPr>
          <w:rFonts w:eastAsia="SimSun"/>
          <w:lang w:eastAsia="zh-CN"/>
        </w:rPr>
        <w:t>Выдача мягкого инвентаря в эксплуатацию производится по Ведомости выдачи матер</w:t>
      </w:r>
      <w:r w:rsidR="00350D84" w:rsidRPr="00D126A7">
        <w:rPr>
          <w:rFonts w:eastAsia="SimSun"/>
          <w:lang w:eastAsia="zh-CN"/>
        </w:rPr>
        <w:t>и</w:t>
      </w:r>
      <w:r w:rsidR="00350D84" w:rsidRPr="00D126A7">
        <w:rPr>
          <w:rFonts w:eastAsia="SimSun"/>
          <w:lang w:eastAsia="zh-CN"/>
        </w:rPr>
        <w:t>альных ценностей на нужды учреждения.</w:t>
      </w:r>
    </w:p>
    <w:p w:rsidR="00350D84" w:rsidRPr="00D126A7" w:rsidRDefault="00327C16" w:rsidP="00F542AC">
      <w:pPr>
        <w:pStyle w:val="af3"/>
        <w:ind w:firstLine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  </w:t>
      </w:r>
      <w:r w:rsidR="00350D84" w:rsidRPr="00D126A7">
        <w:rPr>
          <w:rFonts w:eastAsia="SimSun"/>
          <w:lang w:eastAsia="zh-CN"/>
        </w:rPr>
        <w:t>Выдача специальной одежды и обуви наряду с оформлением Ведомости выдачи матер</w:t>
      </w:r>
      <w:r w:rsidR="00350D84" w:rsidRPr="00D126A7">
        <w:rPr>
          <w:rFonts w:eastAsia="SimSun"/>
          <w:lang w:eastAsia="zh-CN"/>
        </w:rPr>
        <w:t>и</w:t>
      </w:r>
      <w:r w:rsidR="00350D84" w:rsidRPr="00D126A7">
        <w:rPr>
          <w:rFonts w:eastAsia="SimSun"/>
          <w:lang w:eastAsia="zh-CN"/>
        </w:rPr>
        <w:t>альных ценностей на нужды учреждения сопровождается также соответствующими запис</w:t>
      </w:r>
      <w:r w:rsidR="00350D84" w:rsidRPr="00D126A7">
        <w:rPr>
          <w:rFonts w:eastAsia="SimSun"/>
          <w:lang w:eastAsia="zh-CN"/>
        </w:rPr>
        <w:t>я</w:t>
      </w:r>
      <w:r w:rsidR="00350D84" w:rsidRPr="00D126A7">
        <w:rPr>
          <w:rFonts w:eastAsia="SimSun"/>
          <w:lang w:eastAsia="zh-CN"/>
        </w:rPr>
        <w:t xml:space="preserve">ми в </w:t>
      </w:r>
      <w:r w:rsidR="009239A9">
        <w:t>К</w:t>
      </w:r>
      <w:r w:rsidR="009239A9" w:rsidRPr="00D126A7">
        <w:t>арточ</w:t>
      </w:r>
      <w:r w:rsidR="009239A9">
        <w:t xml:space="preserve">ке учета выдачи имущества в пользование </w:t>
      </w:r>
    </w:p>
    <w:p w:rsidR="00350D84" w:rsidRPr="00D126A7" w:rsidRDefault="00327C16" w:rsidP="00F542AC">
      <w:pPr>
        <w:pStyle w:val="af3"/>
        <w:ind w:firstLine="0"/>
        <w:jc w:val="both"/>
      </w:pPr>
      <w:r>
        <w:t xml:space="preserve">       </w:t>
      </w:r>
      <w:r w:rsidR="00350D84" w:rsidRPr="00D126A7">
        <w:t xml:space="preserve">Работник обязан сдать на склад пригодную для дальнейшего использования спецодежду. Прием спецодежды на склад оформляется </w:t>
      </w:r>
      <w:r w:rsidR="00A772FB">
        <w:t>Требованием-накладной) в трех экземплярах.</w:t>
      </w:r>
    </w:p>
    <w:p w:rsidR="00350D84" w:rsidRPr="0036318B" w:rsidRDefault="00327C16" w:rsidP="00F542AC">
      <w:pPr>
        <w:pStyle w:val="af3"/>
        <w:ind w:firstLine="0"/>
        <w:jc w:val="both"/>
      </w:pPr>
      <w:r>
        <w:t xml:space="preserve">      </w:t>
      </w:r>
      <w:r w:rsidR="00350D84" w:rsidRPr="0036318B">
        <w:t>Если при увольнении работник сдал спецодежду, срок носки которой не истек, то коми</w:t>
      </w:r>
      <w:r w:rsidR="00350D84" w:rsidRPr="0036318B">
        <w:t>с</w:t>
      </w:r>
      <w:r w:rsidR="00350D84" w:rsidRPr="0036318B">
        <w:t>сия учреждения определяет процент ее износа. При повторной выдаче спецодежды, бывшей в употреблении, срок ее носки исчисляется с учетом установленного процента износа.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При повторной выдаче спецодежды выполняется запись в личной карточке работника с п</w:t>
      </w:r>
      <w:r w:rsidRPr="00D126A7">
        <w:t>о</w:t>
      </w:r>
      <w:r w:rsidRPr="00D126A7">
        <w:t>меткой «б/у» (бывшая в употреблении).</w:t>
      </w:r>
    </w:p>
    <w:p w:rsidR="00350D84" w:rsidRPr="00D126A7" w:rsidRDefault="00327C16" w:rsidP="00F542AC">
      <w:pPr>
        <w:pStyle w:val="af3"/>
        <w:ind w:firstLine="0"/>
        <w:jc w:val="both"/>
      </w:pPr>
      <w:r>
        <w:t xml:space="preserve">         </w:t>
      </w:r>
      <w:r w:rsidR="00350D84" w:rsidRPr="00D126A7">
        <w:t>Дежурная спецодежда может выдаваться работникам в коллективное пользование. Д</w:t>
      </w:r>
      <w:r w:rsidR="00350D84" w:rsidRPr="00D126A7">
        <w:t>е</w:t>
      </w:r>
      <w:r w:rsidR="00350D84" w:rsidRPr="00D126A7">
        <w:t>журная спецодежда выдается ответственному лицу, о чем делается запись на отдельной ка</w:t>
      </w:r>
      <w:r w:rsidR="00350D84" w:rsidRPr="00D126A7">
        <w:t>р</w:t>
      </w:r>
      <w:r w:rsidR="00350D84" w:rsidRPr="00D126A7">
        <w:t>точке с пометкой «дежурная».</w:t>
      </w:r>
    </w:p>
    <w:p w:rsidR="00350D84" w:rsidRPr="00D126A7" w:rsidRDefault="00327C16" w:rsidP="00F542AC">
      <w:pPr>
        <w:pStyle w:val="af3"/>
        <w:ind w:firstLine="0"/>
        <w:jc w:val="both"/>
      </w:pPr>
      <w:r>
        <w:t xml:space="preserve">        </w:t>
      </w:r>
      <w:r w:rsidR="00350D84" w:rsidRPr="00D126A7">
        <w:t>Списание предметов постельного белья производится тогда, когда они приходят в н</w:t>
      </w:r>
      <w:r w:rsidR="00350D84" w:rsidRPr="00D126A7">
        <w:t>е</w:t>
      </w:r>
      <w:r w:rsidR="00350D84" w:rsidRPr="00D126A7">
        <w:t>годность. Непригодность использования постельного белья определяется комиссией по сп</w:t>
      </w:r>
      <w:r w:rsidR="00350D84" w:rsidRPr="00D126A7">
        <w:t>и</w:t>
      </w:r>
      <w:r w:rsidR="00350D84" w:rsidRPr="00D126A7">
        <w:t>санию материальных запасов, назначаемой руководителя учреждения, по мере накопления негодного имущества, но не реже двух раз в год. Комиссией производится выбраковка им</w:t>
      </w:r>
      <w:r w:rsidR="00350D84" w:rsidRPr="00D126A7">
        <w:t>у</w:t>
      </w:r>
      <w:r w:rsidR="00350D84" w:rsidRPr="00D126A7">
        <w:t>щества с целью списания с учета имущества, выслужившего установленные сроки носки (эксплуатации) и пришедшего в негодность.</w:t>
      </w:r>
    </w:p>
    <w:p w:rsidR="00350D84" w:rsidRPr="00D126A7" w:rsidRDefault="00327C16" w:rsidP="00F542AC">
      <w:pPr>
        <w:pStyle w:val="af3"/>
        <w:ind w:firstLine="0"/>
        <w:jc w:val="both"/>
      </w:pPr>
      <w:r>
        <w:t xml:space="preserve">         </w:t>
      </w:r>
      <w:r w:rsidR="00350D84" w:rsidRPr="00D126A7">
        <w:t>Предметы мягкого инвентаря, выбракованные для списания, подлежат распорке (ра</w:t>
      </w:r>
      <w:r w:rsidR="00350D84" w:rsidRPr="00D126A7">
        <w:t>з</w:t>
      </w:r>
      <w:r w:rsidR="00350D84" w:rsidRPr="00D126A7">
        <w:t xml:space="preserve">борке) в присутствии комиссии по списанию. В акте о списании мягкого и хозяйственного </w:t>
      </w:r>
      <w:r w:rsidR="00350D84" w:rsidRPr="00D126A7">
        <w:lastRenderedPageBreak/>
        <w:t>инвентаря указываются наименование и количество распоротых (разобранных) предметов, количество или масса полученного лоскута, деталей, фурнитуры, ветоши и утиля. Ветошь приходуется</w:t>
      </w:r>
      <w:r w:rsidR="007B3EB6">
        <w:t xml:space="preserve"> </w:t>
      </w:r>
      <w:r w:rsidR="00F41476" w:rsidRPr="00327C16">
        <w:t>по справедливой стоимости согласно решения постоянно действующей коми</w:t>
      </w:r>
      <w:r w:rsidR="00F41476" w:rsidRPr="00327C16">
        <w:t>с</w:t>
      </w:r>
      <w:r w:rsidR="00F41476" w:rsidRPr="00327C16">
        <w:t>сии по поступлению и выбытию нефинансовых активов.</w:t>
      </w:r>
    </w:p>
    <w:p w:rsidR="00350D84" w:rsidRPr="00D126A7" w:rsidRDefault="00327C16" w:rsidP="00F542AC">
      <w:pPr>
        <w:pStyle w:val="af3"/>
        <w:ind w:firstLine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     </w:t>
      </w:r>
      <w:r w:rsidR="00350D84" w:rsidRPr="00D126A7">
        <w:rPr>
          <w:rFonts w:eastAsia="SimSun"/>
          <w:lang w:eastAsia="zh-CN"/>
        </w:rPr>
        <w:t>Списание мягкого инвентаря оформляется Актом о списании мягкого и хозяйственного инвентаря составляется комиссией, назначенной приказом (распоряжением), в двух экзем</w:t>
      </w:r>
      <w:r w:rsidR="00350D84" w:rsidRPr="00D126A7">
        <w:rPr>
          <w:rFonts w:eastAsia="SimSun"/>
          <w:lang w:eastAsia="zh-CN"/>
        </w:rPr>
        <w:t>п</w:t>
      </w:r>
      <w:r w:rsidR="00350D84" w:rsidRPr="00D126A7">
        <w:rPr>
          <w:rFonts w:eastAsia="SimSun"/>
          <w:lang w:eastAsia="zh-CN"/>
        </w:rPr>
        <w:t>лярах и утверждается руководителем</w:t>
      </w:r>
      <w:r w:rsidR="00350D84">
        <w:rPr>
          <w:rFonts w:eastAsia="SimSun"/>
          <w:lang w:eastAsia="zh-CN"/>
        </w:rPr>
        <w:t xml:space="preserve"> учреждения</w:t>
      </w:r>
      <w:r w:rsidR="00350D84" w:rsidRPr="00D126A7">
        <w:rPr>
          <w:rFonts w:eastAsia="SimSun"/>
          <w:lang w:eastAsia="zh-CN"/>
        </w:rPr>
        <w:t>. Первый экземпляр сдается в бухгалтерию, а второй остается у материально ответственного лица.</w:t>
      </w:r>
    </w:p>
    <w:p w:rsidR="00350D84" w:rsidRPr="00D126A7" w:rsidRDefault="00327C16" w:rsidP="00F542AC">
      <w:pPr>
        <w:pStyle w:val="af3"/>
        <w:ind w:firstLine="0"/>
        <w:jc w:val="both"/>
      </w:pPr>
      <w:r>
        <w:t xml:space="preserve">           </w:t>
      </w:r>
      <w:r w:rsidR="00350D84" w:rsidRPr="00D126A7">
        <w:t>Функциями комиссии в части вопросов использования специальной одежды и мягкого инвентаря являются: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а) непосредственный осмотр объектов, предъявленных к списанию, и установление их н</w:t>
      </w:r>
      <w:r w:rsidRPr="00D126A7">
        <w:t>е</w:t>
      </w:r>
      <w:r w:rsidRPr="00D126A7">
        <w:t>пригодности к дальнейшему использованию или возможности (невозможности) и целесоо</w:t>
      </w:r>
      <w:r w:rsidRPr="00D126A7">
        <w:t>б</w:t>
      </w:r>
      <w:r w:rsidRPr="00D126A7">
        <w:t>разности их восстановления;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б) определение причин выхода из строя (</w:t>
      </w:r>
      <w:r w:rsidR="00F31B26">
        <w:t>мора</w:t>
      </w:r>
      <w:r w:rsidRPr="00D126A7">
        <w:t>льный</w:t>
      </w:r>
      <w:r w:rsidR="00F31B26">
        <w:t>, физический</w:t>
      </w:r>
      <w:r w:rsidRPr="00D126A7">
        <w:t xml:space="preserve"> износ, нарушение нормал</w:t>
      </w:r>
      <w:r w:rsidRPr="00D126A7">
        <w:t>ь</w:t>
      </w:r>
      <w:r w:rsidRPr="00D126A7">
        <w:t>ных условий эксплуатации, авария, пожар, стихийное бедствие и т.д.);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в) выявление лиц, по вине которых объект преждевременно вышел из строя, внесение рук</w:t>
      </w:r>
      <w:r w:rsidRPr="00D126A7">
        <w:t>о</w:t>
      </w:r>
      <w:r w:rsidRPr="00D126A7">
        <w:t>водству организации предложений о привлечении этих лиц к ответственности, установле</w:t>
      </w:r>
      <w:r w:rsidRPr="00D126A7">
        <w:t>н</w:t>
      </w:r>
      <w:r w:rsidRPr="00D126A7">
        <w:t>ной законодательством;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 xml:space="preserve">г) определение возможности </w:t>
      </w:r>
      <w:proofErr w:type="spellStart"/>
      <w:r w:rsidRPr="00D126A7">
        <w:t>оприходования</w:t>
      </w:r>
      <w:proofErr w:type="spellEnd"/>
      <w:r w:rsidRPr="00D126A7">
        <w:t xml:space="preserve"> ветоши и ее использования для нужд учрежд</w:t>
      </w:r>
      <w:r w:rsidRPr="00D126A7">
        <w:t>е</w:t>
      </w:r>
      <w:r w:rsidRPr="00D126A7">
        <w:t>ния;</w:t>
      </w:r>
    </w:p>
    <w:p w:rsidR="00350D84" w:rsidRPr="00D126A7" w:rsidRDefault="00350D84" w:rsidP="00F542AC">
      <w:pPr>
        <w:pStyle w:val="af3"/>
        <w:ind w:firstLine="0"/>
        <w:jc w:val="both"/>
      </w:pPr>
      <w:proofErr w:type="spellStart"/>
      <w:r w:rsidRPr="00D126A7">
        <w:t>д</w:t>
      </w:r>
      <w:proofErr w:type="spellEnd"/>
      <w:r w:rsidRPr="00D126A7">
        <w:t>) составление акта на списание объектов и представление акта на утверждение руководит</w:t>
      </w:r>
      <w:r w:rsidRPr="00D126A7">
        <w:t>е</w:t>
      </w:r>
      <w:r w:rsidRPr="00D126A7">
        <w:t>лю организации или уполномоченному им лицу.</w:t>
      </w:r>
    </w:p>
    <w:p w:rsidR="00350D84" w:rsidRPr="00D126A7" w:rsidRDefault="00327C16" w:rsidP="00F542AC">
      <w:pPr>
        <w:pStyle w:val="af3"/>
        <w:ind w:firstLine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     </w:t>
      </w:r>
      <w:r w:rsidR="00350D84" w:rsidRPr="00D126A7">
        <w:rPr>
          <w:rFonts w:eastAsia="SimSun"/>
          <w:lang w:eastAsia="zh-CN"/>
        </w:rPr>
        <w:t xml:space="preserve">Истечение срока носки </w:t>
      </w:r>
      <w:r w:rsidR="00837E0B">
        <w:rPr>
          <w:rFonts w:eastAsia="SimSun"/>
          <w:lang w:eastAsia="zh-CN"/>
        </w:rPr>
        <w:t xml:space="preserve">в некоторых случаях </w:t>
      </w:r>
      <w:r w:rsidR="00350D84" w:rsidRPr="00D126A7">
        <w:rPr>
          <w:rFonts w:eastAsia="SimSun"/>
          <w:lang w:eastAsia="zh-CN"/>
        </w:rPr>
        <w:t xml:space="preserve">не является основанием для списания спецодежды, </w:t>
      </w:r>
      <w:proofErr w:type="spellStart"/>
      <w:r w:rsidR="00350D84" w:rsidRPr="00D126A7">
        <w:rPr>
          <w:rFonts w:eastAsia="SimSun"/>
          <w:lang w:eastAsia="zh-CN"/>
        </w:rPr>
        <w:t>спецобуви</w:t>
      </w:r>
      <w:proofErr w:type="spellEnd"/>
      <w:r w:rsidR="00350D84" w:rsidRPr="00D126A7">
        <w:rPr>
          <w:rFonts w:eastAsia="SimSun"/>
          <w:lang w:eastAsia="zh-CN"/>
        </w:rPr>
        <w:t>.</w:t>
      </w:r>
    </w:p>
    <w:p w:rsidR="00350D84" w:rsidRPr="00D126A7" w:rsidRDefault="00327C16" w:rsidP="00F542AC">
      <w:pPr>
        <w:pStyle w:val="ConsPlusNormal0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350D84" w:rsidRPr="00D126A7">
        <w:rPr>
          <w:rFonts w:ascii="Times New Roman" w:hAnsi="Times New Roman"/>
          <w:sz w:val="24"/>
          <w:szCs w:val="24"/>
        </w:rPr>
        <w:t xml:space="preserve">Выдача мягкого инвентаря, имеющего срок носки, в личное пользование работникам (сотрудникам) учреждения, отражается на </w:t>
      </w:r>
      <w:proofErr w:type="spellStart"/>
      <w:r w:rsidR="00350D84" w:rsidRPr="00D126A7">
        <w:rPr>
          <w:rFonts w:ascii="Times New Roman" w:hAnsi="Times New Roman"/>
          <w:sz w:val="24"/>
          <w:szCs w:val="24"/>
        </w:rPr>
        <w:t>забалансовом</w:t>
      </w:r>
      <w:proofErr w:type="spellEnd"/>
      <w:r w:rsidR="00350D84" w:rsidRPr="00D126A7">
        <w:rPr>
          <w:rFonts w:ascii="Times New Roman" w:hAnsi="Times New Roman"/>
          <w:sz w:val="24"/>
          <w:szCs w:val="24"/>
        </w:rPr>
        <w:t xml:space="preserve"> счете 27 «Материальные ценности, выданные в личное пользование работникам (сотрудникам)». Основанием для отражения т</w:t>
      </w:r>
      <w:r w:rsidR="00350D84" w:rsidRPr="00D126A7">
        <w:rPr>
          <w:rFonts w:ascii="Times New Roman" w:hAnsi="Times New Roman"/>
          <w:sz w:val="24"/>
          <w:szCs w:val="24"/>
        </w:rPr>
        <w:t>а</w:t>
      </w:r>
      <w:r w:rsidR="00350D84" w:rsidRPr="00D126A7">
        <w:rPr>
          <w:rFonts w:ascii="Times New Roman" w:hAnsi="Times New Roman"/>
          <w:sz w:val="24"/>
          <w:szCs w:val="24"/>
        </w:rPr>
        <w:t>ких операци</w:t>
      </w:r>
      <w:r w:rsidR="00F41476">
        <w:rPr>
          <w:rFonts w:ascii="Times New Roman" w:hAnsi="Times New Roman"/>
          <w:sz w:val="24"/>
          <w:szCs w:val="24"/>
        </w:rPr>
        <w:t>й в бухгалтерском учете служит К</w:t>
      </w:r>
      <w:r w:rsidR="00350D84" w:rsidRPr="00D126A7">
        <w:rPr>
          <w:rFonts w:ascii="Times New Roman" w:hAnsi="Times New Roman"/>
          <w:sz w:val="24"/>
          <w:szCs w:val="24"/>
        </w:rPr>
        <w:t>арточка (книга)</w:t>
      </w:r>
      <w:r w:rsidR="00F41476">
        <w:rPr>
          <w:rFonts w:ascii="Times New Roman" w:hAnsi="Times New Roman"/>
          <w:sz w:val="24"/>
          <w:szCs w:val="24"/>
        </w:rPr>
        <w:t xml:space="preserve"> учета выдачи имущества в личное пользование</w:t>
      </w:r>
      <w:r w:rsidR="00350D84" w:rsidRPr="00D126A7">
        <w:rPr>
          <w:rFonts w:ascii="Times New Roman" w:hAnsi="Times New Roman"/>
          <w:sz w:val="24"/>
          <w:szCs w:val="24"/>
        </w:rPr>
        <w:t>.</w:t>
      </w:r>
    </w:p>
    <w:p w:rsidR="00350D84" w:rsidRPr="00D126A7" w:rsidRDefault="00350D84" w:rsidP="00F542AC">
      <w:pPr>
        <w:pStyle w:val="32"/>
        <w:spacing w:after="0"/>
        <w:jc w:val="both"/>
        <w:rPr>
          <w:sz w:val="24"/>
          <w:szCs w:val="24"/>
        </w:rPr>
      </w:pPr>
      <w:r w:rsidRPr="00D126A7">
        <w:rPr>
          <w:sz w:val="24"/>
          <w:szCs w:val="24"/>
        </w:rPr>
        <w:t>К такому имуществу относится:</w:t>
      </w:r>
    </w:p>
    <w:p w:rsidR="00350D84" w:rsidRPr="00482AA3" w:rsidRDefault="00482AA3" w:rsidP="00F542AC">
      <w:pPr>
        <w:pStyle w:val="32"/>
        <w:spacing w:after="0"/>
        <w:jc w:val="both"/>
        <w:rPr>
          <w:sz w:val="24"/>
          <w:szCs w:val="24"/>
        </w:rPr>
      </w:pPr>
      <w:r w:rsidRPr="00482AA3">
        <w:rPr>
          <w:sz w:val="24"/>
          <w:szCs w:val="24"/>
        </w:rPr>
        <w:t xml:space="preserve">– </w:t>
      </w:r>
      <w:r w:rsidR="00350D84" w:rsidRPr="00482AA3">
        <w:rPr>
          <w:sz w:val="24"/>
          <w:szCs w:val="24"/>
        </w:rPr>
        <w:t>форменная одежда;</w:t>
      </w:r>
    </w:p>
    <w:p w:rsidR="00350D84" w:rsidRPr="00482AA3" w:rsidRDefault="00482AA3" w:rsidP="00F542AC">
      <w:pPr>
        <w:pStyle w:val="32"/>
        <w:spacing w:after="0"/>
        <w:jc w:val="both"/>
        <w:rPr>
          <w:sz w:val="24"/>
          <w:szCs w:val="24"/>
        </w:rPr>
      </w:pPr>
      <w:r w:rsidRPr="00482AA3">
        <w:rPr>
          <w:sz w:val="24"/>
          <w:szCs w:val="24"/>
        </w:rPr>
        <w:t xml:space="preserve">– </w:t>
      </w:r>
      <w:r w:rsidR="00350D84" w:rsidRPr="00482AA3">
        <w:rPr>
          <w:sz w:val="24"/>
          <w:szCs w:val="24"/>
        </w:rPr>
        <w:t>спортивная одежда;</w:t>
      </w:r>
    </w:p>
    <w:p w:rsidR="00350D84" w:rsidRPr="00482AA3" w:rsidRDefault="00482AA3" w:rsidP="00F542AC">
      <w:pPr>
        <w:pStyle w:val="32"/>
        <w:spacing w:after="0"/>
        <w:jc w:val="both"/>
        <w:rPr>
          <w:sz w:val="24"/>
          <w:szCs w:val="24"/>
        </w:rPr>
      </w:pPr>
      <w:r w:rsidRPr="00482AA3">
        <w:rPr>
          <w:sz w:val="24"/>
          <w:szCs w:val="24"/>
        </w:rPr>
        <w:t xml:space="preserve">– </w:t>
      </w:r>
      <w:r w:rsidR="00350D84" w:rsidRPr="00482AA3">
        <w:rPr>
          <w:sz w:val="24"/>
          <w:szCs w:val="24"/>
        </w:rPr>
        <w:t>специальная одежда;</w:t>
      </w:r>
    </w:p>
    <w:p w:rsidR="00350D84" w:rsidRPr="00482AA3" w:rsidRDefault="00482AA3" w:rsidP="00F542AC">
      <w:pPr>
        <w:pStyle w:val="32"/>
        <w:spacing w:after="0"/>
        <w:jc w:val="both"/>
        <w:rPr>
          <w:sz w:val="24"/>
          <w:szCs w:val="24"/>
        </w:rPr>
      </w:pPr>
      <w:r w:rsidRPr="00482AA3">
        <w:rPr>
          <w:sz w:val="24"/>
          <w:szCs w:val="24"/>
        </w:rPr>
        <w:t xml:space="preserve">– </w:t>
      </w:r>
      <w:r w:rsidR="00350D84" w:rsidRPr="00482AA3">
        <w:rPr>
          <w:sz w:val="24"/>
          <w:szCs w:val="24"/>
        </w:rPr>
        <w:t>специальная обувь;</w:t>
      </w:r>
    </w:p>
    <w:p w:rsidR="00350D84" w:rsidRPr="00482AA3" w:rsidRDefault="00482AA3" w:rsidP="00F542AC">
      <w:pPr>
        <w:pStyle w:val="32"/>
        <w:spacing w:after="0"/>
        <w:jc w:val="both"/>
        <w:rPr>
          <w:sz w:val="24"/>
          <w:szCs w:val="24"/>
        </w:rPr>
      </w:pPr>
      <w:r w:rsidRPr="00482AA3">
        <w:rPr>
          <w:sz w:val="24"/>
          <w:szCs w:val="24"/>
        </w:rPr>
        <w:t xml:space="preserve">– </w:t>
      </w:r>
      <w:r w:rsidR="00350D84" w:rsidRPr="00482AA3">
        <w:rPr>
          <w:sz w:val="24"/>
          <w:szCs w:val="24"/>
        </w:rPr>
        <w:t>вещевое имущество;</w:t>
      </w:r>
    </w:p>
    <w:p w:rsidR="00350D84" w:rsidRPr="00482AA3" w:rsidRDefault="00482AA3" w:rsidP="00F542AC">
      <w:pPr>
        <w:pStyle w:val="32"/>
        <w:spacing w:after="0"/>
        <w:jc w:val="both"/>
        <w:rPr>
          <w:sz w:val="24"/>
          <w:szCs w:val="24"/>
        </w:rPr>
      </w:pPr>
      <w:r w:rsidRPr="00482AA3">
        <w:rPr>
          <w:sz w:val="24"/>
          <w:szCs w:val="24"/>
        </w:rPr>
        <w:t xml:space="preserve">– </w:t>
      </w:r>
      <w:r w:rsidR="00350D84" w:rsidRPr="00482AA3">
        <w:rPr>
          <w:sz w:val="24"/>
          <w:szCs w:val="24"/>
        </w:rPr>
        <w:t>прочий инвентарь</w:t>
      </w:r>
      <w:r w:rsidR="00CA4E8C">
        <w:rPr>
          <w:sz w:val="24"/>
          <w:szCs w:val="24"/>
        </w:rPr>
        <w:t>.</w:t>
      </w:r>
    </w:p>
    <w:p w:rsidR="00350D84" w:rsidRPr="00D126A7" w:rsidRDefault="00327C16" w:rsidP="00F542AC">
      <w:pPr>
        <w:pStyle w:val="af3"/>
        <w:ind w:firstLine="0"/>
        <w:jc w:val="both"/>
      </w:pPr>
      <w:r>
        <w:t xml:space="preserve">          </w:t>
      </w:r>
      <w:r w:rsidR="00350D84" w:rsidRPr="00D126A7">
        <w:t xml:space="preserve">Аналитический учет по </w:t>
      </w:r>
      <w:proofErr w:type="spellStart"/>
      <w:r w:rsidR="00350D84" w:rsidRPr="00D126A7">
        <w:t>забалансовому</w:t>
      </w:r>
      <w:proofErr w:type="spellEnd"/>
      <w:r w:rsidR="00350D84" w:rsidRPr="00D126A7">
        <w:t xml:space="preserve"> счету 27 ведется в Карточке количественно-суммового учета материальных ценностей  в разрезе пользователей имущества, мест его н</w:t>
      </w:r>
      <w:r w:rsidR="00350D84" w:rsidRPr="00D126A7">
        <w:t>а</w:t>
      </w:r>
      <w:r w:rsidR="00350D84" w:rsidRPr="00D126A7">
        <w:t>хождения, по видам имущества, его количеству и стоимости</w:t>
      </w:r>
      <w:r w:rsidR="001E1806">
        <w:t>.</w:t>
      </w:r>
    </w:p>
    <w:p w:rsidR="00350D84" w:rsidRPr="00D126A7" w:rsidRDefault="00327C16" w:rsidP="00F542AC">
      <w:pPr>
        <w:pStyle w:val="af3"/>
        <w:ind w:firstLine="0"/>
        <w:jc w:val="both"/>
      </w:pPr>
      <w:r>
        <w:t xml:space="preserve">            </w:t>
      </w:r>
      <w:r w:rsidR="00350D84" w:rsidRPr="00D126A7">
        <w:t xml:space="preserve">Возвращенный </w:t>
      </w:r>
      <w:r w:rsidR="00350D84" w:rsidRPr="00327C16">
        <w:t xml:space="preserve">работником (сотрудником) мягкий инвентарь отражается на </w:t>
      </w:r>
      <w:proofErr w:type="spellStart"/>
      <w:r w:rsidR="00350D84" w:rsidRPr="00327C16">
        <w:t>забала</w:t>
      </w:r>
      <w:r w:rsidR="00350D84" w:rsidRPr="00327C16">
        <w:t>н</w:t>
      </w:r>
      <w:r w:rsidR="00350D84" w:rsidRPr="00327C16">
        <w:t>совом</w:t>
      </w:r>
      <w:proofErr w:type="spellEnd"/>
      <w:r w:rsidR="00350D84" w:rsidRPr="00327C16">
        <w:t xml:space="preserve"> счете </w:t>
      </w:r>
      <w:r w:rsidR="00864BCD" w:rsidRPr="00327C16">
        <w:t>«</w:t>
      </w:r>
      <w:r w:rsidR="00350D84" w:rsidRPr="00327C16">
        <w:t>27</w:t>
      </w:r>
      <w:r w:rsidR="00864BCD" w:rsidRPr="00327C16">
        <w:t>»</w:t>
      </w:r>
      <w:r w:rsidRPr="00327C16">
        <w:t xml:space="preserve"> у МОЛ, </w:t>
      </w:r>
      <w:r w:rsidR="00CA4E8C" w:rsidRPr="00327C16">
        <w:t xml:space="preserve"> заведующий складом</w:t>
      </w:r>
      <w:r w:rsidR="002A5B8C" w:rsidRPr="00327C16">
        <w:t xml:space="preserve"> (кастелянша)</w:t>
      </w:r>
      <w:r w:rsidR="00CA4E8C" w:rsidRPr="00327C16">
        <w:t>.</w:t>
      </w:r>
    </w:p>
    <w:p w:rsidR="00350D84" w:rsidRPr="00D126A7" w:rsidRDefault="00327C16" w:rsidP="00F542AC">
      <w:pPr>
        <w:pStyle w:val="af3"/>
        <w:ind w:firstLine="0"/>
        <w:jc w:val="both"/>
      </w:pPr>
      <w:r>
        <w:t xml:space="preserve">           </w:t>
      </w:r>
      <w:r w:rsidR="00350D84" w:rsidRPr="00D126A7">
        <w:t>Работодатель за счет собственных средств обязан организовать надлежащие хранение и уход: своевременную химчистку, стирку, дегазацию, дезактивацию, дезинфекцию, обе</w:t>
      </w:r>
      <w:r w:rsidR="00350D84" w:rsidRPr="00D126A7">
        <w:t>з</w:t>
      </w:r>
      <w:r w:rsidR="00350D84" w:rsidRPr="00D126A7">
        <w:t>вреживание, сушку, а также ремонт и замену предметов мягкого инвентаря. Если в учрежд</w:t>
      </w:r>
      <w:r w:rsidR="00350D84" w:rsidRPr="00D126A7">
        <w:t>е</w:t>
      </w:r>
      <w:r w:rsidR="00350D84" w:rsidRPr="00D126A7">
        <w:t>нии нет технической возможности для проведения мероприятий по уходу, они выполняются организацией, привлекаемой со стороны по гражданско-правовому договору.</w:t>
      </w:r>
    </w:p>
    <w:p w:rsidR="00350D84" w:rsidRDefault="00327C16" w:rsidP="00F542AC">
      <w:pPr>
        <w:pStyle w:val="af3"/>
        <w:ind w:firstLine="0"/>
        <w:jc w:val="both"/>
      </w:pPr>
      <w:r>
        <w:t xml:space="preserve">          </w:t>
      </w:r>
      <w:r w:rsidR="00350D84" w:rsidRPr="00D126A7">
        <w:t>Учреждение вправе разработать и утвердить в своих структурных подразделениях пр</w:t>
      </w:r>
      <w:r w:rsidR="00350D84" w:rsidRPr="00D126A7">
        <w:t>а</w:t>
      </w:r>
      <w:r w:rsidR="00350D84" w:rsidRPr="00D126A7">
        <w:t>вила учета мягкого инвентаря, включая правила осуществления маркировки</w:t>
      </w:r>
      <w:r w:rsidR="001E1806">
        <w:t>.</w:t>
      </w:r>
    </w:p>
    <w:p w:rsidR="00083F1E" w:rsidRDefault="00083F1E" w:rsidP="00F542AC">
      <w:pPr>
        <w:pStyle w:val="af3"/>
        <w:ind w:firstLine="0"/>
        <w:jc w:val="both"/>
      </w:pPr>
    </w:p>
    <w:p w:rsidR="00083F1E" w:rsidRDefault="00083F1E" w:rsidP="00F542AC">
      <w:pPr>
        <w:pStyle w:val="af3"/>
        <w:ind w:firstLine="0"/>
        <w:jc w:val="both"/>
      </w:pPr>
    </w:p>
    <w:p w:rsidR="00083F1E" w:rsidRDefault="00083F1E" w:rsidP="00F542AC">
      <w:pPr>
        <w:pStyle w:val="af3"/>
        <w:ind w:firstLine="0"/>
        <w:jc w:val="both"/>
      </w:pPr>
    </w:p>
    <w:p w:rsidR="00327C16" w:rsidRDefault="00327C16" w:rsidP="00982DAD">
      <w:pPr>
        <w:pStyle w:val="26"/>
        <w:ind w:left="0" w:firstLine="0"/>
        <w:jc w:val="both"/>
        <w:rPr>
          <w:b/>
        </w:rPr>
      </w:pPr>
    </w:p>
    <w:p w:rsidR="001E1806" w:rsidRPr="00982DAD" w:rsidRDefault="00350D84" w:rsidP="00982DAD">
      <w:pPr>
        <w:pStyle w:val="26"/>
        <w:ind w:left="0" w:firstLine="0"/>
        <w:jc w:val="both"/>
        <w:rPr>
          <w:b/>
        </w:rPr>
      </w:pPr>
      <w:r w:rsidRPr="00982DAD">
        <w:rPr>
          <w:b/>
        </w:rPr>
        <w:lastRenderedPageBreak/>
        <w:t xml:space="preserve">Учет запасных частей. </w:t>
      </w:r>
    </w:p>
    <w:p w:rsidR="00350D84" w:rsidRPr="00D126A7" w:rsidRDefault="00350D84" w:rsidP="00F542AC">
      <w:pPr>
        <w:pStyle w:val="af3"/>
        <w:ind w:firstLine="0"/>
        <w:jc w:val="both"/>
        <w:rPr>
          <w:rFonts w:eastAsia="SimSun"/>
          <w:lang w:eastAsia="zh-CN"/>
        </w:rPr>
      </w:pPr>
      <w:r w:rsidRPr="00D126A7">
        <w:rPr>
          <w:rFonts w:eastAsia="SimSun"/>
          <w:lang w:eastAsia="zh-CN"/>
        </w:rPr>
        <w:t>Аналитический учет запасных частей вести независимо от их стоимости по наименованиям запасных частей, маркам, заводским номерам, количеству, стоимости и материально отве</w:t>
      </w:r>
      <w:r w:rsidRPr="00D126A7">
        <w:rPr>
          <w:rFonts w:eastAsia="SimSun"/>
          <w:lang w:eastAsia="zh-CN"/>
        </w:rPr>
        <w:t>т</w:t>
      </w:r>
      <w:r w:rsidRPr="00D126A7">
        <w:rPr>
          <w:rFonts w:eastAsia="SimSun"/>
          <w:lang w:eastAsia="zh-CN"/>
        </w:rPr>
        <w:t>ственным лицам в Карточке количественно-суммового учета.</w:t>
      </w:r>
    </w:p>
    <w:p w:rsidR="00350D84" w:rsidRDefault="00327C16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 </w:t>
      </w:r>
      <w:r w:rsidR="00350D84">
        <w:rPr>
          <w:lang w:eastAsia="en-US"/>
        </w:rPr>
        <w:t>Запасные части, предназначенные для ремонта и замены изношенных частей в тран</w:t>
      </w:r>
      <w:r w:rsidR="00350D84">
        <w:rPr>
          <w:lang w:eastAsia="en-US"/>
        </w:rPr>
        <w:t>с</w:t>
      </w:r>
      <w:r w:rsidR="00350D84">
        <w:rPr>
          <w:lang w:eastAsia="en-US"/>
        </w:rPr>
        <w:t>портных средствах, независимо от их стоимости и срока службы учитываются в составе м</w:t>
      </w:r>
      <w:r w:rsidR="00350D84">
        <w:rPr>
          <w:lang w:eastAsia="en-US"/>
        </w:rPr>
        <w:t>а</w:t>
      </w:r>
      <w:r w:rsidR="00350D84">
        <w:rPr>
          <w:lang w:eastAsia="en-US"/>
        </w:rPr>
        <w:t>териальных запасов на счете  «Прочие материальные запасы</w:t>
      </w:r>
      <w:r w:rsidR="007B3EB6">
        <w:rPr>
          <w:lang w:eastAsia="en-US"/>
        </w:rPr>
        <w:t xml:space="preserve"> – </w:t>
      </w:r>
      <w:r w:rsidR="00350D84">
        <w:rPr>
          <w:lang w:eastAsia="en-US"/>
        </w:rPr>
        <w:t xml:space="preserve">иное движимое имущество учреждения» до момента установки на транспортное средство </w:t>
      </w:r>
      <w:r w:rsidR="001E1806">
        <w:rPr>
          <w:lang w:eastAsia="en-US"/>
        </w:rPr>
        <w:t>.</w:t>
      </w:r>
    </w:p>
    <w:p w:rsidR="005557B9" w:rsidRDefault="00327C16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 </w:t>
      </w:r>
      <w:r w:rsidR="00350D84" w:rsidRPr="001274C4">
        <w:rPr>
          <w:lang w:eastAsia="en-US"/>
        </w:rPr>
        <w:t>Операции по перемещению запасных частей внутри учреждения, передаче их для р</w:t>
      </w:r>
      <w:r w:rsidR="00350D84" w:rsidRPr="001274C4">
        <w:rPr>
          <w:lang w:eastAsia="en-US"/>
        </w:rPr>
        <w:t>е</w:t>
      </w:r>
      <w:r w:rsidR="00350D84" w:rsidRPr="001274C4">
        <w:rPr>
          <w:lang w:eastAsia="en-US"/>
        </w:rPr>
        <w:t>монта и замены изношенных частей в транспортных средствах отражаются в регистрах ан</w:t>
      </w:r>
      <w:r w:rsidR="00350D84" w:rsidRPr="001274C4">
        <w:rPr>
          <w:lang w:eastAsia="en-US"/>
        </w:rPr>
        <w:t>а</w:t>
      </w:r>
      <w:r w:rsidR="00350D84" w:rsidRPr="001274C4">
        <w:rPr>
          <w:lang w:eastAsia="en-US"/>
        </w:rPr>
        <w:t>литического учета материальных запасов путем изменения материально ответственного лица на основании требования-накладной.</w:t>
      </w:r>
    </w:p>
    <w:p w:rsidR="00350D84" w:rsidRPr="001274C4" w:rsidRDefault="00327C16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 </w:t>
      </w:r>
      <w:r w:rsidR="001E1806">
        <w:rPr>
          <w:lang w:eastAsia="en-US"/>
        </w:rPr>
        <w:t>Использование запчастей, предназначенных для ремонта отражать в Актах на списание материальных запасов.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Материальные ценности, выданные на транспортные средства взамен изношенных (двигат</w:t>
      </w:r>
      <w:r w:rsidRPr="00D126A7">
        <w:t>е</w:t>
      </w:r>
      <w:r w:rsidRPr="00D126A7">
        <w:t>ли, аккумуляторы, шины, покрышки и т.</w:t>
      </w:r>
      <w:r w:rsidR="0088537B">
        <w:t>п.</w:t>
      </w:r>
      <w:r w:rsidRPr="00D126A7">
        <w:t xml:space="preserve">), учитываются на счете 09 «Запасные части к транспортным средствам, выданные взамен изношенных». </w:t>
      </w:r>
    </w:p>
    <w:p w:rsidR="00350D84" w:rsidRDefault="00327C16" w:rsidP="00F542AC">
      <w:pPr>
        <w:pStyle w:val="af3"/>
        <w:ind w:firstLine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   </w:t>
      </w:r>
      <w:r w:rsidR="00350D84" w:rsidRPr="00D126A7">
        <w:rPr>
          <w:rFonts w:eastAsia="SimSun"/>
          <w:lang w:eastAsia="zh-CN"/>
        </w:rPr>
        <w:t xml:space="preserve">Потребность в запчастях определяется в дефектной ведомости. </w:t>
      </w:r>
    </w:p>
    <w:p w:rsidR="00350D84" w:rsidRPr="001274C4" w:rsidRDefault="00350D84" w:rsidP="00F542AC">
      <w:pPr>
        <w:pStyle w:val="af3"/>
        <w:ind w:firstLine="0"/>
        <w:jc w:val="both"/>
        <w:rPr>
          <w:lang w:eastAsia="en-US"/>
        </w:rPr>
      </w:pPr>
      <w:r w:rsidRPr="001274C4">
        <w:rPr>
          <w:lang w:eastAsia="en-US"/>
        </w:rPr>
        <w:t>Автозапчасти, остающиеся в распоряжении учреждения в результате разборки, утилизации (ликвидации), ремонта транспортных средств, принимаются к учету по фактической стоим</w:t>
      </w:r>
      <w:r w:rsidRPr="001274C4">
        <w:rPr>
          <w:lang w:eastAsia="en-US"/>
        </w:rPr>
        <w:t>о</w:t>
      </w:r>
      <w:r w:rsidRPr="001274C4">
        <w:rPr>
          <w:lang w:eastAsia="en-US"/>
        </w:rPr>
        <w:t xml:space="preserve">сти, которая определяется исходя из их </w:t>
      </w:r>
      <w:r>
        <w:rPr>
          <w:lang w:eastAsia="en-US"/>
        </w:rPr>
        <w:t>справедливой</w:t>
      </w:r>
      <w:r w:rsidRPr="001274C4">
        <w:rPr>
          <w:lang w:eastAsia="en-US"/>
        </w:rPr>
        <w:t xml:space="preserve"> стоимости на дату принятия к учету</w:t>
      </w:r>
      <w:r>
        <w:rPr>
          <w:lang w:eastAsia="en-US"/>
        </w:rPr>
        <w:t xml:space="preserve"> по методу рыночных цен</w:t>
      </w:r>
      <w:r w:rsidRPr="001274C4">
        <w:rPr>
          <w:lang w:eastAsia="en-US"/>
        </w:rPr>
        <w:t xml:space="preserve"> </w:t>
      </w:r>
      <w:r w:rsidR="00A0772C">
        <w:rPr>
          <w:lang w:eastAsia="en-US"/>
        </w:rPr>
        <w:t>.</w:t>
      </w:r>
    </w:p>
    <w:p w:rsidR="00350D84" w:rsidRPr="00D126A7" w:rsidRDefault="00327C16" w:rsidP="00F542AC">
      <w:pPr>
        <w:pStyle w:val="af3"/>
        <w:ind w:firstLine="0"/>
        <w:jc w:val="both"/>
      </w:pPr>
      <w:r>
        <w:t xml:space="preserve">       </w:t>
      </w:r>
      <w:r w:rsidR="00350D84" w:rsidRPr="00D126A7">
        <w:t>Отработанные запасные части к машинам и оборудованию должны быть приняты к б</w:t>
      </w:r>
      <w:r w:rsidR="00350D84" w:rsidRPr="00D126A7">
        <w:t>а</w:t>
      </w:r>
      <w:r w:rsidR="00350D84" w:rsidRPr="00D126A7">
        <w:t>лансовому учету по текущей оценочной стоимости. Для полученных отходов используются рыночные цены, применяемые утилизирующими организациями, которые принимают да</w:t>
      </w:r>
      <w:r w:rsidR="00350D84" w:rsidRPr="00D126A7">
        <w:t>н</w:t>
      </w:r>
      <w:r w:rsidR="00350D84" w:rsidRPr="00D126A7">
        <w:t>ные отходы в переработку.</w:t>
      </w:r>
    </w:p>
    <w:p w:rsidR="00350D84" w:rsidRPr="00D126A7" w:rsidRDefault="00327C16" w:rsidP="00F542AC">
      <w:pPr>
        <w:pStyle w:val="af3"/>
        <w:ind w:firstLine="0"/>
        <w:jc w:val="both"/>
      </w:pPr>
      <w:r>
        <w:t xml:space="preserve">        </w:t>
      </w:r>
      <w:r w:rsidR="00350D84" w:rsidRPr="00D126A7">
        <w:t xml:space="preserve">Запасные части, приобретаемые вместе с автомобилем, подлежат отражению в составе объекта основных средств и обособленно не учитываются. 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При замене летней резины на зимнюю и наоборот происходит передача шин от водителя на склад и обратно. Такое движение шин между структурными подразделениями учреждения оформлять накладной на внутреннее перемещение объектов нефинансовых активов  (треб</w:t>
      </w:r>
      <w:r w:rsidRPr="00D126A7">
        <w:t>о</w:t>
      </w:r>
      <w:r w:rsidRPr="00D126A7">
        <w:t xml:space="preserve">ванием-накладной </w:t>
      </w:r>
      <w:hyperlink r:id="rId27" w:history="1"/>
      <w:r w:rsidRPr="00D126A7">
        <w:t>).</w:t>
      </w:r>
    </w:p>
    <w:p w:rsidR="00350D84" w:rsidRPr="00D126A7" w:rsidRDefault="00327C16" w:rsidP="00F542AC">
      <w:pPr>
        <w:pStyle w:val="af3"/>
        <w:ind w:firstLine="0"/>
        <w:jc w:val="both"/>
      </w:pPr>
      <w:r>
        <w:t xml:space="preserve">         </w:t>
      </w:r>
      <w:r w:rsidR="00350D84" w:rsidRPr="00D126A7">
        <w:t>Внутреннее перемещение по счету осуществлять также при передаче на другой автом</w:t>
      </w:r>
      <w:r w:rsidR="00350D84" w:rsidRPr="00D126A7">
        <w:t>о</w:t>
      </w:r>
      <w:r w:rsidR="00350D84" w:rsidRPr="00D126A7">
        <w:t>биль; при передаче другому материально – ответственному лицу вместе с автомобилем.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 xml:space="preserve">Выбытие со счета 09 осуществляется при списании автомобиля по установленным причинам; при установке новых запчастей взамен непригодных. </w:t>
      </w:r>
    </w:p>
    <w:p w:rsidR="00327C16" w:rsidRDefault="00327C16" w:rsidP="004E081A">
      <w:pPr>
        <w:pStyle w:val="26"/>
        <w:ind w:left="0" w:firstLine="0"/>
        <w:jc w:val="both"/>
        <w:rPr>
          <w:rFonts w:eastAsia="SimSun"/>
          <w:lang w:eastAsia="zh-CN"/>
        </w:rPr>
      </w:pPr>
    </w:p>
    <w:p w:rsidR="00350D84" w:rsidRPr="00D126A7" w:rsidRDefault="00327C16" w:rsidP="004E081A">
      <w:pPr>
        <w:pStyle w:val="26"/>
        <w:ind w:left="0" w:firstLine="0"/>
        <w:jc w:val="both"/>
      </w:pPr>
      <w:r>
        <w:rPr>
          <w:rFonts w:eastAsia="SimSun"/>
          <w:lang w:eastAsia="zh-CN"/>
        </w:rPr>
        <w:t xml:space="preserve">         </w:t>
      </w:r>
      <w:r w:rsidR="00350D84" w:rsidRPr="00D126A7">
        <w:t xml:space="preserve">При замене </w:t>
      </w:r>
      <w:r w:rsidR="00350D84" w:rsidRPr="00C355B0">
        <w:rPr>
          <w:b/>
        </w:rPr>
        <w:t>комплектующих к компьютерам</w:t>
      </w:r>
      <w:r w:rsidR="00350D84" w:rsidRPr="00D126A7">
        <w:t xml:space="preserve"> в учете отражать операции по демонт</w:t>
      </w:r>
      <w:r w:rsidR="00350D84" w:rsidRPr="00D126A7">
        <w:t>а</w:t>
      </w:r>
      <w:r w:rsidR="00350D84" w:rsidRPr="00D126A7">
        <w:t>жу снятых запасных частей, в актах на списание отражать дальнейшее движение или утил</w:t>
      </w:r>
      <w:r w:rsidR="00350D84" w:rsidRPr="00D126A7">
        <w:t>и</w:t>
      </w:r>
      <w:r w:rsidR="00350D84" w:rsidRPr="00D126A7">
        <w:t>зацию снятых с объекта основных средств и материальных запасов. Приобретаемые учре</w:t>
      </w:r>
      <w:r w:rsidR="00350D84" w:rsidRPr="00D126A7">
        <w:t>ж</w:t>
      </w:r>
      <w:r w:rsidR="00350D84" w:rsidRPr="00D126A7">
        <w:t>дением по отдельности комплектующие компьютера для последующей сборки или для зам</w:t>
      </w:r>
      <w:r w:rsidR="00350D84" w:rsidRPr="00D126A7">
        <w:t>е</w:t>
      </w:r>
      <w:r w:rsidR="00350D84" w:rsidRPr="00D126A7">
        <w:t>ны его отдельных деталей: системных блоков, мониторов, клавиатур, мышей, звуковых карт, видеокарт и т.</w:t>
      </w:r>
      <w:r w:rsidR="007B3EB6">
        <w:t xml:space="preserve">п. </w:t>
      </w:r>
      <w:r w:rsidR="00350D84" w:rsidRPr="00D126A7">
        <w:t>отражаются по с</w:t>
      </w:r>
      <w:r>
        <w:t>татье 34Х</w:t>
      </w:r>
      <w:r w:rsidR="00350D84" w:rsidRPr="00D126A7">
        <w:t xml:space="preserve"> «Увеличение стоимости материальных запасов» и учитываются на счете  «Прочие материальные запасы».</w:t>
      </w:r>
    </w:p>
    <w:p w:rsidR="00350D84" w:rsidRDefault="00327C16" w:rsidP="00F542AC">
      <w:pPr>
        <w:pStyle w:val="af3"/>
        <w:ind w:firstLine="0"/>
        <w:jc w:val="both"/>
      </w:pPr>
      <w:r>
        <w:t xml:space="preserve">       </w:t>
      </w:r>
      <w:r w:rsidR="00350D84" w:rsidRPr="00D126A7">
        <w:t>Комплектующие (составные части) компьютера принимаются к учету в составе матер</w:t>
      </w:r>
      <w:r w:rsidR="00350D84" w:rsidRPr="00D126A7">
        <w:t>и</w:t>
      </w:r>
      <w:r w:rsidR="00350D84" w:rsidRPr="00D126A7">
        <w:t>альных запасов по фактической стоимости. Их передача со склада для дальнейшей сборки компьютера оформляется требованием-накладной  или накладной на внутреннее перемещ</w:t>
      </w:r>
      <w:r w:rsidR="00350D84" w:rsidRPr="00D126A7">
        <w:t>е</w:t>
      </w:r>
      <w:r w:rsidR="00350D84" w:rsidRPr="00D126A7">
        <w:t xml:space="preserve">ние объекта нефинансовых активов. </w:t>
      </w:r>
    </w:p>
    <w:p w:rsidR="00327C16" w:rsidRPr="00D126A7" w:rsidRDefault="00327C16" w:rsidP="00F542AC">
      <w:pPr>
        <w:pStyle w:val="af3"/>
        <w:ind w:firstLine="0"/>
        <w:jc w:val="both"/>
      </w:pPr>
    </w:p>
    <w:p w:rsidR="00482AA3" w:rsidRPr="00327C16" w:rsidRDefault="00327C16" w:rsidP="004E081A">
      <w:pPr>
        <w:pStyle w:val="26"/>
        <w:ind w:left="0" w:firstLine="0"/>
        <w:jc w:val="both"/>
        <w:rPr>
          <w:b/>
        </w:rPr>
      </w:pPr>
      <w:r>
        <w:rPr>
          <w:rFonts w:eastAsia="SimSun"/>
          <w:lang w:eastAsia="zh-CN"/>
        </w:rPr>
        <w:t xml:space="preserve">      </w:t>
      </w:r>
      <w:r w:rsidR="00350D84" w:rsidRPr="00327C16">
        <w:rPr>
          <w:b/>
        </w:rPr>
        <w:t>Особенности учета посуды.</w:t>
      </w:r>
    </w:p>
    <w:p w:rsidR="00350D84" w:rsidRPr="00D126A7" w:rsidRDefault="00350D84" w:rsidP="004E081A">
      <w:pPr>
        <w:pStyle w:val="27"/>
        <w:ind w:left="0"/>
        <w:jc w:val="both"/>
      </w:pPr>
      <w:r w:rsidRPr="00D126A7">
        <w:t>К посуде, в частности, относятся:</w:t>
      </w:r>
    </w:p>
    <w:p w:rsidR="00350D84" w:rsidRPr="00D126A7" w:rsidRDefault="00350D84" w:rsidP="004E081A">
      <w:pPr>
        <w:pStyle w:val="34"/>
        <w:ind w:left="0" w:firstLine="0"/>
        <w:jc w:val="both"/>
      </w:pPr>
      <w:r w:rsidRPr="00D126A7">
        <w:t>рюмки, фужеры, стаканы, чашки, кружки, бокалы;</w:t>
      </w:r>
    </w:p>
    <w:p w:rsidR="00350D84" w:rsidRPr="00D126A7" w:rsidRDefault="00350D84" w:rsidP="004E081A">
      <w:pPr>
        <w:pStyle w:val="34"/>
        <w:ind w:left="0" w:firstLine="0"/>
        <w:jc w:val="both"/>
      </w:pPr>
      <w:r w:rsidRPr="00D126A7">
        <w:lastRenderedPageBreak/>
        <w:t>блюда, блюдца, тарелки, салатники;</w:t>
      </w:r>
    </w:p>
    <w:p w:rsidR="00350D84" w:rsidRPr="00D126A7" w:rsidRDefault="00350D84" w:rsidP="004E081A">
      <w:pPr>
        <w:pStyle w:val="34"/>
        <w:ind w:left="0" w:firstLine="0"/>
        <w:jc w:val="both"/>
      </w:pPr>
      <w:r w:rsidRPr="00D126A7">
        <w:t>сухарницы, сахарницы, солонки, масленки, молочники, чайницы;</w:t>
      </w:r>
    </w:p>
    <w:p w:rsidR="00350D84" w:rsidRPr="00D126A7" w:rsidRDefault="00350D84" w:rsidP="004E081A">
      <w:pPr>
        <w:pStyle w:val="34"/>
        <w:ind w:left="0" w:firstLine="0"/>
        <w:jc w:val="both"/>
      </w:pPr>
      <w:r w:rsidRPr="00D126A7">
        <w:t>графины, кувшины, вазы, сифоны;</w:t>
      </w:r>
    </w:p>
    <w:p w:rsidR="00350D84" w:rsidRPr="00D126A7" w:rsidRDefault="00350D84" w:rsidP="004E081A">
      <w:pPr>
        <w:pStyle w:val="34"/>
        <w:ind w:left="0" w:firstLine="0"/>
        <w:jc w:val="both"/>
      </w:pPr>
      <w:r w:rsidRPr="00D126A7">
        <w:t xml:space="preserve">подносы, </w:t>
      </w:r>
      <w:proofErr w:type="spellStart"/>
      <w:r w:rsidRPr="00D126A7">
        <w:t>салфетницы</w:t>
      </w:r>
      <w:proofErr w:type="spellEnd"/>
      <w:r w:rsidRPr="00D126A7">
        <w:t>;</w:t>
      </w:r>
    </w:p>
    <w:p w:rsidR="00350D84" w:rsidRPr="00D126A7" w:rsidRDefault="00350D84" w:rsidP="004E081A">
      <w:pPr>
        <w:pStyle w:val="34"/>
        <w:ind w:left="0" w:firstLine="0"/>
        <w:jc w:val="both"/>
      </w:pPr>
      <w:r w:rsidRPr="00D126A7">
        <w:t>кастрюли, жаровни, сковородки, ковши, тазы, чайники, кофейники;</w:t>
      </w:r>
    </w:p>
    <w:p w:rsidR="00350D84" w:rsidRPr="00D126A7" w:rsidRDefault="00350D84" w:rsidP="004E081A">
      <w:pPr>
        <w:pStyle w:val="34"/>
        <w:ind w:left="0" w:firstLine="0"/>
        <w:jc w:val="both"/>
      </w:pPr>
      <w:r w:rsidRPr="00D126A7">
        <w:t xml:space="preserve">формы для </w:t>
      </w:r>
      <w:proofErr w:type="spellStart"/>
      <w:r w:rsidRPr="00D126A7">
        <w:t>запекания</w:t>
      </w:r>
      <w:proofErr w:type="spellEnd"/>
      <w:r w:rsidRPr="00D126A7">
        <w:t>, термосы, сотейники, утятницы;</w:t>
      </w:r>
    </w:p>
    <w:p w:rsidR="00350D84" w:rsidRPr="00D126A7" w:rsidRDefault="00350D84" w:rsidP="004E081A">
      <w:pPr>
        <w:pStyle w:val="34"/>
        <w:ind w:left="0" w:firstLine="0"/>
        <w:jc w:val="both"/>
      </w:pPr>
      <w:r w:rsidRPr="00D126A7">
        <w:t>банки, горшки, хлебницы, терки и др.</w:t>
      </w:r>
    </w:p>
    <w:p w:rsidR="00350D84" w:rsidRPr="00D126A7" w:rsidRDefault="006F2B25" w:rsidP="00F542AC">
      <w:pPr>
        <w:pStyle w:val="af3"/>
        <w:ind w:firstLine="0"/>
        <w:jc w:val="both"/>
      </w:pPr>
      <w:r>
        <w:t xml:space="preserve">       </w:t>
      </w:r>
      <w:r w:rsidR="00350D84" w:rsidRPr="00D126A7">
        <w:t>Для списания разбитой посуды в учреждении ведется Книга регистрации боя посуды (</w:t>
      </w:r>
      <w:r w:rsidR="00350D84">
        <w:t>форма</w:t>
      </w:r>
      <w:r w:rsidR="00350D84" w:rsidRPr="00D126A7">
        <w:t xml:space="preserve"> 0504044). Записи в книге производятся соответствующими должностными лицами. Постоянно действующая комиссия следит за правильным ведением книги.</w:t>
      </w:r>
    </w:p>
    <w:p w:rsidR="00350D84" w:rsidRPr="00D126A7" w:rsidRDefault="006F2B25" w:rsidP="00F542AC">
      <w:pPr>
        <w:pStyle w:val="af3"/>
        <w:ind w:firstLine="0"/>
        <w:jc w:val="both"/>
      </w:pPr>
      <w:r>
        <w:t xml:space="preserve">      </w:t>
      </w:r>
      <w:r w:rsidR="00350D84" w:rsidRPr="00D126A7">
        <w:t>Списание (отпуск) предметов посуды производится по фактической стоимости каждой единицы.</w:t>
      </w:r>
    </w:p>
    <w:p w:rsidR="00350D84" w:rsidRPr="00D126A7" w:rsidRDefault="006F2B25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</w:t>
      </w:r>
      <w:r w:rsidR="00350D84" w:rsidRPr="00D126A7">
        <w:rPr>
          <w:lang w:eastAsia="en-US"/>
        </w:rPr>
        <w:t>Движение посуды в учреждении отражается на счете 010536000 «Прочие материальные запасы».</w:t>
      </w:r>
    </w:p>
    <w:p w:rsidR="006F2B25" w:rsidRDefault="006F2B25" w:rsidP="00F542AC">
      <w:pPr>
        <w:pStyle w:val="af3"/>
        <w:ind w:firstLine="0"/>
        <w:jc w:val="both"/>
      </w:pPr>
      <w:r>
        <w:t xml:space="preserve">      </w:t>
      </w:r>
      <w:r w:rsidR="00350D84" w:rsidRPr="00D126A7">
        <w:t>Лабораторную посуду из драгоценных металлов необходимо относить к материальным запасам с обязательным обеспечением ее обособленного учета в целях надлежащего контр</w:t>
      </w:r>
      <w:r w:rsidR="00350D84" w:rsidRPr="00D126A7">
        <w:t>о</w:t>
      </w:r>
      <w:r w:rsidR="00350D84" w:rsidRPr="00D126A7">
        <w:t>ля за ее движением и сохранностью.</w:t>
      </w:r>
    </w:p>
    <w:p w:rsidR="00350D84" w:rsidRDefault="006F2B25" w:rsidP="00F542AC">
      <w:pPr>
        <w:pStyle w:val="af3"/>
        <w:ind w:firstLine="0"/>
        <w:jc w:val="both"/>
      </w:pPr>
      <w:r>
        <w:t xml:space="preserve">      </w:t>
      </w:r>
      <w:r w:rsidR="00A0772C">
        <w:t xml:space="preserve"> К прочим материальным запасам также относятся:</w:t>
      </w:r>
    </w:p>
    <w:p w:rsidR="00A0772C" w:rsidRDefault="00A0772C" w:rsidP="00F542AC">
      <w:pPr>
        <w:pStyle w:val="af3"/>
        <w:ind w:firstLine="0"/>
        <w:jc w:val="both"/>
      </w:pPr>
      <w:r>
        <w:t xml:space="preserve">реактивы и химикаты, стекло и </w:t>
      </w:r>
      <w:proofErr w:type="spellStart"/>
      <w:r>
        <w:t>химпосуда</w:t>
      </w:r>
      <w:proofErr w:type="spellEnd"/>
      <w:r>
        <w:t>, хозяйственные материалы, канцелярские прина</w:t>
      </w:r>
      <w:r>
        <w:t>д</w:t>
      </w:r>
      <w:r>
        <w:t xml:space="preserve">лежности, посуда и иные материальные запасы и др. Отнесение по группам материальных запасов осуществляется учредителем  в программном продукте </w:t>
      </w:r>
      <w:r w:rsidR="00864BCD">
        <w:t>«</w:t>
      </w:r>
      <w:r>
        <w:t>Парус 8</w:t>
      </w:r>
      <w:r w:rsidR="00864BCD">
        <w:t>»</w:t>
      </w:r>
      <w:r>
        <w:t xml:space="preserve"> - в модуле </w:t>
      </w:r>
      <w:r w:rsidR="00864BCD">
        <w:t>«</w:t>
      </w:r>
      <w:r>
        <w:t>ЦМТС</w:t>
      </w:r>
      <w:r w:rsidR="00864BCD">
        <w:t>»</w:t>
      </w:r>
      <w:r>
        <w:t>.</w:t>
      </w:r>
    </w:p>
    <w:p w:rsidR="00350D84" w:rsidRPr="003B727F" w:rsidRDefault="006F2B25" w:rsidP="004E081A">
      <w:pPr>
        <w:pStyle w:val="26"/>
        <w:ind w:left="0" w:firstLine="0"/>
        <w:jc w:val="both"/>
        <w:rPr>
          <w:lang w:eastAsia="en-US"/>
        </w:rPr>
      </w:pPr>
      <w:r>
        <w:rPr>
          <w:rFonts w:eastAsia="SimSun"/>
          <w:lang w:eastAsia="zh-CN"/>
        </w:rPr>
        <w:t xml:space="preserve">       </w:t>
      </w:r>
      <w:r w:rsidR="00350D84" w:rsidRPr="00C355B0">
        <w:rPr>
          <w:rFonts w:eastAsia="SimSun"/>
          <w:b/>
          <w:lang w:eastAsia="zh-CN"/>
        </w:rPr>
        <w:t>Готовую продукцию</w:t>
      </w:r>
      <w:r w:rsidR="00350D84" w:rsidRPr="003B727F">
        <w:rPr>
          <w:rFonts w:eastAsia="SimSun"/>
          <w:lang w:eastAsia="zh-CN"/>
        </w:rPr>
        <w:t xml:space="preserve"> </w:t>
      </w:r>
      <w:r w:rsidR="00350D84" w:rsidRPr="003B727F">
        <w:rPr>
          <w:lang w:eastAsia="en-US"/>
        </w:rPr>
        <w:t>принимать к учету по плановой (нормативно-плановой) себесто</w:t>
      </w:r>
      <w:r w:rsidR="00350D84" w:rsidRPr="003B727F">
        <w:rPr>
          <w:lang w:eastAsia="en-US"/>
        </w:rPr>
        <w:t>и</w:t>
      </w:r>
      <w:r w:rsidR="00350D84" w:rsidRPr="003B727F">
        <w:rPr>
          <w:lang w:eastAsia="en-US"/>
        </w:rPr>
        <w:t xml:space="preserve">мости на основании Требования – накладной </w:t>
      </w:r>
      <w:r w:rsidR="00083F1E">
        <w:rPr>
          <w:lang w:eastAsia="en-US"/>
        </w:rPr>
        <w:t>.</w:t>
      </w:r>
    </w:p>
    <w:p w:rsidR="00350D84" w:rsidRPr="00D126A7" w:rsidRDefault="006F2B25" w:rsidP="004E081A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 </w:t>
      </w:r>
      <w:r w:rsidR="00350D84" w:rsidRPr="003B727F">
        <w:rPr>
          <w:lang w:eastAsia="en-US"/>
        </w:rPr>
        <w:t>По окончании месяца определять фактическую себестоимость готовой продукции. Принятие к бухгалтерскому учету разницы</w:t>
      </w:r>
      <w:r w:rsidR="007B3EB6">
        <w:rPr>
          <w:lang w:eastAsia="en-US"/>
        </w:rPr>
        <w:t xml:space="preserve"> </w:t>
      </w:r>
      <w:r w:rsidR="00350D84" w:rsidRPr="003B727F">
        <w:rPr>
          <w:lang w:eastAsia="en-US"/>
        </w:rPr>
        <w:t xml:space="preserve">между плановой и фактической себестоимостью готовой продукции оформлять на основании Бухгалтерской справки </w:t>
      </w:r>
      <w:r w:rsidR="00083F1E">
        <w:rPr>
          <w:lang w:eastAsia="en-US"/>
        </w:rPr>
        <w:t>.</w:t>
      </w:r>
    </w:p>
    <w:p w:rsidR="00350D84" w:rsidRPr="00D126A7" w:rsidRDefault="006F2B25" w:rsidP="004E081A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 </w:t>
      </w:r>
      <w:r w:rsidR="00350D84" w:rsidRPr="00D126A7">
        <w:rPr>
          <w:lang w:eastAsia="en-US"/>
        </w:rPr>
        <w:t>Перевод готовой продукции в состав материальных запасов (основных средств) в целях ее использования для нужд учреждения осуществляется по фактической себестоимости, пр</w:t>
      </w:r>
      <w:r w:rsidR="00350D84" w:rsidRPr="00D126A7">
        <w:rPr>
          <w:lang w:eastAsia="en-US"/>
        </w:rPr>
        <w:t>и</w:t>
      </w:r>
      <w:r w:rsidR="00350D84" w:rsidRPr="00D126A7">
        <w:rPr>
          <w:lang w:eastAsia="en-US"/>
        </w:rPr>
        <w:t>знаваемой фактической (первоначальной) стоимостью объекта.</w:t>
      </w:r>
    </w:p>
    <w:p w:rsidR="00350D84" w:rsidRPr="00D126A7" w:rsidRDefault="006F2B25" w:rsidP="006F2B25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 xml:space="preserve">6.13. </w:t>
      </w:r>
      <w:r w:rsidR="00350D84" w:rsidRPr="003B727F">
        <w:rPr>
          <w:b/>
          <w:lang w:eastAsia="en-US"/>
        </w:rPr>
        <w:t>Учет товаров</w:t>
      </w:r>
      <w:r w:rsidR="00350D84" w:rsidRPr="003B727F">
        <w:rPr>
          <w:lang w:eastAsia="en-US"/>
        </w:rPr>
        <w:t xml:space="preserve"> вести на счете </w:t>
      </w:r>
      <w:r w:rsidR="00864BCD">
        <w:rPr>
          <w:lang w:eastAsia="en-US"/>
        </w:rPr>
        <w:t>«</w:t>
      </w:r>
      <w:r w:rsidR="00A0772C">
        <w:rPr>
          <w:lang w:eastAsia="en-US"/>
        </w:rPr>
        <w:t>Товары к реализации</w:t>
      </w:r>
      <w:r w:rsidR="00864BCD">
        <w:rPr>
          <w:lang w:eastAsia="en-US"/>
        </w:rPr>
        <w:t>»</w:t>
      </w:r>
      <w:r w:rsidR="00A0772C">
        <w:rPr>
          <w:lang w:eastAsia="en-US"/>
        </w:rPr>
        <w:t xml:space="preserve"> и </w:t>
      </w:r>
      <w:r w:rsidR="00864BCD">
        <w:rPr>
          <w:lang w:eastAsia="en-US"/>
        </w:rPr>
        <w:t>«</w:t>
      </w:r>
      <w:r w:rsidR="00A0772C">
        <w:rPr>
          <w:lang w:eastAsia="en-US"/>
        </w:rPr>
        <w:t>Торговая наценка</w:t>
      </w:r>
      <w:r w:rsidR="00864BCD">
        <w:rPr>
          <w:lang w:eastAsia="en-US"/>
        </w:rPr>
        <w:t>»</w:t>
      </w:r>
      <w:r w:rsidR="00350D84" w:rsidRPr="003B727F">
        <w:rPr>
          <w:lang w:eastAsia="en-US"/>
        </w:rPr>
        <w:t>.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Товары, приобретенные учреждением для продажи, принимаются к учету по их фактической стоимости. Учреждения, осуществляющие розничную торговлю, товары, переданные в ре</w:t>
      </w:r>
      <w:r w:rsidRPr="00D126A7">
        <w:t>а</w:t>
      </w:r>
      <w:r w:rsidRPr="00D126A7">
        <w:t>лизацию, вправе учитывать по их розничной цене с обособленным учетом торговой наценки (торговой скидки).</w:t>
      </w:r>
    </w:p>
    <w:p w:rsidR="00350D84" w:rsidRPr="00D126A7" w:rsidRDefault="006F2B25" w:rsidP="00F542AC">
      <w:pPr>
        <w:pStyle w:val="af3"/>
        <w:ind w:firstLine="0"/>
        <w:jc w:val="both"/>
      </w:pPr>
      <w:r>
        <w:t xml:space="preserve">      </w:t>
      </w:r>
      <w:r w:rsidR="00350D84" w:rsidRPr="00D126A7">
        <w:t>Суммы торговых наценок (скидок) по товарам, реализованным, отпущенным, списанным с бухгалтерского учета вследствие их естественной убыли, брака, порчи, недостачи и т.</w:t>
      </w:r>
      <w:r w:rsidR="007B3EB6">
        <w:t>п.</w:t>
      </w:r>
      <w:r w:rsidR="00350D84" w:rsidRPr="00D126A7">
        <w:t>, отражаются в уменьшение финансового результата текущего финансового года.</w:t>
      </w:r>
    </w:p>
    <w:p w:rsidR="00350D84" w:rsidRDefault="006F2B25" w:rsidP="006F2B25">
      <w:pPr>
        <w:pStyle w:val="af3"/>
        <w:ind w:firstLine="851"/>
        <w:jc w:val="both"/>
        <w:rPr>
          <w:lang w:eastAsia="en-US"/>
        </w:rPr>
      </w:pPr>
      <w:r>
        <w:rPr>
          <w:lang w:eastAsia="en-US"/>
        </w:rPr>
        <w:t xml:space="preserve">     6.14.  </w:t>
      </w:r>
      <w:r w:rsidR="00350D84" w:rsidRPr="00D126A7">
        <w:rPr>
          <w:lang w:eastAsia="en-US"/>
        </w:rPr>
        <w:t xml:space="preserve">Товары, переданные на реализацию, учитывать по розничной цене </w:t>
      </w:r>
      <w:r>
        <w:rPr>
          <w:lang w:eastAsia="en-US"/>
        </w:rPr>
        <w:t>с</w:t>
      </w:r>
      <w:r w:rsidR="00350D84" w:rsidRPr="00D126A7">
        <w:rPr>
          <w:lang w:eastAsia="en-US"/>
        </w:rPr>
        <w:t xml:space="preserve"> об</w:t>
      </w:r>
      <w:r w:rsidR="00350D84" w:rsidRPr="00D126A7">
        <w:rPr>
          <w:lang w:eastAsia="en-US"/>
        </w:rPr>
        <w:t>о</w:t>
      </w:r>
      <w:r w:rsidR="00350D84" w:rsidRPr="00D126A7">
        <w:rPr>
          <w:lang w:eastAsia="en-US"/>
        </w:rPr>
        <w:t>собленн</w:t>
      </w:r>
      <w:r>
        <w:rPr>
          <w:lang w:eastAsia="en-US"/>
        </w:rPr>
        <w:t>ым</w:t>
      </w:r>
      <w:r w:rsidR="00350D84" w:rsidRPr="00D126A7">
        <w:rPr>
          <w:lang w:eastAsia="en-US"/>
        </w:rPr>
        <w:t xml:space="preserve"> уче</w:t>
      </w:r>
      <w:r>
        <w:rPr>
          <w:lang w:eastAsia="en-US"/>
        </w:rPr>
        <w:t>том</w:t>
      </w:r>
      <w:r w:rsidR="00350D84" w:rsidRPr="00D126A7">
        <w:rPr>
          <w:lang w:eastAsia="en-US"/>
        </w:rPr>
        <w:t xml:space="preserve"> торговой наценки.</w:t>
      </w:r>
    </w:p>
    <w:p w:rsidR="00D61379" w:rsidRDefault="00D61379" w:rsidP="00F542AC">
      <w:pPr>
        <w:pStyle w:val="af3"/>
        <w:ind w:firstLine="0"/>
        <w:jc w:val="both"/>
        <w:rPr>
          <w:lang w:eastAsia="en-US"/>
        </w:rPr>
      </w:pPr>
      <w:r w:rsidRPr="00D61379">
        <w:rPr>
          <w:lang w:eastAsia="en-US"/>
        </w:rPr>
        <w:t xml:space="preserve">Увеличение стоимости товаров для реализации за счет наценки </w:t>
      </w:r>
      <w:r w:rsidR="00910FA8">
        <w:rPr>
          <w:lang w:eastAsia="en-US"/>
        </w:rPr>
        <w:t>оформляется Б</w:t>
      </w:r>
      <w:r>
        <w:rPr>
          <w:lang w:eastAsia="en-US"/>
        </w:rPr>
        <w:t>ухгалтерской справкой с приложением Приходной накладной из программного продукта «</w:t>
      </w:r>
      <w:proofErr w:type="spellStart"/>
      <w:r>
        <w:rPr>
          <w:lang w:eastAsia="en-US"/>
        </w:rPr>
        <w:t>Е-Фарма</w:t>
      </w:r>
      <w:proofErr w:type="spellEnd"/>
      <w:r>
        <w:rPr>
          <w:lang w:eastAsia="en-US"/>
        </w:rPr>
        <w:t xml:space="preserve">» </w:t>
      </w:r>
      <w:r w:rsidR="00A0772C">
        <w:rPr>
          <w:lang w:eastAsia="en-US"/>
        </w:rPr>
        <w:t>.</w:t>
      </w:r>
    </w:p>
    <w:p w:rsidR="00D90EEF" w:rsidRDefault="00D90EEF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>Перемещение товаров для реализации и наценки оформляется Требованием-накладной с приложением номенклатурного реестра Перемещение из программного продукта «</w:t>
      </w:r>
      <w:proofErr w:type="spellStart"/>
      <w:r>
        <w:rPr>
          <w:lang w:eastAsia="en-US"/>
        </w:rPr>
        <w:t>Е-Фарма</w:t>
      </w:r>
      <w:proofErr w:type="spellEnd"/>
      <w:r w:rsidR="00864BCD">
        <w:rPr>
          <w:lang w:eastAsia="en-US"/>
        </w:rPr>
        <w:t>»</w:t>
      </w:r>
      <w:r w:rsidR="00A0772C">
        <w:rPr>
          <w:lang w:eastAsia="en-US"/>
        </w:rPr>
        <w:t xml:space="preserve"> .</w:t>
      </w:r>
    </w:p>
    <w:p w:rsidR="00910FA8" w:rsidRDefault="003057FB" w:rsidP="00F542AC">
      <w:pPr>
        <w:pStyle w:val="af3"/>
        <w:ind w:firstLine="0"/>
        <w:jc w:val="both"/>
        <w:rPr>
          <w:lang w:eastAsia="en-US"/>
        </w:rPr>
      </w:pPr>
      <w:proofErr w:type="spellStart"/>
      <w:r>
        <w:rPr>
          <w:lang w:eastAsia="en-US"/>
        </w:rPr>
        <w:t>Разукомплектация</w:t>
      </w:r>
      <w:proofErr w:type="spellEnd"/>
      <w:r w:rsidR="00910FA8">
        <w:rPr>
          <w:lang w:eastAsia="en-US"/>
        </w:rPr>
        <w:t xml:space="preserve"> </w:t>
      </w:r>
      <w:r>
        <w:rPr>
          <w:lang w:eastAsia="en-US"/>
        </w:rPr>
        <w:t xml:space="preserve"> товаров для реализации оформляется </w:t>
      </w:r>
      <w:r w:rsidR="00910FA8">
        <w:rPr>
          <w:lang w:eastAsia="en-US"/>
        </w:rPr>
        <w:t xml:space="preserve"> Бухгалтерской справкой с прил</w:t>
      </w:r>
      <w:r w:rsidR="00910FA8">
        <w:rPr>
          <w:lang w:eastAsia="en-US"/>
        </w:rPr>
        <w:t>о</w:t>
      </w:r>
      <w:r w:rsidR="00910FA8">
        <w:rPr>
          <w:lang w:eastAsia="en-US"/>
        </w:rPr>
        <w:t xml:space="preserve">жением Акта </w:t>
      </w:r>
      <w:proofErr w:type="spellStart"/>
      <w:r w:rsidR="00910FA8">
        <w:rPr>
          <w:lang w:eastAsia="en-US"/>
        </w:rPr>
        <w:t>разукомплектации</w:t>
      </w:r>
      <w:proofErr w:type="spellEnd"/>
      <w:r w:rsidR="00910FA8">
        <w:rPr>
          <w:lang w:eastAsia="en-US"/>
        </w:rPr>
        <w:t xml:space="preserve"> из программного продукта «</w:t>
      </w:r>
      <w:proofErr w:type="spellStart"/>
      <w:r w:rsidR="00910FA8">
        <w:rPr>
          <w:lang w:eastAsia="en-US"/>
        </w:rPr>
        <w:t>Е-Фарма</w:t>
      </w:r>
      <w:proofErr w:type="spellEnd"/>
      <w:r w:rsidR="00864BCD">
        <w:rPr>
          <w:lang w:eastAsia="en-US"/>
        </w:rPr>
        <w:t>»</w:t>
      </w:r>
      <w:r w:rsidR="00A0772C">
        <w:rPr>
          <w:lang w:eastAsia="en-US"/>
        </w:rPr>
        <w:t>.</w:t>
      </w:r>
    </w:p>
    <w:p w:rsidR="00910FA8" w:rsidRDefault="00910FA8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>Изменение розничной цены товаров для реализации оформляется  Бухгалтерской справкой с приложением Акта переоценки из программного продукта «</w:t>
      </w:r>
      <w:proofErr w:type="spellStart"/>
      <w:r>
        <w:rPr>
          <w:lang w:eastAsia="en-US"/>
        </w:rPr>
        <w:t>Е-Фарма</w:t>
      </w:r>
      <w:proofErr w:type="spellEnd"/>
      <w:r>
        <w:rPr>
          <w:lang w:eastAsia="en-US"/>
        </w:rPr>
        <w:t xml:space="preserve">» </w:t>
      </w:r>
      <w:r w:rsidR="00A0772C">
        <w:rPr>
          <w:lang w:eastAsia="en-US"/>
        </w:rPr>
        <w:t>.</w:t>
      </w:r>
    </w:p>
    <w:p w:rsidR="00910FA8" w:rsidRDefault="00910FA8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>Списание реализованных товаров по розничной цене оформляется Бухгалтерской справкой с приложением Товарного отчета  из программного продукта «</w:t>
      </w:r>
      <w:proofErr w:type="spellStart"/>
      <w:r>
        <w:rPr>
          <w:lang w:eastAsia="en-US"/>
        </w:rPr>
        <w:t>Е-Фарма</w:t>
      </w:r>
      <w:proofErr w:type="spellEnd"/>
      <w:r>
        <w:rPr>
          <w:lang w:eastAsia="en-US"/>
        </w:rPr>
        <w:t xml:space="preserve">» </w:t>
      </w:r>
      <w:r w:rsidR="00A0772C">
        <w:rPr>
          <w:lang w:eastAsia="en-US"/>
        </w:rPr>
        <w:t>.</w:t>
      </w:r>
    </w:p>
    <w:p w:rsidR="00910FA8" w:rsidRDefault="0040519B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lastRenderedPageBreak/>
        <w:t>Списание сумм торговой наценки по реализованным товарам оформляется Бухгалтерской справкой</w:t>
      </w:r>
      <w:r w:rsidR="00083F1E">
        <w:rPr>
          <w:lang w:eastAsia="en-US"/>
        </w:rPr>
        <w:t xml:space="preserve"> </w:t>
      </w:r>
      <w:r>
        <w:rPr>
          <w:lang w:eastAsia="en-US"/>
        </w:rPr>
        <w:t>с приложением Товарного отчета  из программного продукта «</w:t>
      </w:r>
      <w:proofErr w:type="spellStart"/>
      <w:r>
        <w:rPr>
          <w:lang w:eastAsia="en-US"/>
        </w:rPr>
        <w:t>Е-Фарма</w:t>
      </w:r>
      <w:proofErr w:type="spellEnd"/>
      <w:r>
        <w:rPr>
          <w:lang w:eastAsia="en-US"/>
        </w:rPr>
        <w:t>» отра</w:t>
      </w:r>
      <w:r w:rsidR="00937E18">
        <w:rPr>
          <w:lang w:eastAsia="en-US"/>
        </w:rPr>
        <w:t>жа</w:t>
      </w:r>
      <w:r>
        <w:rPr>
          <w:lang w:eastAsia="en-US"/>
        </w:rPr>
        <w:t>е</w:t>
      </w:r>
      <w:r>
        <w:rPr>
          <w:lang w:eastAsia="en-US"/>
        </w:rPr>
        <w:t>т</w:t>
      </w:r>
      <w:r>
        <w:rPr>
          <w:lang w:eastAsia="en-US"/>
        </w:rPr>
        <w:t>ся з</w:t>
      </w:r>
      <w:r w:rsidR="00A0772C">
        <w:rPr>
          <w:lang w:eastAsia="en-US"/>
        </w:rPr>
        <w:t xml:space="preserve">аписью методом «красное </w:t>
      </w:r>
      <w:proofErr w:type="spellStart"/>
      <w:r w:rsidR="00A0772C">
        <w:rPr>
          <w:lang w:eastAsia="en-US"/>
        </w:rPr>
        <w:t>сторно</w:t>
      </w:r>
      <w:proofErr w:type="spellEnd"/>
      <w:r w:rsidR="00A0772C">
        <w:rPr>
          <w:lang w:eastAsia="en-US"/>
        </w:rPr>
        <w:t>».</w:t>
      </w:r>
    </w:p>
    <w:p w:rsidR="00350D84" w:rsidRPr="00D126A7" w:rsidRDefault="006F2B25" w:rsidP="00F542AC">
      <w:pPr>
        <w:pStyle w:val="af3"/>
        <w:ind w:firstLine="0"/>
        <w:jc w:val="both"/>
      </w:pPr>
      <w:r>
        <w:t xml:space="preserve">        </w:t>
      </w:r>
      <w:r w:rsidR="00350D84" w:rsidRPr="00D126A7">
        <w:t>Относящиеся к нереализованным товарам суммы наценок (скидок) уточняются по р</w:t>
      </w:r>
      <w:r w:rsidR="00350D84" w:rsidRPr="00D126A7">
        <w:t>е</w:t>
      </w:r>
      <w:r w:rsidR="00350D84" w:rsidRPr="00D126A7">
        <w:t>зультатам инвентаризации (на основании инвентаризационных описей) путем увеличения (уменьшения) их стоимости в соответствии с установленными учреждением размерами сумм наценок (скидок) на соответствующие товары.</w:t>
      </w:r>
    </w:p>
    <w:p w:rsidR="00A83464" w:rsidRDefault="006F2B25" w:rsidP="00F542AC">
      <w:pPr>
        <w:pStyle w:val="af3"/>
        <w:ind w:firstLine="0"/>
        <w:jc w:val="both"/>
      </w:pPr>
      <w:r>
        <w:t xml:space="preserve">        </w:t>
      </w:r>
      <w:r w:rsidR="00A83464">
        <w:t>В учете учреждения расчет  торговой надбавк</w:t>
      </w:r>
      <w:r w:rsidR="005557B9">
        <w:t xml:space="preserve">и осуществляется по программе </w:t>
      </w:r>
      <w:r w:rsidR="00864BCD">
        <w:t>«</w:t>
      </w:r>
      <w:proofErr w:type="spellStart"/>
      <w:r w:rsidR="005557B9">
        <w:t>Е</w:t>
      </w:r>
      <w:r w:rsidR="00A83464">
        <w:t>-Фарм</w:t>
      </w:r>
      <w:proofErr w:type="spellEnd"/>
      <w:r w:rsidR="00864BCD">
        <w:t>»</w:t>
      </w:r>
      <w:r w:rsidR="00A83464">
        <w:t xml:space="preserve">- обслуживающая организация </w:t>
      </w:r>
      <w:r w:rsidR="00AE4361">
        <w:t>ООО</w:t>
      </w:r>
      <w:r w:rsidR="00864BCD">
        <w:t>»</w:t>
      </w:r>
      <w:proofErr w:type="spellStart"/>
      <w:r w:rsidR="00A83464">
        <w:t>Спарго-технологии</w:t>
      </w:r>
      <w:proofErr w:type="spellEnd"/>
      <w:r w:rsidR="00864BCD">
        <w:t>»</w:t>
      </w:r>
      <w:r w:rsidR="00A83464">
        <w:t>. Все торговые надбавки на лекарственные препараты Списка ЖНЛС устанавливаются в рамках действующего закон</w:t>
      </w:r>
      <w:r w:rsidR="00A83464">
        <w:t>о</w:t>
      </w:r>
      <w:r w:rsidR="00A83464">
        <w:t xml:space="preserve">дательства и регламентированы Положением о  розничных аптечных пунктах. Допускается система скидок на товар с ограниченным сроком годности, в рамках акций или с целью </w:t>
      </w:r>
      <w:proofErr w:type="spellStart"/>
      <w:r w:rsidR="00A83464">
        <w:t>обеспечивания</w:t>
      </w:r>
      <w:proofErr w:type="spellEnd"/>
      <w:r w:rsidR="00A83464">
        <w:t xml:space="preserve"> населения города в </w:t>
      </w:r>
      <w:proofErr w:type="spellStart"/>
      <w:r w:rsidR="00A83464">
        <w:t>эпидсезон</w:t>
      </w:r>
      <w:proofErr w:type="spellEnd"/>
      <w:r w:rsidR="00937E18">
        <w:t xml:space="preserve"> лекарственными препаратами и изделиями м</w:t>
      </w:r>
      <w:r w:rsidR="00937E18">
        <w:t>е</w:t>
      </w:r>
      <w:r w:rsidR="00937E18">
        <w:t>дицинского назначения</w:t>
      </w:r>
      <w:r w:rsidR="00A83464">
        <w:t>.</w:t>
      </w:r>
    </w:p>
    <w:p w:rsidR="00ED487B" w:rsidRDefault="006F2B25" w:rsidP="006F2B25">
      <w:pPr>
        <w:pStyle w:val="26"/>
        <w:ind w:left="0" w:firstLine="851"/>
        <w:jc w:val="both"/>
      </w:pPr>
      <w:r>
        <w:t>6.15.</w:t>
      </w:r>
      <w:r w:rsidR="00ED487B" w:rsidRPr="00ED487B">
        <w:rPr>
          <w:b/>
        </w:rPr>
        <w:t>К прочим материальным запасам</w:t>
      </w:r>
      <w:r w:rsidR="00ED487B">
        <w:t xml:space="preserve">  относятся : реактивы и химикаты, стекло и </w:t>
      </w:r>
      <w:proofErr w:type="spellStart"/>
      <w:r w:rsidR="00ED487B">
        <w:t>химпосуда</w:t>
      </w:r>
      <w:proofErr w:type="spellEnd"/>
      <w:r w:rsidR="00ED487B">
        <w:t>, хозяйственные материалы, канцелярские принадлежности, посуда и иные мат</w:t>
      </w:r>
      <w:r w:rsidR="00ED487B">
        <w:t>е</w:t>
      </w:r>
      <w:r w:rsidR="00ED487B">
        <w:t>риальные запасы и др.</w:t>
      </w:r>
    </w:p>
    <w:p w:rsidR="00ED487B" w:rsidRDefault="00ED487B" w:rsidP="00F542AC">
      <w:pPr>
        <w:pStyle w:val="af3"/>
        <w:ind w:firstLine="0"/>
        <w:jc w:val="both"/>
      </w:pPr>
      <w:r>
        <w:t xml:space="preserve">Изделия медицинского назначения ( шприцы медицинские одноразовые, шовный материал, системы одноразовые для переливания </w:t>
      </w:r>
      <w:proofErr w:type="spellStart"/>
      <w:r>
        <w:t>инфузионных</w:t>
      </w:r>
      <w:proofErr w:type="spellEnd"/>
      <w:r>
        <w:t xml:space="preserve"> растворов и крови, иглы инъекцио</w:t>
      </w:r>
      <w:r>
        <w:t>н</w:t>
      </w:r>
      <w:r>
        <w:t xml:space="preserve">ные, шпатели, </w:t>
      </w:r>
      <w:proofErr w:type="spellStart"/>
      <w:r>
        <w:t>иглосборник</w:t>
      </w:r>
      <w:proofErr w:type="spellEnd"/>
      <w:r>
        <w:t>, катетеры, зонды, перчатки медицинские, шапочки медицинские, маски, бахилы, халаты медицинские одноразовые, комплекты хирургические одноразовые, простыни одноразовые, реагенты) в рамках формирования учетной политики ДОЗН КО и о</w:t>
      </w:r>
      <w:r>
        <w:t>т</w:t>
      </w:r>
      <w:r>
        <w:t>стройки программного продукта ЦМТС, Парус -8 учитываются в составе счета 010531000.</w:t>
      </w:r>
    </w:p>
    <w:p w:rsidR="00ED487B" w:rsidRPr="004E081A" w:rsidRDefault="00ED487B" w:rsidP="00F542AC">
      <w:pPr>
        <w:pStyle w:val="a5"/>
        <w:rPr>
          <w:sz w:val="24"/>
        </w:rPr>
      </w:pPr>
      <w:r w:rsidRPr="004E081A">
        <w:rPr>
          <w:sz w:val="24"/>
        </w:rPr>
        <w:t>К прочим материальным запасам относятся:</w:t>
      </w:r>
    </w:p>
    <w:p w:rsidR="00ED487B" w:rsidRDefault="00ED487B" w:rsidP="00F542AC">
      <w:pPr>
        <w:pStyle w:val="af3"/>
        <w:ind w:firstLine="0"/>
        <w:jc w:val="both"/>
      </w:pPr>
      <w:r>
        <w:t>- запасные части, предназначенные для ремонта и замены к автомобилю, а также принадле</w:t>
      </w:r>
      <w:r>
        <w:t>ж</w:t>
      </w:r>
      <w:r>
        <w:t>ности;</w:t>
      </w:r>
    </w:p>
    <w:p w:rsidR="00ED487B" w:rsidRDefault="00ED487B" w:rsidP="00F542AC">
      <w:pPr>
        <w:pStyle w:val="af3"/>
        <w:ind w:firstLine="0"/>
        <w:jc w:val="both"/>
      </w:pPr>
      <w:r>
        <w:t>-запасные части, предназначенные для ремонта и замены изношенных частей в машинах и оборудовании;</w:t>
      </w:r>
    </w:p>
    <w:p w:rsidR="00ED487B" w:rsidRDefault="00ED487B" w:rsidP="00F542AC">
      <w:pPr>
        <w:pStyle w:val="af3"/>
        <w:ind w:firstLine="0"/>
        <w:jc w:val="both"/>
      </w:pPr>
      <w:r>
        <w:t>-канцелярские принадлежности;</w:t>
      </w:r>
    </w:p>
    <w:p w:rsidR="00ED487B" w:rsidRDefault="00ED487B" w:rsidP="00F542AC">
      <w:pPr>
        <w:pStyle w:val="af3"/>
        <w:ind w:firstLine="0"/>
        <w:jc w:val="both"/>
      </w:pPr>
      <w:r>
        <w:t>-комплектующие к оргтехнике: кабели для подключения, картриджи, переходники. платы, приводы, разъемы, ролики, лотки, корпус системного блока и др. комплектующие, компле</w:t>
      </w:r>
      <w:r>
        <w:t>к</w:t>
      </w:r>
      <w:r>
        <w:t>ты для обслуживания оргтехники;</w:t>
      </w:r>
    </w:p>
    <w:p w:rsidR="00ED487B" w:rsidRDefault="00ED487B" w:rsidP="00F542AC">
      <w:pPr>
        <w:pStyle w:val="26"/>
        <w:ind w:firstLine="0"/>
        <w:jc w:val="both"/>
      </w:pPr>
      <w:r>
        <w:t>-химические реактивы для лаборатории;</w:t>
      </w:r>
    </w:p>
    <w:p w:rsidR="00ED487B" w:rsidRDefault="00ED487B" w:rsidP="00F542AC">
      <w:pPr>
        <w:pStyle w:val="26"/>
        <w:ind w:firstLine="0"/>
        <w:jc w:val="both"/>
      </w:pPr>
      <w:r>
        <w:t>-печатная и книжная продукция;</w:t>
      </w:r>
    </w:p>
    <w:p w:rsidR="00ED487B" w:rsidRDefault="00ED487B" w:rsidP="00F542AC">
      <w:pPr>
        <w:pStyle w:val="26"/>
        <w:ind w:firstLine="0"/>
        <w:jc w:val="both"/>
      </w:pPr>
      <w:r>
        <w:t>-средства дератизации , дезинфекции;</w:t>
      </w:r>
    </w:p>
    <w:p w:rsidR="00ED487B" w:rsidRDefault="00ED487B" w:rsidP="00F542AC">
      <w:pPr>
        <w:pStyle w:val="26"/>
        <w:ind w:firstLine="0"/>
        <w:jc w:val="both"/>
      </w:pPr>
      <w:r>
        <w:t>-средства моющие, чистящие;</w:t>
      </w:r>
    </w:p>
    <w:p w:rsidR="00ED487B" w:rsidRDefault="00ED487B" w:rsidP="00F542AC">
      <w:pPr>
        <w:pStyle w:val="26"/>
        <w:ind w:firstLine="0"/>
        <w:jc w:val="both"/>
      </w:pPr>
      <w:r>
        <w:t>-посуда;</w:t>
      </w:r>
    </w:p>
    <w:p w:rsidR="00ED487B" w:rsidRDefault="00ED487B" w:rsidP="00F542AC">
      <w:pPr>
        <w:pStyle w:val="26"/>
        <w:ind w:firstLine="0"/>
        <w:jc w:val="both"/>
      </w:pPr>
      <w:r>
        <w:t>-возвратная или обменная тара;</w:t>
      </w:r>
    </w:p>
    <w:p w:rsidR="00ED487B" w:rsidRDefault="00ED487B" w:rsidP="00F542AC">
      <w:pPr>
        <w:pStyle w:val="26"/>
        <w:ind w:firstLine="0"/>
        <w:jc w:val="both"/>
      </w:pPr>
      <w:r>
        <w:t>-игрушки;</w:t>
      </w:r>
    </w:p>
    <w:p w:rsidR="00ED487B" w:rsidRDefault="00ED487B" w:rsidP="00F542AC">
      <w:pPr>
        <w:pStyle w:val="26"/>
        <w:ind w:firstLine="0"/>
        <w:jc w:val="both"/>
      </w:pPr>
      <w:r>
        <w:t>-косметическая продукция;</w:t>
      </w:r>
    </w:p>
    <w:p w:rsidR="00ED487B" w:rsidRDefault="00ED487B" w:rsidP="00F542AC">
      <w:pPr>
        <w:pStyle w:val="26"/>
        <w:ind w:firstLine="0"/>
        <w:jc w:val="both"/>
      </w:pPr>
      <w:r>
        <w:t>-инвентарь для хозяйственных служб;</w:t>
      </w:r>
    </w:p>
    <w:p w:rsidR="00ED487B" w:rsidRDefault="00ED487B" w:rsidP="00F542AC">
      <w:pPr>
        <w:pStyle w:val="26"/>
        <w:ind w:firstLine="0"/>
        <w:jc w:val="both"/>
      </w:pPr>
      <w:r>
        <w:t>-драгоценные и другие металлы для протезирования;</w:t>
      </w:r>
    </w:p>
    <w:p w:rsidR="00ED487B" w:rsidRDefault="00ED487B" w:rsidP="00F542AC">
      <w:pPr>
        <w:pStyle w:val="26"/>
        <w:ind w:firstLine="0"/>
        <w:jc w:val="both"/>
      </w:pPr>
      <w:r>
        <w:t>-радиоматериалы и радиодетали, фото принадлежности;</w:t>
      </w:r>
    </w:p>
    <w:p w:rsidR="00ED487B" w:rsidRDefault="00ED487B" w:rsidP="00F542AC">
      <w:pPr>
        <w:pStyle w:val="af3"/>
        <w:ind w:firstLine="0"/>
        <w:jc w:val="both"/>
      </w:pPr>
      <w:r>
        <w:t>-хозяйственные материалы: батарейки, лампочки, клеенки, коврики, держатели полотенец, дозаторы и защелки менее</w:t>
      </w:r>
      <w:r w:rsidR="002002F1">
        <w:t xml:space="preserve"> года со сроком  эксплуатации менее года, замки и защелки, ключи и т.д.;</w:t>
      </w:r>
    </w:p>
    <w:p w:rsidR="002002F1" w:rsidRDefault="002002F1" w:rsidP="00F542AC">
      <w:pPr>
        <w:pStyle w:val="af3"/>
        <w:ind w:firstLine="0"/>
        <w:jc w:val="both"/>
      </w:pPr>
      <w:r>
        <w:t>- материалы для учетных целей и научно-исследовательских работ;</w:t>
      </w:r>
    </w:p>
    <w:p w:rsidR="002002F1" w:rsidRDefault="002002F1" w:rsidP="00F542AC">
      <w:pPr>
        <w:pStyle w:val="af3"/>
        <w:ind w:firstLine="0"/>
        <w:jc w:val="both"/>
      </w:pPr>
      <w:r>
        <w:t>-инвалидная техника и средства передвижения для инвалидов, передающиеся в личное пол</w:t>
      </w:r>
      <w:r>
        <w:t>ь</w:t>
      </w:r>
      <w:r>
        <w:t>зование;</w:t>
      </w:r>
    </w:p>
    <w:p w:rsidR="002002F1" w:rsidRDefault="002002F1" w:rsidP="00F542AC">
      <w:pPr>
        <w:pStyle w:val="af3"/>
        <w:ind w:firstLine="0"/>
        <w:jc w:val="both"/>
      </w:pPr>
      <w:r>
        <w:t>- посадочный материал, инструмент для посадки;</w:t>
      </w:r>
    </w:p>
    <w:p w:rsidR="002002F1" w:rsidRDefault="002002F1" w:rsidP="00F542AC">
      <w:pPr>
        <w:pStyle w:val="af3"/>
        <w:ind w:firstLine="0"/>
        <w:jc w:val="both"/>
      </w:pPr>
      <w:r>
        <w:t>-швейные изделия: иголки, нитки, булавки, клеевая паутинка, линейки и ножницы портня</w:t>
      </w:r>
      <w:r>
        <w:t>ж</w:t>
      </w:r>
      <w:r>
        <w:t>ные и т.д.;</w:t>
      </w:r>
    </w:p>
    <w:p w:rsidR="002002F1" w:rsidRDefault="002002F1" w:rsidP="00F542AC">
      <w:pPr>
        <w:pStyle w:val="af3"/>
        <w:ind w:firstLine="0"/>
        <w:jc w:val="both"/>
      </w:pPr>
      <w:r>
        <w:lastRenderedPageBreak/>
        <w:t>-иные материальные запасы не вошедшие в другие группы.</w:t>
      </w:r>
    </w:p>
    <w:p w:rsidR="004E081A" w:rsidRDefault="006F2B25" w:rsidP="006F2B25">
      <w:pPr>
        <w:pStyle w:val="af3"/>
        <w:ind w:firstLine="851"/>
        <w:jc w:val="both"/>
      </w:pPr>
      <w:r>
        <w:t xml:space="preserve">         6.16. </w:t>
      </w:r>
      <w:r w:rsidR="004E081A">
        <w:t xml:space="preserve">При приобретении </w:t>
      </w:r>
      <w:proofErr w:type="spellStart"/>
      <w:r w:rsidR="004E081A">
        <w:t>бутилированной</w:t>
      </w:r>
      <w:proofErr w:type="spellEnd"/>
      <w:r w:rsidR="004E081A">
        <w:t xml:space="preserve"> питьевой воды КОСГУ применяются в зависимости от следующих ситуаций:</w:t>
      </w:r>
    </w:p>
    <w:p w:rsidR="004E081A" w:rsidRDefault="006F2B25" w:rsidP="00F542AC">
      <w:pPr>
        <w:pStyle w:val="af3"/>
        <w:ind w:firstLine="0"/>
        <w:jc w:val="both"/>
      </w:pPr>
      <w:r>
        <w:t xml:space="preserve">-  </w:t>
      </w:r>
      <w:r w:rsidR="004E081A">
        <w:t>В учреждении есть централизованное водоснабжение и нет заключения о непригодности воды:</w:t>
      </w:r>
    </w:p>
    <w:p w:rsidR="004E081A" w:rsidRDefault="004E081A" w:rsidP="00F542AC">
      <w:pPr>
        <w:pStyle w:val="af3"/>
        <w:ind w:firstLine="0"/>
        <w:jc w:val="both"/>
      </w:pPr>
      <w:r>
        <w:t>- воду используют для питания определенного контингента граждан ( детей в садах, больных в мед. учреждении и т.д. - 342 КОСГУ;</w:t>
      </w:r>
    </w:p>
    <w:p w:rsidR="004E081A" w:rsidRDefault="004E081A" w:rsidP="00F542AC">
      <w:pPr>
        <w:pStyle w:val="af3"/>
        <w:ind w:firstLine="0"/>
        <w:jc w:val="both"/>
      </w:pPr>
      <w:r>
        <w:t>- воду используют в учреждении, в функции которого не входит обеспечение питанием гр</w:t>
      </w:r>
      <w:r>
        <w:t>а</w:t>
      </w:r>
      <w:r>
        <w:t>ждан - 346 КОСГУ.</w:t>
      </w:r>
    </w:p>
    <w:p w:rsidR="004E081A" w:rsidRDefault="006F2B25" w:rsidP="00F542AC">
      <w:pPr>
        <w:pStyle w:val="af3"/>
        <w:ind w:firstLine="0"/>
        <w:jc w:val="both"/>
      </w:pPr>
      <w:r>
        <w:t xml:space="preserve">-  </w:t>
      </w:r>
      <w:r w:rsidR="004E081A">
        <w:t>В учреждении нет системы централизованного питьевого водоснабжения - 349 КОСГУ.</w:t>
      </w:r>
    </w:p>
    <w:p w:rsidR="004E081A" w:rsidRDefault="006F2B25" w:rsidP="00F542AC">
      <w:pPr>
        <w:pStyle w:val="af3"/>
        <w:ind w:firstLine="0"/>
        <w:jc w:val="both"/>
      </w:pPr>
      <w:r>
        <w:t xml:space="preserve">-  </w:t>
      </w:r>
      <w:r w:rsidR="004E081A">
        <w:t>В учреждении есть заключение органа санитарно-эпидемиологического надзора, что вода центрального водоснабжения не пригодна для питья - 349 КОСГУ.</w:t>
      </w:r>
    </w:p>
    <w:p w:rsidR="006F2B25" w:rsidRDefault="006F2B25" w:rsidP="006F2B25">
      <w:pPr>
        <w:pStyle w:val="af3"/>
        <w:ind w:firstLine="851"/>
        <w:jc w:val="both"/>
      </w:pPr>
      <w:r>
        <w:t>6.17. Документом основанием для принятия к учету на баланс учреждения матер</w:t>
      </w:r>
      <w:r>
        <w:t>и</w:t>
      </w:r>
      <w:r>
        <w:t>альных запасов, полученных в рамках централизованного снабжения или безвозмездной п</w:t>
      </w:r>
      <w:r>
        <w:t>е</w:t>
      </w:r>
      <w:r>
        <w:t xml:space="preserve">редачи ,является Извещение </w:t>
      </w:r>
      <w:r w:rsidR="00083F1E">
        <w:t>.</w:t>
      </w:r>
      <w:r>
        <w:t xml:space="preserve">До момента подписания сторонами Извещения, полученные нефинансовые активы числятся на </w:t>
      </w:r>
      <w:proofErr w:type="spellStart"/>
      <w:r>
        <w:t>забалансовых</w:t>
      </w:r>
      <w:proofErr w:type="spellEnd"/>
      <w:r>
        <w:t xml:space="preserve"> счетах:</w:t>
      </w:r>
    </w:p>
    <w:p w:rsidR="006F2B25" w:rsidRDefault="006F2B25" w:rsidP="006F2B25">
      <w:pPr>
        <w:pStyle w:val="af3"/>
        <w:ind w:firstLine="851"/>
        <w:jc w:val="both"/>
      </w:pPr>
      <w:r>
        <w:t>02- для безвозмездно полученных материальных запасов;</w:t>
      </w:r>
    </w:p>
    <w:p w:rsidR="006F2B25" w:rsidRDefault="006F2B25" w:rsidP="006F2B25">
      <w:pPr>
        <w:pStyle w:val="af3"/>
        <w:ind w:firstLine="851"/>
        <w:jc w:val="both"/>
      </w:pPr>
      <w:r>
        <w:t>22- для материальных запасов, полученных в рамках централизованного снабжения.</w:t>
      </w:r>
    </w:p>
    <w:p w:rsidR="006F2B25" w:rsidRDefault="006F2B25" w:rsidP="006F2B25">
      <w:pPr>
        <w:pStyle w:val="af3"/>
        <w:ind w:firstLine="851"/>
        <w:jc w:val="both"/>
      </w:pPr>
      <w:r>
        <w:t>6.18. Учет медикаментов по льготе населения, а также по рецептам отпускаемым п</w:t>
      </w:r>
      <w:r>
        <w:t>а</w:t>
      </w:r>
      <w:r>
        <w:t xml:space="preserve">циентам из аптек, учитываются на </w:t>
      </w:r>
      <w:proofErr w:type="spellStart"/>
      <w:r>
        <w:t>забалансовом</w:t>
      </w:r>
      <w:proofErr w:type="spellEnd"/>
      <w:r>
        <w:t xml:space="preserve"> счете 02 "Материальные ценности на хр</w:t>
      </w:r>
      <w:r>
        <w:t>а</w:t>
      </w:r>
      <w:r>
        <w:t>нении".</w:t>
      </w:r>
    </w:p>
    <w:p w:rsidR="00350D84" w:rsidRDefault="006F2B25" w:rsidP="006F2B25">
      <w:pPr>
        <w:autoSpaceDE w:val="0"/>
        <w:autoSpaceDN w:val="0"/>
        <w:adjustRightInd w:val="0"/>
        <w:ind w:firstLine="851"/>
        <w:jc w:val="both"/>
        <w:outlineLvl w:val="3"/>
        <w:rPr>
          <w:lang w:eastAsia="en-US"/>
        </w:rPr>
      </w:pPr>
      <w:r>
        <w:rPr>
          <w:lang w:eastAsia="en-US"/>
        </w:rPr>
        <w:t xml:space="preserve"> 6.19. Аналитический учет по </w:t>
      </w:r>
      <w:proofErr w:type="spellStart"/>
      <w:r>
        <w:rPr>
          <w:lang w:eastAsia="en-US"/>
        </w:rPr>
        <w:t>забалансовому</w:t>
      </w:r>
      <w:proofErr w:type="spellEnd"/>
      <w:r>
        <w:rPr>
          <w:lang w:eastAsia="en-US"/>
        </w:rPr>
        <w:t xml:space="preserve"> счету 02 "Материальные </w:t>
      </w:r>
      <w:proofErr w:type="spellStart"/>
      <w:r>
        <w:rPr>
          <w:lang w:eastAsia="en-US"/>
        </w:rPr>
        <w:t>цеености</w:t>
      </w:r>
      <w:proofErr w:type="spellEnd"/>
      <w:r>
        <w:rPr>
          <w:lang w:eastAsia="en-US"/>
        </w:rPr>
        <w:t xml:space="preserve"> на хранении" ведется в разрезе следующих объектов имущества:</w:t>
      </w:r>
    </w:p>
    <w:p w:rsidR="006F2B25" w:rsidRDefault="006F2B25" w:rsidP="006F2B25">
      <w:pPr>
        <w:autoSpaceDE w:val="0"/>
        <w:autoSpaceDN w:val="0"/>
        <w:adjustRightInd w:val="0"/>
        <w:ind w:firstLine="851"/>
        <w:jc w:val="both"/>
        <w:outlineLvl w:val="3"/>
        <w:rPr>
          <w:lang w:eastAsia="en-US"/>
        </w:rPr>
      </w:pPr>
      <w:r>
        <w:rPr>
          <w:lang w:eastAsia="en-US"/>
        </w:rPr>
        <w:t>- материальные ценности не соответствующие критериям актива;</w:t>
      </w:r>
    </w:p>
    <w:p w:rsidR="006F2B25" w:rsidRDefault="006F2B25" w:rsidP="006F2B25">
      <w:pPr>
        <w:autoSpaceDE w:val="0"/>
        <w:autoSpaceDN w:val="0"/>
        <w:adjustRightInd w:val="0"/>
        <w:ind w:firstLine="851"/>
        <w:jc w:val="both"/>
        <w:outlineLvl w:val="3"/>
        <w:rPr>
          <w:lang w:eastAsia="en-US"/>
        </w:rPr>
      </w:pPr>
      <w:r>
        <w:rPr>
          <w:lang w:eastAsia="en-US"/>
        </w:rPr>
        <w:t>-материальные ценности принятые на хранение, в переработку;</w:t>
      </w:r>
    </w:p>
    <w:p w:rsidR="006F2B25" w:rsidRDefault="00496D47" w:rsidP="006F2B25">
      <w:pPr>
        <w:autoSpaceDE w:val="0"/>
        <w:autoSpaceDN w:val="0"/>
        <w:adjustRightInd w:val="0"/>
        <w:ind w:firstLine="851"/>
        <w:jc w:val="both"/>
        <w:outlineLvl w:val="3"/>
        <w:rPr>
          <w:lang w:eastAsia="en-US"/>
        </w:rPr>
      </w:pPr>
      <w:r>
        <w:rPr>
          <w:lang w:eastAsia="en-US"/>
        </w:rPr>
        <w:t>- материальные ценности, списанные с баланса- до момента демонтажа или ликв</w:t>
      </w:r>
      <w:r>
        <w:rPr>
          <w:lang w:eastAsia="en-US"/>
        </w:rPr>
        <w:t>и</w:t>
      </w:r>
      <w:r>
        <w:rPr>
          <w:lang w:eastAsia="en-US"/>
        </w:rPr>
        <w:t>дации на основании решения комиссии по поступлению и выбытию активов;</w:t>
      </w:r>
    </w:p>
    <w:p w:rsidR="00496D47" w:rsidRDefault="00496D47" w:rsidP="006F2B25">
      <w:pPr>
        <w:autoSpaceDE w:val="0"/>
        <w:autoSpaceDN w:val="0"/>
        <w:adjustRightInd w:val="0"/>
        <w:ind w:firstLine="851"/>
        <w:jc w:val="both"/>
        <w:outlineLvl w:val="3"/>
        <w:rPr>
          <w:lang w:eastAsia="en-US"/>
        </w:rPr>
      </w:pPr>
      <w:r>
        <w:rPr>
          <w:lang w:eastAsia="en-US"/>
        </w:rPr>
        <w:t>- медикаменты( ИМН, расходные материалы) по 100% льготе для населения;</w:t>
      </w:r>
    </w:p>
    <w:p w:rsidR="00496D47" w:rsidRDefault="00496D47" w:rsidP="006F2B25">
      <w:pPr>
        <w:autoSpaceDE w:val="0"/>
        <w:autoSpaceDN w:val="0"/>
        <w:adjustRightInd w:val="0"/>
        <w:ind w:firstLine="851"/>
        <w:jc w:val="both"/>
        <w:outlineLvl w:val="3"/>
        <w:rPr>
          <w:lang w:eastAsia="en-US"/>
        </w:rPr>
      </w:pPr>
      <w:r>
        <w:rPr>
          <w:lang w:eastAsia="en-US"/>
        </w:rPr>
        <w:t>- медикаменты ( ИМН, расходные материалы) по 50% льготе для населения;</w:t>
      </w:r>
    </w:p>
    <w:p w:rsidR="00496D47" w:rsidRDefault="00496D47" w:rsidP="006F2B25">
      <w:pPr>
        <w:autoSpaceDE w:val="0"/>
        <w:autoSpaceDN w:val="0"/>
        <w:adjustRightInd w:val="0"/>
        <w:ind w:firstLine="851"/>
        <w:jc w:val="both"/>
        <w:outlineLvl w:val="3"/>
        <w:rPr>
          <w:lang w:eastAsia="en-US"/>
        </w:rPr>
      </w:pPr>
      <w:r>
        <w:rPr>
          <w:lang w:eastAsia="en-US"/>
        </w:rPr>
        <w:t>- медикаменты для населения (адресные/муниципальные).</w:t>
      </w:r>
    </w:p>
    <w:p w:rsidR="00496D47" w:rsidRDefault="00496D47" w:rsidP="006F2B25">
      <w:pPr>
        <w:autoSpaceDE w:val="0"/>
        <w:autoSpaceDN w:val="0"/>
        <w:adjustRightInd w:val="0"/>
        <w:ind w:firstLine="851"/>
        <w:jc w:val="both"/>
        <w:outlineLvl w:val="3"/>
        <w:rPr>
          <w:lang w:eastAsia="en-US"/>
        </w:rPr>
      </w:pPr>
      <w:r>
        <w:rPr>
          <w:lang w:eastAsia="en-US"/>
        </w:rPr>
        <w:t xml:space="preserve">6.20. Аналитический учет по </w:t>
      </w:r>
      <w:proofErr w:type="spellStart"/>
      <w:r>
        <w:rPr>
          <w:lang w:eastAsia="en-US"/>
        </w:rPr>
        <w:t>забалансовому</w:t>
      </w:r>
      <w:proofErr w:type="spellEnd"/>
      <w:r>
        <w:rPr>
          <w:lang w:eastAsia="en-US"/>
        </w:rPr>
        <w:t xml:space="preserve"> счету 22 "Материальные ценности, п</w:t>
      </w:r>
      <w:r>
        <w:rPr>
          <w:lang w:eastAsia="en-US"/>
        </w:rPr>
        <w:t>о</w:t>
      </w:r>
      <w:r>
        <w:rPr>
          <w:lang w:eastAsia="en-US"/>
        </w:rPr>
        <w:t xml:space="preserve">лученные по централизованному снабжению" ведется в разрезе </w:t>
      </w:r>
      <w:proofErr w:type="spellStart"/>
      <w:r>
        <w:rPr>
          <w:lang w:eastAsia="en-US"/>
        </w:rPr>
        <w:t>конрагентов</w:t>
      </w:r>
      <w:proofErr w:type="spellEnd"/>
      <w:r>
        <w:rPr>
          <w:lang w:eastAsia="en-US"/>
        </w:rPr>
        <w:t xml:space="preserve"> (учреждений-грузоотправителей), объектов имущества, правовых оснований.</w:t>
      </w:r>
    </w:p>
    <w:p w:rsidR="00496D47" w:rsidRPr="00D126A7" w:rsidRDefault="00496D47" w:rsidP="006F2B25">
      <w:pPr>
        <w:autoSpaceDE w:val="0"/>
        <w:autoSpaceDN w:val="0"/>
        <w:adjustRightInd w:val="0"/>
        <w:ind w:firstLine="851"/>
        <w:jc w:val="both"/>
        <w:outlineLvl w:val="3"/>
        <w:rPr>
          <w:lang w:eastAsia="en-US"/>
        </w:rPr>
      </w:pPr>
    </w:p>
    <w:p w:rsidR="00350D84" w:rsidRPr="003B727F" w:rsidRDefault="00350D84" w:rsidP="00F542AC">
      <w:pPr>
        <w:pStyle w:val="4"/>
        <w:jc w:val="center"/>
        <w:rPr>
          <w:lang w:eastAsia="en-US"/>
        </w:rPr>
      </w:pPr>
      <w:r w:rsidRPr="003B727F">
        <w:rPr>
          <w:lang w:eastAsia="en-US"/>
        </w:rPr>
        <w:t>7.</w:t>
      </w:r>
      <w:r w:rsidR="00864BCD">
        <w:rPr>
          <w:lang w:eastAsia="en-US"/>
        </w:rPr>
        <w:tab/>
      </w:r>
      <w:r w:rsidRPr="003B727F">
        <w:rPr>
          <w:lang w:eastAsia="en-US"/>
        </w:rPr>
        <w:t>УЧЕТ ЗАТРАТ НА ИЗГОТОВЛЕНИЕ ПРОДУКЦИИ, ВЫПОЛНЕНИЕ РАБОТ, УСЛУГ</w:t>
      </w:r>
    </w:p>
    <w:p w:rsidR="00350D84" w:rsidRPr="00D126A7" w:rsidRDefault="00350D84" w:rsidP="00496D47">
      <w:pPr>
        <w:pStyle w:val="26"/>
        <w:ind w:left="0" w:firstLine="851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7</w:t>
      </w:r>
      <w:r w:rsidRPr="00D126A7">
        <w:rPr>
          <w:rFonts w:eastAsia="SimSun"/>
          <w:lang w:eastAsia="zh-CN"/>
        </w:rPr>
        <w:t>.1</w:t>
      </w:r>
      <w:r w:rsidR="00C355B0">
        <w:rPr>
          <w:rFonts w:eastAsia="SimSun"/>
          <w:lang w:eastAsia="zh-CN"/>
        </w:rPr>
        <w:t>.</w:t>
      </w:r>
      <w:r w:rsidRPr="00D126A7">
        <w:rPr>
          <w:rFonts w:eastAsia="SimSun"/>
          <w:lang w:eastAsia="zh-CN"/>
        </w:rPr>
        <w:t>Учет расходов по формированию себестоимости ведется раздельно по видам р</w:t>
      </w:r>
      <w:r w:rsidRPr="00D126A7">
        <w:rPr>
          <w:rFonts w:eastAsia="SimSun"/>
          <w:lang w:eastAsia="zh-CN"/>
        </w:rPr>
        <w:t>а</w:t>
      </w:r>
      <w:r w:rsidRPr="00D126A7">
        <w:rPr>
          <w:rFonts w:eastAsia="SimSun"/>
          <w:lang w:eastAsia="zh-CN"/>
        </w:rPr>
        <w:t>бот, услуг, готовой продукции:</w:t>
      </w:r>
    </w:p>
    <w:p w:rsidR="00350D84" w:rsidRPr="00D126A7" w:rsidRDefault="00C355B0" w:rsidP="00F542AC">
      <w:pPr>
        <w:pStyle w:val="34"/>
        <w:ind w:left="0" w:firstLine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7.1.1.</w:t>
      </w:r>
      <w:r w:rsidR="00864BCD">
        <w:rPr>
          <w:rFonts w:eastAsia="SimSun"/>
          <w:lang w:eastAsia="zh-CN"/>
        </w:rPr>
        <w:tab/>
      </w:r>
      <w:r w:rsidR="00350D84" w:rsidRPr="00D126A7">
        <w:rPr>
          <w:rFonts w:eastAsia="SimSun"/>
          <w:lang w:eastAsia="zh-CN"/>
        </w:rPr>
        <w:t>В рамках выполнения государственного (муниципального) задания:</w:t>
      </w:r>
    </w:p>
    <w:p w:rsidR="00350D84" w:rsidRPr="00D126A7" w:rsidRDefault="00C355B0" w:rsidP="00F542AC">
      <w:pPr>
        <w:pStyle w:val="41"/>
        <w:ind w:left="0" w:firstLine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7.1.2.</w:t>
      </w:r>
      <w:r w:rsidR="00864BCD">
        <w:rPr>
          <w:rFonts w:eastAsia="SimSun"/>
          <w:lang w:eastAsia="zh-CN"/>
        </w:rPr>
        <w:tab/>
      </w:r>
      <w:r w:rsidR="00350D84" w:rsidRPr="00D126A7">
        <w:rPr>
          <w:rFonts w:eastAsia="SimSun"/>
          <w:lang w:eastAsia="zh-CN"/>
        </w:rPr>
        <w:t>В рамках приносящей доход деятельности:</w:t>
      </w:r>
    </w:p>
    <w:p w:rsidR="00350D84" w:rsidRPr="00D126A7" w:rsidRDefault="00C355B0" w:rsidP="00F542AC">
      <w:pPr>
        <w:pStyle w:val="34"/>
        <w:ind w:left="0" w:firstLine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7.1.</w:t>
      </w:r>
      <w:r w:rsidR="00350D84" w:rsidRPr="00D126A7">
        <w:rPr>
          <w:rFonts w:eastAsia="SimSun"/>
          <w:lang w:eastAsia="zh-CN"/>
        </w:rPr>
        <w:t>3</w:t>
      </w:r>
      <w:r>
        <w:rPr>
          <w:rFonts w:eastAsia="SimSun"/>
          <w:lang w:eastAsia="zh-CN"/>
        </w:rPr>
        <w:t>.</w:t>
      </w:r>
      <w:r w:rsidR="00864BCD">
        <w:rPr>
          <w:rFonts w:eastAsia="SimSun"/>
          <w:lang w:eastAsia="zh-CN"/>
        </w:rPr>
        <w:tab/>
      </w:r>
      <w:r w:rsidR="00350D84" w:rsidRPr="00D126A7">
        <w:rPr>
          <w:rFonts w:eastAsia="SimSun"/>
          <w:lang w:eastAsia="zh-CN"/>
        </w:rPr>
        <w:t>В рамках средств ОМС:</w:t>
      </w:r>
    </w:p>
    <w:p w:rsidR="00350D84" w:rsidRPr="00D126A7" w:rsidRDefault="00350D84" w:rsidP="00496D47">
      <w:pPr>
        <w:pStyle w:val="41"/>
        <w:ind w:left="0" w:firstLine="851"/>
        <w:jc w:val="both"/>
        <w:rPr>
          <w:lang w:eastAsia="en-US"/>
        </w:rPr>
      </w:pPr>
      <w:r>
        <w:rPr>
          <w:lang w:eastAsia="en-US"/>
        </w:rPr>
        <w:t>7</w:t>
      </w:r>
      <w:r w:rsidRPr="00D126A7">
        <w:rPr>
          <w:lang w:eastAsia="en-US"/>
        </w:rPr>
        <w:t>.2</w:t>
      </w:r>
      <w:r w:rsidR="00C355B0">
        <w:rPr>
          <w:lang w:eastAsia="en-US"/>
        </w:rPr>
        <w:t>.</w:t>
      </w:r>
      <w:r w:rsidRPr="00D126A7">
        <w:rPr>
          <w:lang w:eastAsia="en-US"/>
        </w:rPr>
        <w:t>Для формирования в денежном выражении информации о затратах на изготовл</w:t>
      </w:r>
      <w:r w:rsidRPr="00D126A7">
        <w:rPr>
          <w:lang w:eastAsia="en-US"/>
        </w:rPr>
        <w:t>е</w:t>
      </w:r>
      <w:r w:rsidRPr="00D126A7">
        <w:rPr>
          <w:lang w:eastAsia="en-US"/>
        </w:rPr>
        <w:t>ние готовой продукции, выполнение работ, услуг и хозяйственных операций,</w:t>
      </w:r>
      <w:r w:rsidR="00A15209">
        <w:rPr>
          <w:lang w:eastAsia="en-US"/>
        </w:rPr>
        <w:t xml:space="preserve"> осуществля</w:t>
      </w:r>
      <w:r w:rsidR="00A15209">
        <w:rPr>
          <w:lang w:eastAsia="en-US"/>
        </w:rPr>
        <w:t>е</w:t>
      </w:r>
      <w:r w:rsidR="00A15209">
        <w:rPr>
          <w:lang w:eastAsia="en-US"/>
        </w:rPr>
        <w:t>мых с ними, применяе</w:t>
      </w:r>
      <w:r w:rsidRPr="00D126A7">
        <w:rPr>
          <w:lang w:eastAsia="en-US"/>
        </w:rPr>
        <w:t>тся счет  «Себестоимость готовой продукции, работ, услуг».</w:t>
      </w:r>
    </w:p>
    <w:p w:rsidR="00350D84" w:rsidRPr="00D126A7" w:rsidRDefault="00496D47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</w:t>
      </w:r>
      <w:r w:rsidR="00350D84" w:rsidRPr="00D126A7">
        <w:rPr>
          <w:lang w:eastAsia="en-US"/>
        </w:rPr>
        <w:t>Аналитический учет по счету  организова</w:t>
      </w:r>
      <w:r w:rsidR="00A83464">
        <w:rPr>
          <w:lang w:eastAsia="en-US"/>
        </w:rPr>
        <w:t>н</w:t>
      </w:r>
      <w:r w:rsidR="00350D84" w:rsidRPr="00D126A7">
        <w:rPr>
          <w:lang w:eastAsia="en-US"/>
        </w:rPr>
        <w:t xml:space="preserve"> по видам работ, услуг, готовой продукции.</w:t>
      </w:r>
    </w:p>
    <w:p w:rsidR="00350D84" w:rsidRPr="00D126A7" w:rsidRDefault="00350D84" w:rsidP="00F542AC">
      <w:pPr>
        <w:pStyle w:val="af3"/>
        <w:ind w:firstLine="0"/>
        <w:jc w:val="both"/>
        <w:rPr>
          <w:lang w:eastAsia="en-US"/>
        </w:rPr>
      </w:pPr>
      <w:r w:rsidRPr="00D126A7">
        <w:rPr>
          <w:lang w:eastAsia="en-US"/>
        </w:rPr>
        <w:t>В учреждении аналитический учет по счету 4109602хх, 7109602хх организова</w:t>
      </w:r>
      <w:r w:rsidR="00A83464">
        <w:rPr>
          <w:lang w:eastAsia="en-US"/>
        </w:rPr>
        <w:t>н</w:t>
      </w:r>
      <w:r w:rsidRPr="00D126A7">
        <w:rPr>
          <w:lang w:eastAsia="en-US"/>
        </w:rPr>
        <w:t xml:space="preserve"> в соответс</w:t>
      </w:r>
      <w:r w:rsidRPr="00D126A7">
        <w:rPr>
          <w:lang w:eastAsia="en-US"/>
        </w:rPr>
        <w:t>т</w:t>
      </w:r>
      <w:r w:rsidRPr="00D126A7">
        <w:rPr>
          <w:lang w:eastAsia="en-US"/>
        </w:rPr>
        <w:t xml:space="preserve">вии с утвержденным государственным (муниципальным) заданием, по счету 2109602хх – в соответствии с  </w:t>
      </w:r>
      <w:r w:rsidR="00A15209">
        <w:rPr>
          <w:lang w:eastAsia="en-US"/>
        </w:rPr>
        <w:t>разделом и подразделом</w:t>
      </w:r>
      <w:r w:rsidR="002002F1">
        <w:rPr>
          <w:lang w:eastAsia="en-US"/>
        </w:rPr>
        <w:t xml:space="preserve"> расхода</w:t>
      </w:r>
      <w:r w:rsidR="00A15209">
        <w:rPr>
          <w:lang w:eastAsia="en-US"/>
        </w:rPr>
        <w:t>.</w:t>
      </w:r>
    </w:p>
    <w:p w:rsidR="00350D84" w:rsidRPr="00D126A7" w:rsidRDefault="00350D84" w:rsidP="00F542AC">
      <w:pPr>
        <w:pStyle w:val="af3"/>
        <w:ind w:firstLine="0"/>
        <w:jc w:val="both"/>
        <w:rPr>
          <w:lang w:eastAsia="en-US"/>
        </w:rPr>
      </w:pPr>
      <w:r w:rsidRPr="00D126A7">
        <w:rPr>
          <w:lang w:eastAsia="en-US"/>
        </w:rPr>
        <w:t>По учету средств с использованием КФО «5», «6»</w:t>
      </w:r>
      <w:r w:rsidR="007B3EB6">
        <w:rPr>
          <w:lang w:eastAsia="en-US"/>
        </w:rPr>
        <w:t xml:space="preserve"> – </w:t>
      </w:r>
      <w:r w:rsidRPr="00D126A7">
        <w:rPr>
          <w:lang w:eastAsia="en-US"/>
        </w:rPr>
        <w:t>счет 0109хх000 не применяется.</w:t>
      </w:r>
    </w:p>
    <w:p w:rsidR="00A83464" w:rsidRPr="00D126A7" w:rsidRDefault="00A83464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При </w:t>
      </w:r>
      <w:proofErr w:type="spellStart"/>
      <w:r>
        <w:rPr>
          <w:lang w:eastAsia="en-US"/>
        </w:rPr>
        <w:t>калькулировании</w:t>
      </w:r>
      <w:proofErr w:type="spellEnd"/>
      <w:r>
        <w:rPr>
          <w:lang w:eastAsia="en-US"/>
        </w:rPr>
        <w:t xml:space="preserve"> фактической себестоимости услуг для прямых затрат применяется способ прямого расчета ( фактических затрат)</w:t>
      </w:r>
      <w:r w:rsidR="006F24ED">
        <w:rPr>
          <w:lang w:eastAsia="en-US"/>
        </w:rPr>
        <w:t xml:space="preserve">. </w:t>
      </w:r>
    </w:p>
    <w:p w:rsidR="00350D84" w:rsidRPr="0036318B" w:rsidRDefault="00350D84" w:rsidP="00F542AC">
      <w:pPr>
        <w:pStyle w:val="af3"/>
        <w:ind w:firstLine="0"/>
        <w:jc w:val="both"/>
        <w:rPr>
          <w:lang w:eastAsia="en-US"/>
        </w:rPr>
      </w:pPr>
      <w:r w:rsidRPr="0036318B">
        <w:rPr>
          <w:lang w:eastAsia="en-US"/>
        </w:rPr>
        <w:t>В учреждении учет прямых расходов отражается в разрезе КОС</w:t>
      </w:r>
      <w:r w:rsidR="00A15209">
        <w:rPr>
          <w:lang w:eastAsia="en-US"/>
        </w:rPr>
        <w:t xml:space="preserve">ГУ. </w:t>
      </w:r>
    </w:p>
    <w:p w:rsidR="00350D84" w:rsidRPr="00D126A7" w:rsidRDefault="00350D84" w:rsidP="00F542AC">
      <w:pPr>
        <w:pStyle w:val="af3"/>
        <w:ind w:firstLine="0"/>
        <w:jc w:val="both"/>
        <w:rPr>
          <w:lang w:eastAsia="en-US"/>
        </w:rPr>
      </w:pPr>
      <w:r w:rsidRPr="00D126A7">
        <w:rPr>
          <w:lang w:eastAsia="en-US"/>
        </w:rPr>
        <w:lastRenderedPageBreak/>
        <w:t>При изготовлении одного (единственного) вида готовой продукции, работ, услуг все затраты, непосредственно связанные с производством готовой продукции, выполнением работ, услуг относятся к прямым затратам.</w:t>
      </w:r>
    </w:p>
    <w:p w:rsidR="00350D84" w:rsidRPr="00D126A7" w:rsidRDefault="00350D84" w:rsidP="00F542AC">
      <w:pPr>
        <w:pStyle w:val="af3"/>
        <w:ind w:firstLine="0"/>
        <w:jc w:val="both"/>
        <w:rPr>
          <w:lang w:eastAsia="en-US"/>
        </w:rPr>
      </w:pPr>
      <w:r w:rsidRPr="00D126A7">
        <w:rPr>
          <w:lang w:eastAsia="en-US"/>
        </w:rPr>
        <w:t>Прямые затраты непосредственно относятся на себестоимость изготовления единицы гот</w:t>
      </w:r>
      <w:r w:rsidRPr="00D126A7">
        <w:rPr>
          <w:lang w:eastAsia="en-US"/>
        </w:rPr>
        <w:t>о</w:t>
      </w:r>
      <w:r w:rsidRPr="00D126A7">
        <w:rPr>
          <w:lang w:eastAsia="en-US"/>
        </w:rPr>
        <w:t xml:space="preserve">вой продукции, выполнения работы, оказания услуги </w:t>
      </w:r>
      <w:r w:rsidR="00A15209">
        <w:rPr>
          <w:lang w:eastAsia="en-US"/>
        </w:rPr>
        <w:t>.</w:t>
      </w:r>
    </w:p>
    <w:p w:rsidR="00350D84" w:rsidRPr="0036318B" w:rsidRDefault="006F24ED" w:rsidP="00496D47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7.3</w:t>
      </w:r>
      <w:r w:rsidR="00C355B0" w:rsidRPr="0036318B">
        <w:rPr>
          <w:lang w:eastAsia="en-US"/>
        </w:rPr>
        <w:t>.</w:t>
      </w:r>
      <w:r w:rsidR="00350D84" w:rsidRPr="0036318B">
        <w:rPr>
          <w:lang w:eastAsia="en-US"/>
        </w:rPr>
        <w:t xml:space="preserve">Учреждение </w:t>
      </w:r>
      <w:r w:rsidR="00AE4361">
        <w:rPr>
          <w:lang w:eastAsia="en-US"/>
        </w:rPr>
        <w:t xml:space="preserve">может </w:t>
      </w:r>
      <w:r w:rsidR="00350D84" w:rsidRPr="0036318B">
        <w:rPr>
          <w:lang w:eastAsia="en-US"/>
        </w:rPr>
        <w:t>организ</w:t>
      </w:r>
      <w:r w:rsidR="00AE4361">
        <w:rPr>
          <w:lang w:eastAsia="en-US"/>
        </w:rPr>
        <w:t>овывать</w:t>
      </w:r>
      <w:r w:rsidR="00350D84" w:rsidRPr="0036318B">
        <w:rPr>
          <w:lang w:eastAsia="en-US"/>
        </w:rPr>
        <w:t xml:space="preserve"> учет затрат по экономическим элементам и по статьям калькуляции (в зависимости от отраслевых особенностей), по способу включения в себестоимость (прямые и накладные), по связи с технико-экономическими факторами (у</w:t>
      </w:r>
      <w:r w:rsidR="00350D84" w:rsidRPr="0036318B">
        <w:rPr>
          <w:lang w:eastAsia="en-US"/>
        </w:rPr>
        <w:t>с</w:t>
      </w:r>
      <w:r w:rsidR="00350D84" w:rsidRPr="0036318B">
        <w:rPr>
          <w:lang w:eastAsia="en-US"/>
        </w:rPr>
        <w:t xml:space="preserve">ловно-постоянные и условно-переменные (накладные) с целью нормирования, </w:t>
      </w:r>
      <w:proofErr w:type="spellStart"/>
      <w:r w:rsidR="00350D84" w:rsidRPr="0036318B">
        <w:rPr>
          <w:lang w:eastAsia="en-US"/>
        </w:rPr>
        <w:t>лимитиров</w:t>
      </w:r>
      <w:r w:rsidR="00350D84" w:rsidRPr="0036318B">
        <w:rPr>
          <w:lang w:eastAsia="en-US"/>
        </w:rPr>
        <w:t>а</w:t>
      </w:r>
      <w:r w:rsidR="00350D84" w:rsidRPr="0036318B">
        <w:rPr>
          <w:lang w:eastAsia="en-US"/>
        </w:rPr>
        <w:t>ния</w:t>
      </w:r>
      <w:proofErr w:type="spellEnd"/>
      <w:r w:rsidR="00350D84" w:rsidRPr="0036318B">
        <w:rPr>
          <w:lang w:eastAsia="en-US"/>
        </w:rPr>
        <w:t xml:space="preserve"> и т.д.).</w:t>
      </w:r>
    </w:p>
    <w:p w:rsidR="00B72330" w:rsidRDefault="006F24ED" w:rsidP="00496D47">
      <w:pPr>
        <w:pStyle w:val="34"/>
        <w:ind w:left="0" w:firstLine="851"/>
        <w:jc w:val="both"/>
        <w:rPr>
          <w:lang w:eastAsia="en-US"/>
        </w:rPr>
      </w:pPr>
      <w:r>
        <w:rPr>
          <w:lang w:eastAsia="en-US"/>
        </w:rPr>
        <w:t>7.4</w:t>
      </w:r>
      <w:r w:rsidR="00C355B0" w:rsidRPr="0036318B">
        <w:rPr>
          <w:lang w:eastAsia="en-US"/>
        </w:rPr>
        <w:t>.</w:t>
      </w:r>
      <w:r w:rsidR="00350D84" w:rsidRPr="0036318B">
        <w:rPr>
          <w:lang w:eastAsia="en-US"/>
        </w:rPr>
        <w:t>При изготовлении различных видов готовой продукции, выполняемых работ, оказываемых услуг накладные расходы</w:t>
      </w:r>
      <w:r w:rsidR="00AB57F5">
        <w:rPr>
          <w:lang w:eastAsia="en-US"/>
        </w:rPr>
        <w:t xml:space="preserve"> оформляются</w:t>
      </w:r>
      <w:r w:rsidR="00350D84" w:rsidRPr="0036318B">
        <w:rPr>
          <w:lang w:eastAsia="en-US"/>
        </w:rPr>
        <w:t xml:space="preserve"> на основании первичных учетных д</w:t>
      </w:r>
      <w:r w:rsidR="00350D84" w:rsidRPr="0036318B">
        <w:rPr>
          <w:lang w:eastAsia="en-US"/>
        </w:rPr>
        <w:t>о</w:t>
      </w:r>
      <w:r w:rsidR="00350D84" w:rsidRPr="0036318B">
        <w:rPr>
          <w:lang w:eastAsia="en-US"/>
        </w:rPr>
        <w:t>кументов – Бухгалтерской справки с приложением расчета их распредел</w:t>
      </w:r>
      <w:r w:rsidR="00350D84" w:rsidRPr="0036318B">
        <w:rPr>
          <w:lang w:eastAsia="en-US"/>
        </w:rPr>
        <w:t>е</w:t>
      </w:r>
      <w:r w:rsidR="00350D84" w:rsidRPr="0036318B">
        <w:rPr>
          <w:lang w:eastAsia="en-US"/>
        </w:rPr>
        <w:t xml:space="preserve">ния </w:t>
      </w:r>
      <w:r w:rsidR="00A15209">
        <w:rPr>
          <w:lang w:eastAsia="en-US"/>
        </w:rPr>
        <w:t>.</w:t>
      </w:r>
    </w:p>
    <w:p w:rsidR="00350D84" w:rsidRPr="00B72330" w:rsidRDefault="00350D84" w:rsidP="00F542AC">
      <w:pPr>
        <w:pStyle w:val="af3"/>
        <w:ind w:firstLine="0"/>
        <w:jc w:val="both"/>
        <w:rPr>
          <w:i/>
          <w:color w:val="800080"/>
          <w:lang w:eastAsia="en-US"/>
        </w:rPr>
      </w:pPr>
      <w:r w:rsidRPr="00D126A7">
        <w:rPr>
          <w:lang w:eastAsia="en-US"/>
        </w:rPr>
        <w:t>Учреждение применяет следующий способ распределения затрат</w:t>
      </w:r>
      <w:r w:rsidR="00003B68">
        <w:rPr>
          <w:color w:val="800080"/>
          <w:lang w:eastAsia="en-US"/>
        </w:rPr>
        <w:t>: прямой.</w:t>
      </w:r>
    </w:p>
    <w:p w:rsidR="00350D84" w:rsidRDefault="00350D84" w:rsidP="00496D47">
      <w:pPr>
        <w:pStyle w:val="26"/>
        <w:ind w:left="0" w:firstLine="851"/>
        <w:jc w:val="both"/>
        <w:rPr>
          <w:lang w:eastAsia="en-US"/>
        </w:rPr>
      </w:pPr>
      <w:r>
        <w:rPr>
          <w:lang w:eastAsia="en-US"/>
        </w:rPr>
        <w:t>7</w:t>
      </w:r>
      <w:r w:rsidR="006F24ED">
        <w:rPr>
          <w:lang w:eastAsia="en-US"/>
        </w:rPr>
        <w:t>.5</w:t>
      </w:r>
      <w:r w:rsidR="00C355B0">
        <w:rPr>
          <w:lang w:eastAsia="en-US"/>
        </w:rPr>
        <w:t>.</w:t>
      </w:r>
      <w:r w:rsidRPr="00D126A7">
        <w:rPr>
          <w:lang w:eastAsia="en-US"/>
        </w:rPr>
        <w:t xml:space="preserve">Осуществлять </w:t>
      </w:r>
      <w:r w:rsidR="00003B68">
        <w:rPr>
          <w:lang w:eastAsia="en-US"/>
        </w:rPr>
        <w:t xml:space="preserve">раз в год </w:t>
      </w:r>
      <w:r w:rsidRPr="00D126A7">
        <w:rPr>
          <w:lang w:eastAsia="en-US"/>
        </w:rPr>
        <w:t xml:space="preserve"> закрытие счета 0109602хх «Себестоимость готовой пр</w:t>
      </w:r>
      <w:r w:rsidRPr="00D126A7">
        <w:rPr>
          <w:lang w:eastAsia="en-US"/>
        </w:rPr>
        <w:t>о</w:t>
      </w:r>
      <w:r w:rsidRPr="00D126A7">
        <w:rPr>
          <w:lang w:eastAsia="en-US"/>
        </w:rPr>
        <w:t>дукции, работ, услуг» в разрезе КФО 4</w:t>
      </w:r>
      <w:r w:rsidR="005414C8">
        <w:rPr>
          <w:lang w:eastAsia="en-US"/>
        </w:rPr>
        <w:t>, КФО 2, КФО 7 на счет 04011013х</w:t>
      </w:r>
      <w:r w:rsidRPr="00D126A7">
        <w:rPr>
          <w:lang w:eastAsia="en-US"/>
        </w:rPr>
        <w:t xml:space="preserve"> «Доходы текущего финансово</w:t>
      </w:r>
      <w:r w:rsidR="00A15209">
        <w:rPr>
          <w:lang w:eastAsia="en-US"/>
        </w:rPr>
        <w:t>го года» в разрезе номенклатуры.</w:t>
      </w:r>
    </w:p>
    <w:p w:rsidR="00350D84" w:rsidRPr="00D126A7" w:rsidRDefault="00350D84" w:rsidP="007B3EB6">
      <w:pPr>
        <w:autoSpaceDE w:val="0"/>
        <w:autoSpaceDN w:val="0"/>
        <w:adjustRightInd w:val="0"/>
        <w:ind w:firstLine="539"/>
        <w:jc w:val="both"/>
        <w:outlineLvl w:val="2"/>
        <w:rPr>
          <w:lang w:eastAsia="en-US"/>
        </w:rPr>
      </w:pPr>
    </w:p>
    <w:p w:rsidR="00350D84" w:rsidRPr="00BE5286" w:rsidRDefault="00350D84" w:rsidP="00B72330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E5286">
        <w:rPr>
          <w:rFonts w:ascii="Times New Roman" w:hAnsi="Times New Roman" w:cs="Times New Roman"/>
          <w:sz w:val="24"/>
          <w:szCs w:val="24"/>
        </w:rPr>
        <w:t>8.</w:t>
      </w:r>
      <w:r w:rsidR="00B72330">
        <w:rPr>
          <w:rFonts w:ascii="Times New Roman" w:hAnsi="Times New Roman" w:cs="Times New Roman"/>
          <w:sz w:val="24"/>
          <w:szCs w:val="24"/>
        </w:rPr>
        <w:t xml:space="preserve"> </w:t>
      </w:r>
      <w:r w:rsidRPr="00BE5286">
        <w:rPr>
          <w:rFonts w:ascii="Times New Roman" w:hAnsi="Times New Roman" w:cs="Times New Roman"/>
          <w:sz w:val="24"/>
          <w:szCs w:val="24"/>
        </w:rPr>
        <w:t>ПОРЯДОК УЧЕТА ДЕНЕЖНЫХ СРЕДСТВ</w:t>
      </w:r>
    </w:p>
    <w:p w:rsidR="00350D84" w:rsidRPr="00D126A7" w:rsidRDefault="00350D84" w:rsidP="007B3EB6">
      <w:pPr>
        <w:pStyle w:val="ConsNormal"/>
        <w:ind w:right="0"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0D84" w:rsidRPr="00D126A7" w:rsidRDefault="00350D84" w:rsidP="007B3EB6">
      <w:pPr>
        <w:pStyle w:val="32"/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D126A7">
        <w:rPr>
          <w:sz w:val="24"/>
          <w:szCs w:val="24"/>
        </w:rPr>
        <w:t xml:space="preserve">.1. Учреждение ведет учет денежных средств на счетах, открытых в казначействе на счете  «Средства на счетах бюджета в органе Федерального казначейства». На счетах </w:t>
      </w:r>
      <w:r w:rsidR="003D4EB1">
        <w:rPr>
          <w:sz w:val="24"/>
          <w:szCs w:val="24"/>
        </w:rPr>
        <w:t xml:space="preserve"> с КФО </w:t>
      </w:r>
      <w:r w:rsidR="00864BCD">
        <w:rPr>
          <w:sz w:val="24"/>
          <w:szCs w:val="24"/>
        </w:rPr>
        <w:t>«</w:t>
      </w:r>
      <w:r w:rsidR="003D4EB1">
        <w:rPr>
          <w:sz w:val="24"/>
          <w:szCs w:val="24"/>
        </w:rPr>
        <w:t>2</w:t>
      </w:r>
      <w:r w:rsidR="00864BCD">
        <w:rPr>
          <w:sz w:val="24"/>
          <w:szCs w:val="24"/>
        </w:rPr>
        <w:t>»</w:t>
      </w:r>
      <w:r w:rsidR="003D4EB1">
        <w:rPr>
          <w:sz w:val="24"/>
          <w:szCs w:val="24"/>
        </w:rPr>
        <w:t xml:space="preserve"> и </w:t>
      </w:r>
      <w:r w:rsidR="00864BCD">
        <w:rPr>
          <w:sz w:val="24"/>
          <w:szCs w:val="24"/>
        </w:rPr>
        <w:t>«</w:t>
      </w:r>
      <w:r w:rsidR="003D4EB1">
        <w:rPr>
          <w:sz w:val="24"/>
          <w:szCs w:val="24"/>
        </w:rPr>
        <w:t>4</w:t>
      </w:r>
      <w:r w:rsidR="00864BCD">
        <w:rPr>
          <w:sz w:val="24"/>
          <w:szCs w:val="24"/>
        </w:rPr>
        <w:t>»</w:t>
      </w:r>
      <w:r w:rsidR="003D4EB1">
        <w:rPr>
          <w:sz w:val="24"/>
          <w:szCs w:val="24"/>
        </w:rPr>
        <w:t xml:space="preserve"> </w:t>
      </w:r>
      <w:r w:rsidRPr="00D126A7">
        <w:rPr>
          <w:sz w:val="24"/>
          <w:szCs w:val="24"/>
        </w:rPr>
        <w:t>отражается движение денежных средств в виде доходов от платной деятельности и иной деятельности и субсидий на выполнение государственного (муниципального) задания на счете, открытом в органе казначейства без санкционирования. На счетах 5</w:t>
      </w:r>
      <w:r w:rsidR="003D4EB1">
        <w:rPr>
          <w:sz w:val="24"/>
          <w:szCs w:val="24"/>
        </w:rPr>
        <w:t xml:space="preserve">с КФО </w:t>
      </w:r>
      <w:r w:rsidR="00864BCD">
        <w:rPr>
          <w:sz w:val="24"/>
          <w:szCs w:val="24"/>
        </w:rPr>
        <w:t>«</w:t>
      </w:r>
      <w:r w:rsidR="003D4EB1">
        <w:rPr>
          <w:sz w:val="24"/>
          <w:szCs w:val="24"/>
        </w:rPr>
        <w:t>5</w:t>
      </w:r>
      <w:r w:rsidR="00864BCD">
        <w:rPr>
          <w:sz w:val="24"/>
          <w:szCs w:val="24"/>
        </w:rPr>
        <w:t>»</w:t>
      </w:r>
      <w:r w:rsidR="003D4EB1">
        <w:rPr>
          <w:sz w:val="24"/>
          <w:szCs w:val="24"/>
        </w:rPr>
        <w:t xml:space="preserve"> и </w:t>
      </w:r>
      <w:r w:rsidR="00864BCD">
        <w:rPr>
          <w:sz w:val="24"/>
          <w:szCs w:val="24"/>
        </w:rPr>
        <w:t>«</w:t>
      </w:r>
      <w:r w:rsidR="003D4EB1">
        <w:rPr>
          <w:sz w:val="24"/>
          <w:szCs w:val="24"/>
        </w:rPr>
        <w:t>6</w:t>
      </w:r>
      <w:r w:rsidR="00864BCD">
        <w:rPr>
          <w:sz w:val="24"/>
          <w:szCs w:val="24"/>
        </w:rPr>
        <w:t>»</w:t>
      </w:r>
      <w:r w:rsidR="003D4EB1">
        <w:rPr>
          <w:sz w:val="24"/>
          <w:szCs w:val="24"/>
        </w:rPr>
        <w:t xml:space="preserve"> </w:t>
      </w:r>
      <w:r w:rsidRPr="00D126A7">
        <w:rPr>
          <w:sz w:val="24"/>
          <w:szCs w:val="24"/>
        </w:rPr>
        <w:t>отражается движение денежных средств в виде иных субсидий и субсидий на капитал</w:t>
      </w:r>
      <w:r w:rsidRPr="00D126A7">
        <w:rPr>
          <w:sz w:val="24"/>
          <w:szCs w:val="24"/>
        </w:rPr>
        <w:t>ь</w:t>
      </w:r>
      <w:r w:rsidRPr="00D126A7">
        <w:rPr>
          <w:sz w:val="24"/>
          <w:szCs w:val="24"/>
        </w:rPr>
        <w:t>ные вложения на счете, открытом в органе казначейства с санкционированием.</w:t>
      </w:r>
    </w:p>
    <w:p w:rsidR="00350D84" w:rsidRPr="00D126A7" w:rsidRDefault="00350D84" w:rsidP="007B3EB6">
      <w:pPr>
        <w:pStyle w:val="32"/>
        <w:spacing w:after="0"/>
        <w:ind w:firstLine="539"/>
        <w:jc w:val="both"/>
        <w:rPr>
          <w:sz w:val="24"/>
          <w:szCs w:val="24"/>
        </w:rPr>
      </w:pPr>
      <w:r w:rsidRPr="00D126A7">
        <w:rPr>
          <w:sz w:val="24"/>
          <w:szCs w:val="24"/>
        </w:rPr>
        <w:t>В учете отражать начисление субсидий на выполнение государственного (муниципал</w:t>
      </w:r>
      <w:r w:rsidRPr="00D126A7">
        <w:rPr>
          <w:sz w:val="24"/>
          <w:szCs w:val="24"/>
        </w:rPr>
        <w:t>ь</w:t>
      </w:r>
      <w:r w:rsidRPr="00D126A7">
        <w:rPr>
          <w:sz w:val="24"/>
          <w:szCs w:val="24"/>
        </w:rPr>
        <w:t>ного) задания на основании соглашения о доведении субсидии бухгалтерск</w:t>
      </w:r>
      <w:r w:rsidR="003D4EB1">
        <w:rPr>
          <w:sz w:val="24"/>
          <w:szCs w:val="24"/>
        </w:rPr>
        <w:t xml:space="preserve">ими </w:t>
      </w:r>
      <w:r w:rsidRPr="00D126A7">
        <w:rPr>
          <w:sz w:val="24"/>
          <w:szCs w:val="24"/>
        </w:rPr>
        <w:t>записями:</w:t>
      </w:r>
    </w:p>
    <w:p w:rsidR="00350D84" w:rsidRDefault="00864BCD" w:rsidP="00B72330">
      <w:pPr>
        <w:pStyle w:val="32"/>
        <w:spacing w:before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</w:r>
      <w:r w:rsidR="003D4EB1">
        <w:rPr>
          <w:sz w:val="24"/>
          <w:szCs w:val="24"/>
        </w:rPr>
        <w:t>начисление доходов будущих периодов в сумме субсидий на выполнение гос</w:t>
      </w:r>
      <w:r w:rsidR="003D4EB1">
        <w:rPr>
          <w:sz w:val="24"/>
          <w:szCs w:val="24"/>
        </w:rPr>
        <w:t>у</w:t>
      </w:r>
      <w:r w:rsidR="003D4EB1">
        <w:rPr>
          <w:sz w:val="24"/>
          <w:szCs w:val="24"/>
        </w:rPr>
        <w:t>дарственного задания, предоставляемых в очередных финансовых годах на основании соо</w:t>
      </w:r>
      <w:r w:rsidR="003D4EB1">
        <w:rPr>
          <w:sz w:val="24"/>
          <w:szCs w:val="24"/>
        </w:rPr>
        <w:t>т</w:t>
      </w:r>
      <w:r w:rsidR="003D4EB1">
        <w:rPr>
          <w:sz w:val="24"/>
          <w:szCs w:val="24"/>
        </w:rPr>
        <w:t>ветствующих соглашений, заключенных с учредителем, в том числе в рамках отражения с</w:t>
      </w:r>
      <w:r w:rsidR="003D4EB1">
        <w:rPr>
          <w:sz w:val="24"/>
          <w:szCs w:val="24"/>
        </w:rPr>
        <w:t>о</w:t>
      </w:r>
      <w:r w:rsidR="003D4EB1">
        <w:rPr>
          <w:sz w:val="24"/>
          <w:szCs w:val="24"/>
        </w:rPr>
        <w:t>бытий после отчетной даты.</w:t>
      </w:r>
    </w:p>
    <w:p w:rsidR="003D4EB1" w:rsidRDefault="00864BCD" w:rsidP="00B72330">
      <w:pPr>
        <w:pStyle w:val="32"/>
        <w:spacing w:before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</w:r>
      <w:r w:rsidR="003D4EB1">
        <w:rPr>
          <w:sz w:val="24"/>
          <w:szCs w:val="24"/>
        </w:rPr>
        <w:t>при наступлении даты предоставления субсидий в соответствии с условиями с</w:t>
      </w:r>
      <w:r w:rsidR="003D4EB1">
        <w:rPr>
          <w:sz w:val="24"/>
          <w:szCs w:val="24"/>
        </w:rPr>
        <w:t>о</w:t>
      </w:r>
      <w:r w:rsidR="003D4EB1">
        <w:rPr>
          <w:sz w:val="24"/>
          <w:szCs w:val="24"/>
        </w:rPr>
        <w:t>глашений, заключенных с учредителем, вне зависимости от факта перечисления субсидии на выполнение государственного (муници</w:t>
      </w:r>
      <w:r w:rsidR="00BF1AAE">
        <w:rPr>
          <w:sz w:val="24"/>
          <w:szCs w:val="24"/>
        </w:rPr>
        <w:t>пального) задания, признание дох</w:t>
      </w:r>
      <w:r w:rsidR="003D4EB1">
        <w:rPr>
          <w:sz w:val="24"/>
          <w:szCs w:val="24"/>
        </w:rPr>
        <w:t>одами текущего г</w:t>
      </w:r>
      <w:r w:rsidR="003D4EB1">
        <w:rPr>
          <w:sz w:val="24"/>
          <w:szCs w:val="24"/>
        </w:rPr>
        <w:t>о</w:t>
      </w:r>
      <w:r w:rsidR="003D4EB1">
        <w:rPr>
          <w:sz w:val="24"/>
          <w:szCs w:val="24"/>
        </w:rPr>
        <w:t>да (отчетного) периода ранее начисленных доходов будущих периодов в сумме субсидий на выпол</w:t>
      </w:r>
      <w:r w:rsidR="00BF1AAE">
        <w:rPr>
          <w:sz w:val="24"/>
          <w:szCs w:val="24"/>
        </w:rPr>
        <w:t>нен</w:t>
      </w:r>
      <w:r w:rsidR="003D4EB1">
        <w:rPr>
          <w:sz w:val="24"/>
          <w:szCs w:val="24"/>
        </w:rPr>
        <w:t>ие государственного задания.</w:t>
      </w:r>
    </w:p>
    <w:p w:rsidR="003F72F6" w:rsidRPr="00D126A7" w:rsidRDefault="003F72F6" w:rsidP="00B72330">
      <w:pPr>
        <w:pStyle w:val="32"/>
        <w:spacing w:before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*      начисление доходов будущих периодов в сумме субсидий на иные цели, предо</w:t>
      </w:r>
      <w:r>
        <w:rPr>
          <w:sz w:val="24"/>
          <w:szCs w:val="24"/>
        </w:rPr>
        <w:t>с</w:t>
      </w:r>
      <w:r>
        <w:rPr>
          <w:sz w:val="24"/>
          <w:szCs w:val="24"/>
        </w:rPr>
        <w:t>тавляемых в очередных финансовых годах на основании соглашений, заключенных учред</w:t>
      </w:r>
      <w:r>
        <w:rPr>
          <w:sz w:val="24"/>
          <w:szCs w:val="24"/>
        </w:rPr>
        <w:t>и</w:t>
      </w:r>
      <w:r>
        <w:rPr>
          <w:sz w:val="24"/>
          <w:szCs w:val="24"/>
        </w:rPr>
        <w:t>телем, в том числе в рамках отражения событий после отчетной даты.</w:t>
      </w:r>
    </w:p>
    <w:p w:rsidR="00350D84" w:rsidRPr="00D126A7" w:rsidRDefault="00350D84" w:rsidP="00496D47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804DF">
        <w:rPr>
          <w:rFonts w:ascii="Times New Roman" w:hAnsi="Times New Roman"/>
          <w:sz w:val="24"/>
          <w:szCs w:val="24"/>
        </w:rPr>
        <w:t>.2</w:t>
      </w:r>
      <w:r w:rsidR="006F24ED">
        <w:rPr>
          <w:rFonts w:ascii="Times New Roman" w:hAnsi="Times New Roman"/>
          <w:sz w:val="24"/>
          <w:szCs w:val="24"/>
        </w:rPr>
        <w:t xml:space="preserve">. На счете </w:t>
      </w:r>
      <w:r w:rsidR="00D804DF">
        <w:rPr>
          <w:rFonts w:ascii="Times New Roman" w:hAnsi="Times New Roman"/>
          <w:sz w:val="24"/>
          <w:szCs w:val="24"/>
        </w:rPr>
        <w:t xml:space="preserve"> с КФО </w:t>
      </w:r>
      <w:r w:rsidR="00864BCD">
        <w:rPr>
          <w:rFonts w:ascii="Times New Roman" w:hAnsi="Times New Roman"/>
          <w:sz w:val="24"/>
          <w:szCs w:val="24"/>
        </w:rPr>
        <w:t>«</w:t>
      </w:r>
      <w:r w:rsidR="00D804DF">
        <w:rPr>
          <w:rFonts w:ascii="Times New Roman" w:hAnsi="Times New Roman"/>
          <w:sz w:val="24"/>
          <w:szCs w:val="24"/>
        </w:rPr>
        <w:t>3</w:t>
      </w:r>
      <w:r w:rsidR="00864BCD">
        <w:rPr>
          <w:rFonts w:ascii="Times New Roman" w:hAnsi="Times New Roman"/>
          <w:sz w:val="24"/>
          <w:szCs w:val="24"/>
        </w:rPr>
        <w:t>»</w:t>
      </w:r>
      <w:r w:rsidR="00D804DF">
        <w:rPr>
          <w:rFonts w:ascii="Times New Roman" w:hAnsi="Times New Roman"/>
          <w:sz w:val="24"/>
          <w:szCs w:val="24"/>
        </w:rPr>
        <w:t xml:space="preserve"> </w:t>
      </w:r>
      <w:r w:rsidRPr="00D126A7">
        <w:rPr>
          <w:rFonts w:ascii="Times New Roman" w:hAnsi="Times New Roman"/>
          <w:sz w:val="24"/>
          <w:szCs w:val="24"/>
        </w:rPr>
        <w:t xml:space="preserve"> учитываются средства во временном распоряжении. Средс</w:t>
      </w:r>
      <w:r w:rsidRPr="00D126A7">
        <w:rPr>
          <w:rFonts w:ascii="Times New Roman" w:hAnsi="Times New Roman"/>
          <w:sz w:val="24"/>
          <w:szCs w:val="24"/>
        </w:rPr>
        <w:t>т</w:t>
      </w:r>
      <w:r w:rsidRPr="00D126A7">
        <w:rPr>
          <w:rFonts w:ascii="Times New Roman" w:hAnsi="Times New Roman"/>
          <w:sz w:val="24"/>
          <w:szCs w:val="24"/>
        </w:rPr>
        <w:t>ва, поступающие во временное распоряжение,</w:t>
      </w:r>
      <w:r w:rsidR="007B3EB6">
        <w:rPr>
          <w:rFonts w:ascii="Times New Roman" w:hAnsi="Times New Roman"/>
          <w:sz w:val="24"/>
          <w:szCs w:val="24"/>
        </w:rPr>
        <w:t xml:space="preserve"> – </w:t>
      </w:r>
      <w:r w:rsidRPr="00D126A7">
        <w:rPr>
          <w:rFonts w:ascii="Times New Roman" w:hAnsi="Times New Roman"/>
          <w:sz w:val="24"/>
          <w:szCs w:val="24"/>
        </w:rPr>
        <w:t>средства, которые при наступлении опред</w:t>
      </w:r>
      <w:r w:rsidRPr="00D126A7">
        <w:rPr>
          <w:rFonts w:ascii="Times New Roman" w:hAnsi="Times New Roman"/>
          <w:sz w:val="24"/>
          <w:szCs w:val="24"/>
        </w:rPr>
        <w:t>е</w:t>
      </w:r>
      <w:r w:rsidRPr="00D126A7">
        <w:rPr>
          <w:rFonts w:ascii="Times New Roman" w:hAnsi="Times New Roman"/>
          <w:sz w:val="24"/>
          <w:szCs w:val="24"/>
        </w:rPr>
        <w:t>ленных условий должны быть возвращены их владельцу или направлены по назначению</w:t>
      </w:r>
      <w:r w:rsidR="00D804DF">
        <w:rPr>
          <w:rFonts w:ascii="Times New Roman" w:hAnsi="Times New Roman"/>
          <w:sz w:val="24"/>
          <w:szCs w:val="24"/>
        </w:rPr>
        <w:t>.</w:t>
      </w:r>
      <w:r w:rsidRPr="00D126A7">
        <w:rPr>
          <w:rFonts w:ascii="Times New Roman" w:hAnsi="Times New Roman"/>
          <w:sz w:val="24"/>
          <w:szCs w:val="24"/>
        </w:rPr>
        <w:t xml:space="preserve"> </w:t>
      </w:r>
    </w:p>
    <w:p w:rsidR="00350D84" w:rsidRPr="00D126A7" w:rsidRDefault="00350D84" w:rsidP="00F542AC">
      <w:pPr>
        <w:pStyle w:val="27"/>
        <w:jc w:val="both"/>
      </w:pPr>
      <w:r w:rsidRPr="00D126A7">
        <w:t>К средствам, поступающим во временное распоряжение, относятся, в частности:</w:t>
      </w:r>
    </w:p>
    <w:p w:rsidR="00350D84" w:rsidRPr="00D126A7" w:rsidRDefault="00B72330" w:rsidP="00F542AC">
      <w:pPr>
        <w:pStyle w:val="af3"/>
        <w:ind w:firstLine="0"/>
        <w:jc w:val="both"/>
      </w:pPr>
      <w:r w:rsidRPr="00482AA3">
        <w:t xml:space="preserve">– </w:t>
      </w:r>
      <w:r w:rsidR="00350D84" w:rsidRPr="00D126A7">
        <w:t>денежные средства, вносимые в качестве обеспечения заявки на участие в конкурсе или аукционе участником размещения заказа и (или) в качестве обеспечения исполнения догов</w:t>
      </w:r>
      <w:r w:rsidR="00350D84" w:rsidRPr="00D126A7">
        <w:t>о</w:t>
      </w:r>
      <w:r w:rsidR="00350D84" w:rsidRPr="00D126A7">
        <w:t>ра (если это предусмотрено положением о закупках автономным учреждением);</w:t>
      </w:r>
    </w:p>
    <w:p w:rsidR="00350D84" w:rsidRPr="00D126A7" w:rsidRDefault="00B72330" w:rsidP="00F542AC">
      <w:pPr>
        <w:pStyle w:val="af3"/>
        <w:ind w:firstLine="0"/>
        <w:jc w:val="both"/>
      </w:pPr>
      <w:r w:rsidRPr="00482AA3">
        <w:lastRenderedPageBreak/>
        <w:t xml:space="preserve">– </w:t>
      </w:r>
      <w:r w:rsidR="00350D84" w:rsidRPr="00D126A7">
        <w:t>денежные средства (пенсии) граждан, проживающих в стационарных учреждениях соц</w:t>
      </w:r>
      <w:r w:rsidR="00350D84" w:rsidRPr="00D126A7">
        <w:t>и</w:t>
      </w:r>
      <w:r w:rsidR="00350D84" w:rsidRPr="00D126A7">
        <w:t>ального обслуживания (дома-интернаты для престарелых и инвалидов, психоневрологич</w:t>
      </w:r>
      <w:r w:rsidR="00350D84" w:rsidRPr="00D126A7">
        <w:t>е</w:t>
      </w:r>
      <w:r w:rsidR="00350D84" w:rsidRPr="00D126A7">
        <w:t>ские учреждения и т.</w:t>
      </w:r>
      <w:r w:rsidR="007B3EB6">
        <w:t>п.</w:t>
      </w:r>
      <w:r w:rsidR="00350D84" w:rsidRPr="00D126A7">
        <w:t>);</w:t>
      </w:r>
    </w:p>
    <w:p w:rsidR="00350D84" w:rsidRPr="00D126A7" w:rsidRDefault="00B72330" w:rsidP="00F542AC">
      <w:pPr>
        <w:pStyle w:val="af3"/>
        <w:ind w:firstLine="0"/>
        <w:jc w:val="both"/>
      </w:pPr>
      <w:r w:rsidRPr="00482AA3">
        <w:t xml:space="preserve">– </w:t>
      </w:r>
      <w:r w:rsidR="00864DAF">
        <w:t>денежные средства, оплаченные населением города по 50% областной льготе</w:t>
      </w:r>
      <w:r w:rsidR="006F24ED">
        <w:t xml:space="preserve"> в рамках д</w:t>
      </w:r>
      <w:r w:rsidR="006F24ED">
        <w:t>о</w:t>
      </w:r>
      <w:r w:rsidR="006F24ED">
        <w:t>говоров по обеспечению ЛП льготной категории граждан.</w:t>
      </w:r>
    </w:p>
    <w:p w:rsidR="00350D84" w:rsidRPr="00D126A7" w:rsidRDefault="00350D84" w:rsidP="00496D47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804DF">
        <w:rPr>
          <w:rFonts w:ascii="Times New Roman" w:hAnsi="Times New Roman"/>
          <w:sz w:val="24"/>
          <w:szCs w:val="24"/>
        </w:rPr>
        <w:t>.3</w:t>
      </w:r>
      <w:r w:rsidR="00C355B0">
        <w:rPr>
          <w:rFonts w:ascii="Times New Roman" w:hAnsi="Times New Roman"/>
          <w:sz w:val="24"/>
          <w:szCs w:val="24"/>
        </w:rPr>
        <w:t>.</w:t>
      </w:r>
      <w:r w:rsidR="007B3EB6">
        <w:rPr>
          <w:rFonts w:ascii="Times New Roman" w:hAnsi="Times New Roman"/>
          <w:sz w:val="24"/>
          <w:szCs w:val="24"/>
        </w:rPr>
        <w:t xml:space="preserve"> </w:t>
      </w:r>
      <w:r w:rsidRPr="00D126A7">
        <w:rPr>
          <w:rFonts w:ascii="Times New Roman" w:hAnsi="Times New Roman"/>
          <w:sz w:val="24"/>
          <w:szCs w:val="24"/>
        </w:rPr>
        <w:t>Банковские гарантии, предоставленные в обеспечение участия в конкурсе (ау</w:t>
      </w:r>
      <w:r w:rsidRPr="00D126A7">
        <w:rPr>
          <w:rFonts w:ascii="Times New Roman" w:hAnsi="Times New Roman"/>
          <w:sz w:val="24"/>
          <w:szCs w:val="24"/>
        </w:rPr>
        <w:t>к</w:t>
      </w:r>
      <w:r w:rsidRPr="00D126A7">
        <w:rPr>
          <w:rFonts w:ascii="Times New Roman" w:hAnsi="Times New Roman"/>
          <w:sz w:val="24"/>
          <w:szCs w:val="24"/>
        </w:rPr>
        <w:t xml:space="preserve">ционе), а также в обеспечение исполнения контракта, в силу </w:t>
      </w:r>
      <w:hyperlink r:id="rId28" w:history="1">
        <w:r w:rsidR="007B3EB6">
          <w:rPr>
            <w:rFonts w:ascii="Times New Roman" w:hAnsi="Times New Roman"/>
            <w:sz w:val="24"/>
            <w:szCs w:val="24"/>
          </w:rPr>
          <w:t xml:space="preserve">п. </w:t>
        </w:r>
        <w:r w:rsidRPr="00D126A7">
          <w:rPr>
            <w:rFonts w:ascii="Times New Roman" w:hAnsi="Times New Roman"/>
            <w:sz w:val="24"/>
            <w:szCs w:val="24"/>
          </w:rPr>
          <w:t>351</w:t>
        </w:r>
      </w:hyperlink>
      <w:r w:rsidRPr="00D126A7">
        <w:rPr>
          <w:rFonts w:ascii="Times New Roman" w:hAnsi="Times New Roman"/>
          <w:sz w:val="24"/>
          <w:szCs w:val="24"/>
        </w:rPr>
        <w:t xml:space="preserve"> Приказа № 157н подл</w:t>
      </w:r>
      <w:r w:rsidRPr="00D126A7">
        <w:rPr>
          <w:rFonts w:ascii="Times New Roman" w:hAnsi="Times New Roman"/>
          <w:sz w:val="24"/>
          <w:szCs w:val="24"/>
        </w:rPr>
        <w:t>е</w:t>
      </w:r>
      <w:r w:rsidRPr="00D126A7">
        <w:rPr>
          <w:rFonts w:ascii="Times New Roman" w:hAnsi="Times New Roman"/>
          <w:sz w:val="24"/>
          <w:szCs w:val="24"/>
        </w:rPr>
        <w:t xml:space="preserve">жат учету на </w:t>
      </w:r>
      <w:proofErr w:type="spellStart"/>
      <w:r w:rsidRPr="00D126A7">
        <w:rPr>
          <w:rFonts w:ascii="Times New Roman" w:hAnsi="Times New Roman"/>
          <w:sz w:val="24"/>
          <w:szCs w:val="24"/>
        </w:rPr>
        <w:t>забалансовом</w:t>
      </w:r>
      <w:proofErr w:type="spellEnd"/>
      <w:r w:rsidRPr="00D126A7">
        <w:rPr>
          <w:rFonts w:ascii="Times New Roman" w:hAnsi="Times New Roman"/>
          <w:sz w:val="24"/>
          <w:szCs w:val="24"/>
        </w:rPr>
        <w:t xml:space="preserve"> счете 10 «Обеспечение исполнения обязательств».</w:t>
      </w:r>
    </w:p>
    <w:p w:rsidR="00350D84" w:rsidRDefault="002002F1" w:rsidP="00F542AC">
      <w:pPr>
        <w:pStyle w:val="af3"/>
        <w:ind w:firstLine="0"/>
        <w:jc w:val="both"/>
      </w:pPr>
      <w:r>
        <w:t>О</w:t>
      </w:r>
      <w:r w:rsidR="00350D84" w:rsidRPr="00D126A7">
        <w:t xml:space="preserve">беспечение обязательства в виде банковской гарантии отражается на данном счете датой предоставления этой гарантии. Выбытие банковской гарантии с учета на </w:t>
      </w:r>
      <w:proofErr w:type="spellStart"/>
      <w:r w:rsidR="00350D84" w:rsidRPr="00D126A7">
        <w:t>забалансовом</w:t>
      </w:r>
      <w:proofErr w:type="spellEnd"/>
      <w:r w:rsidR="00350D84" w:rsidRPr="00D126A7">
        <w:t xml:space="preserve"> счете 10 (отражение по счету со знаком «минус») отражается датой прекращения обязательства, в обеспечение которого выдана названная гарантия (датой исполнения поставщиком (испо</w:t>
      </w:r>
      <w:r w:rsidR="00350D84" w:rsidRPr="00D126A7">
        <w:t>л</w:t>
      </w:r>
      <w:r w:rsidR="00350D84" w:rsidRPr="00D126A7">
        <w:t>нителем) обязательств, обеспеченных гарантией, или датой исполнения банком требований заказчика об уплате денежной суммы в связи с нарушением поставщиком (исполнителем) обязательства, в обеспечение которого была выдана гарантия).</w:t>
      </w:r>
    </w:p>
    <w:p w:rsidR="00D804DF" w:rsidRDefault="00496D47" w:rsidP="00F542AC">
      <w:pPr>
        <w:pStyle w:val="af3"/>
        <w:ind w:firstLine="0"/>
        <w:jc w:val="both"/>
      </w:pPr>
      <w:r>
        <w:t xml:space="preserve">      </w:t>
      </w:r>
      <w:r w:rsidR="00D804DF">
        <w:t>Порядок расчетов с подотчетными лицами с использованием банковской заработной ка</w:t>
      </w:r>
      <w:r w:rsidR="00D804DF">
        <w:t>р</w:t>
      </w:r>
      <w:r w:rsidR="00D804DF">
        <w:t>ты работника организовать следующим образом:</w:t>
      </w:r>
    </w:p>
    <w:p w:rsidR="00D804DF" w:rsidRDefault="00D804DF" w:rsidP="00F542AC">
      <w:pPr>
        <w:pStyle w:val="3"/>
        <w:ind w:firstLine="0"/>
        <w:jc w:val="both"/>
      </w:pPr>
      <w:r>
        <w:t>в платежном поручении указать, что данные суммы являются подотчетными;</w:t>
      </w:r>
    </w:p>
    <w:p w:rsidR="00D804DF" w:rsidRDefault="00D804DF" w:rsidP="00F542AC">
      <w:pPr>
        <w:pStyle w:val="3"/>
        <w:ind w:firstLine="0"/>
        <w:jc w:val="both"/>
      </w:pPr>
      <w:r>
        <w:t>бухгалтерия должна получить от сотрудника письменное заявление о перечисл</w:t>
      </w:r>
      <w:r>
        <w:t>е</w:t>
      </w:r>
      <w:r>
        <w:t>нии подотчетных сумм на его личную банковскую карту с указанием реквизитов;</w:t>
      </w:r>
    </w:p>
    <w:p w:rsidR="00D804DF" w:rsidRDefault="00D804DF" w:rsidP="00F542AC">
      <w:pPr>
        <w:pStyle w:val="3"/>
        <w:ind w:firstLine="0"/>
        <w:jc w:val="both"/>
      </w:pPr>
      <w:r>
        <w:t>сотруднику к авансовому отчету необходимо приложить документы. подтве</w:t>
      </w:r>
      <w:r>
        <w:t>р</w:t>
      </w:r>
      <w:r>
        <w:t>ждающие оплату банковской картой ( если такие расчеты производятся через карты безналичным расчетом).</w:t>
      </w:r>
    </w:p>
    <w:p w:rsidR="00D804DF" w:rsidRPr="00D126A7" w:rsidRDefault="00D804DF" w:rsidP="00F542AC">
      <w:pPr>
        <w:autoSpaceDE w:val="0"/>
        <w:autoSpaceDN w:val="0"/>
        <w:adjustRightInd w:val="0"/>
        <w:jc w:val="both"/>
      </w:pPr>
    </w:p>
    <w:p w:rsidR="00350D84" w:rsidRPr="00D126A7" w:rsidRDefault="00350D84" w:rsidP="00496D47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804DF">
        <w:rPr>
          <w:rFonts w:ascii="Times New Roman" w:hAnsi="Times New Roman"/>
          <w:sz w:val="24"/>
          <w:szCs w:val="24"/>
        </w:rPr>
        <w:t>.4</w:t>
      </w:r>
      <w:r w:rsidR="00C355B0">
        <w:rPr>
          <w:rFonts w:ascii="Times New Roman" w:hAnsi="Times New Roman"/>
          <w:sz w:val="24"/>
          <w:szCs w:val="24"/>
        </w:rPr>
        <w:t>.</w:t>
      </w:r>
      <w:r w:rsidRPr="00D126A7">
        <w:rPr>
          <w:rFonts w:ascii="Times New Roman" w:hAnsi="Times New Roman"/>
          <w:sz w:val="24"/>
          <w:szCs w:val="24"/>
        </w:rPr>
        <w:t xml:space="preserve"> Денежными средствами в пути в целях бухгалтерского учета признаются дене</w:t>
      </w:r>
      <w:r w:rsidRPr="00D126A7">
        <w:rPr>
          <w:rFonts w:ascii="Times New Roman" w:hAnsi="Times New Roman"/>
          <w:sz w:val="24"/>
          <w:szCs w:val="24"/>
        </w:rPr>
        <w:t>ж</w:t>
      </w:r>
      <w:r w:rsidRPr="00D126A7">
        <w:rPr>
          <w:rFonts w:ascii="Times New Roman" w:hAnsi="Times New Roman"/>
          <w:sz w:val="24"/>
          <w:szCs w:val="24"/>
        </w:rPr>
        <w:t>ные средства, перечисленные учреждению, зачисленные не в один операционный день, а также средства, переведенные с одного счета учреждения на другой счет, в том числе при осуществлении операций с использованием (дебетовых) банковских карт, при условии пер</w:t>
      </w:r>
      <w:r w:rsidRPr="00D126A7">
        <w:rPr>
          <w:rFonts w:ascii="Times New Roman" w:hAnsi="Times New Roman"/>
          <w:sz w:val="24"/>
          <w:szCs w:val="24"/>
        </w:rPr>
        <w:t>е</w:t>
      </w:r>
      <w:r w:rsidRPr="00D126A7">
        <w:rPr>
          <w:rFonts w:ascii="Times New Roman" w:hAnsi="Times New Roman"/>
          <w:sz w:val="24"/>
          <w:szCs w:val="24"/>
        </w:rPr>
        <w:t>числения (зачисления) денежных средств не в один операционный день.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 xml:space="preserve">Расчеты пластиковыми картами отражать на счете 020123000 «Денежные средства в пути», при условии перечисления (зачисления) денежных средств не в один операционный день </w:t>
      </w:r>
      <w:r w:rsidR="002002F1">
        <w:t>.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Списание или зачисление денежных средств по операциям, совершаемым с использованием платежных карт, осуществляется не позднее рабочего дня, следующего за днем поступления в кредитную организацию реестра платежей или электронного журнала.</w:t>
      </w:r>
    </w:p>
    <w:p w:rsidR="00350D84" w:rsidRPr="00D126A7" w:rsidRDefault="00350D84" w:rsidP="00F542AC">
      <w:pPr>
        <w:pStyle w:val="32"/>
        <w:spacing w:after="0"/>
        <w:jc w:val="both"/>
        <w:rPr>
          <w:sz w:val="24"/>
          <w:szCs w:val="24"/>
        </w:rPr>
      </w:pPr>
      <w:r w:rsidRPr="00D126A7">
        <w:rPr>
          <w:sz w:val="24"/>
          <w:szCs w:val="24"/>
        </w:rPr>
        <w:t>Движение по счету 020123000 осуществлять</w:t>
      </w:r>
      <w:r w:rsidR="00D804DF">
        <w:rPr>
          <w:sz w:val="24"/>
          <w:szCs w:val="24"/>
        </w:rPr>
        <w:t xml:space="preserve"> при наличии следующих операций:</w:t>
      </w:r>
    </w:p>
    <w:p w:rsidR="00350D84" w:rsidRPr="00D126A7" w:rsidRDefault="00864BCD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</w:r>
      <w:r w:rsidR="00350D84" w:rsidRPr="00D126A7">
        <w:rPr>
          <w:sz w:val="24"/>
          <w:szCs w:val="24"/>
        </w:rPr>
        <w:t>Выбытие денежных средств из кассы учреждения при внесении наличных средств с и</w:t>
      </w:r>
      <w:r w:rsidR="00350D84" w:rsidRPr="00D126A7">
        <w:rPr>
          <w:sz w:val="24"/>
          <w:szCs w:val="24"/>
        </w:rPr>
        <w:t>с</w:t>
      </w:r>
      <w:r w:rsidR="00350D84" w:rsidRPr="00D126A7">
        <w:rPr>
          <w:sz w:val="24"/>
          <w:szCs w:val="24"/>
        </w:rPr>
        <w:t xml:space="preserve">пользованием банковских карт через банкомат (пункт выдачи наличных денежных средств, электронный терминал или другое техническое средство, предназначенное для совершения операций с использованием карт) </w:t>
      </w:r>
      <w:r w:rsidR="00D804DF">
        <w:rPr>
          <w:sz w:val="24"/>
          <w:szCs w:val="24"/>
        </w:rPr>
        <w:t>;</w:t>
      </w:r>
    </w:p>
    <w:p w:rsidR="00350D84" w:rsidRPr="00D126A7" w:rsidRDefault="00864BCD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</w:r>
      <w:r w:rsidR="00350D84" w:rsidRPr="00D126A7">
        <w:rPr>
          <w:sz w:val="24"/>
          <w:szCs w:val="24"/>
        </w:rPr>
        <w:t>Выбытие денежных средств из кассы учреждения при передаче наличных денежных средств инкассаторам</w:t>
      </w:r>
      <w:r w:rsidR="00D804DF">
        <w:rPr>
          <w:sz w:val="24"/>
          <w:szCs w:val="24"/>
        </w:rPr>
        <w:t>;</w:t>
      </w:r>
    </w:p>
    <w:p w:rsidR="00350D84" w:rsidRPr="00D126A7" w:rsidRDefault="00350D84" w:rsidP="00F542AC">
      <w:pPr>
        <w:pStyle w:val="3"/>
        <w:ind w:firstLine="0"/>
        <w:jc w:val="both"/>
      </w:pPr>
      <w:r w:rsidRPr="00D126A7">
        <w:t>Проведение операций по приему оплаты услуг (товаров, работ), с использованием расчетных (дебетовых) карт получателя услуг (товаров, работ) через платежный терминал, уста</w:t>
      </w:r>
      <w:r w:rsidR="00D804DF">
        <w:t>новленный в кассе учреждения;</w:t>
      </w:r>
    </w:p>
    <w:p w:rsidR="00350D84" w:rsidRPr="00D126A7" w:rsidRDefault="00350D84" w:rsidP="00F542AC">
      <w:pPr>
        <w:pStyle w:val="3"/>
        <w:ind w:firstLine="0"/>
        <w:jc w:val="both"/>
      </w:pPr>
      <w:r w:rsidRPr="00D126A7">
        <w:t>Проведение операций по приему возвратов дебиторской задолженности с испол</w:t>
      </w:r>
      <w:r w:rsidRPr="00D126A7">
        <w:t>ь</w:t>
      </w:r>
      <w:r w:rsidRPr="00D126A7">
        <w:t>зованием расчетных (дебетовых) карт плательщиков через платежный терминал, у</w:t>
      </w:r>
      <w:r w:rsidRPr="00D126A7">
        <w:t>с</w:t>
      </w:r>
      <w:r w:rsidRPr="00D126A7">
        <w:t>тановленный в касс</w:t>
      </w:r>
      <w:r w:rsidR="00D804DF">
        <w:t>е учреждения.</w:t>
      </w:r>
    </w:p>
    <w:p w:rsidR="00864DAF" w:rsidRPr="00D126A7" w:rsidRDefault="00864DAF" w:rsidP="00F542AC">
      <w:pPr>
        <w:pStyle w:val="ConsPlusNormal0"/>
        <w:spacing w:before="12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350D84" w:rsidRPr="00D126A7" w:rsidRDefault="00350D84" w:rsidP="00F542AC">
      <w:pPr>
        <w:pStyle w:val="26"/>
        <w:ind w:firstLine="0"/>
        <w:jc w:val="both"/>
      </w:pPr>
      <w:r>
        <w:t>8</w:t>
      </w:r>
      <w:r w:rsidRPr="00D126A7">
        <w:t>.</w:t>
      </w:r>
      <w:r w:rsidR="00D804DF">
        <w:t>5</w:t>
      </w:r>
      <w:r w:rsidRPr="00D126A7">
        <w:t>.</w:t>
      </w:r>
      <w:r w:rsidR="00864BCD">
        <w:tab/>
      </w:r>
      <w:r w:rsidRPr="00D126A7">
        <w:t xml:space="preserve">Операции по кассе вести на счете 020134000 «Касса». </w:t>
      </w:r>
    </w:p>
    <w:p w:rsidR="00350D84" w:rsidRPr="00D126A7" w:rsidRDefault="00350D84" w:rsidP="00F542AC">
      <w:pPr>
        <w:pStyle w:val="af3"/>
        <w:ind w:firstLine="0"/>
        <w:jc w:val="both"/>
      </w:pPr>
      <w:r>
        <w:t xml:space="preserve">Порядок ведения кассовых операций регулируется </w:t>
      </w:r>
      <w:r w:rsidR="0036318B">
        <w:t>П</w:t>
      </w:r>
      <w:r>
        <w:t>оложением, утвержденным руководит</w:t>
      </w:r>
      <w:r>
        <w:t>е</w:t>
      </w:r>
      <w:r>
        <w:t>лем учреждения.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lastRenderedPageBreak/>
        <w:t>Лимит кассы учреждение устанавливает самостоятельно, исходя из характера своей деятел</w:t>
      </w:r>
      <w:r w:rsidRPr="00D126A7">
        <w:t>ь</w:t>
      </w:r>
      <w:r w:rsidRPr="00D126A7">
        <w:t>ности, а также с учетом объемов поступлений и выдач наличных средств на основании ра</w:t>
      </w:r>
      <w:r w:rsidRPr="00D126A7">
        <w:t>с</w:t>
      </w:r>
      <w:r w:rsidRPr="00D126A7">
        <w:t xml:space="preserve">поряжения руководителя с обязательным приложением расчета. 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Лимит кассы учреждение вправе пересматривать по мере необходимости.</w:t>
      </w:r>
    </w:p>
    <w:p w:rsidR="00350D84" w:rsidRPr="00D126A7" w:rsidRDefault="00350D84" w:rsidP="00496D47">
      <w:pPr>
        <w:pStyle w:val="32"/>
        <w:spacing w:after="0"/>
        <w:ind w:firstLine="851"/>
        <w:jc w:val="both"/>
        <w:rPr>
          <w:sz w:val="24"/>
          <w:szCs w:val="24"/>
        </w:rPr>
      </w:pPr>
      <w:r>
        <w:rPr>
          <w:iCs/>
          <w:sz w:val="24"/>
          <w:szCs w:val="24"/>
        </w:rPr>
        <w:t>8</w:t>
      </w:r>
      <w:r w:rsidRPr="00D126A7">
        <w:rPr>
          <w:iCs/>
          <w:sz w:val="24"/>
          <w:szCs w:val="24"/>
        </w:rPr>
        <w:t>.</w:t>
      </w:r>
      <w:r w:rsidR="00D804DF">
        <w:rPr>
          <w:iCs/>
          <w:sz w:val="24"/>
          <w:szCs w:val="24"/>
        </w:rPr>
        <w:t>6</w:t>
      </w:r>
      <w:r w:rsidR="00C355B0">
        <w:rPr>
          <w:iCs/>
          <w:sz w:val="24"/>
          <w:szCs w:val="24"/>
        </w:rPr>
        <w:t>.</w:t>
      </w:r>
      <w:r w:rsidRPr="00D126A7">
        <w:rPr>
          <w:iCs/>
          <w:sz w:val="24"/>
          <w:szCs w:val="24"/>
        </w:rPr>
        <w:t xml:space="preserve"> Денежные документы</w:t>
      </w:r>
      <w:r w:rsidRPr="00D126A7">
        <w:rPr>
          <w:sz w:val="24"/>
          <w:szCs w:val="24"/>
        </w:rPr>
        <w:t>: оплаченные талоны на ГСМ,</w:t>
      </w:r>
      <w:r w:rsidR="007B3EB6">
        <w:rPr>
          <w:sz w:val="24"/>
          <w:szCs w:val="24"/>
        </w:rPr>
        <w:t xml:space="preserve"> </w:t>
      </w:r>
      <w:r w:rsidRPr="00D126A7">
        <w:rPr>
          <w:sz w:val="24"/>
          <w:szCs w:val="24"/>
        </w:rPr>
        <w:t>почтовые марки и маркир</w:t>
      </w:r>
      <w:r w:rsidRPr="00D126A7">
        <w:rPr>
          <w:sz w:val="24"/>
          <w:szCs w:val="24"/>
        </w:rPr>
        <w:t>о</w:t>
      </w:r>
      <w:r w:rsidRPr="00D126A7">
        <w:rPr>
          <w:sz w:val="24"/>
          <w:szCs w:val="24"/>
        </w:rPr>
        <w:t>ванные конверты, талоны на питание, электронные билеты</w:t>
      </w:r>
      <w:r w:rsidR="00864DAF">
        <w:rPr>
          <w:sz w:val="24"/>
          <w:szCs w:val="24"/>
        </w:rPr>
        <w:t>, проездные билеты</w:t>
      </w:r>
      <w:r w:rsidRPr="00D126A7">
        <w:rPr>
          <w:sz w:val="24"/>
          <w:szCs w:val="24"/>
        </w:rPr>
        <w:t xml:space="preserve"> – учитываю</w:t>
      </w:r>
      <w:r w:rsidRPr="00D126A7">
        <w:rPr>
          <w:sz w:val="24"/>
          <w:szCs w:val="24"/>
        </w:rPr>
        <w:t>т</w:t>
      </w:r>
      <w:r w:rsidRPr="00D126A7">
        <w:rPr>
          <w:sz w:val="24"/>
          <w:szCs w:val="24"/>
        </w:rPr>
        <w:t xml:space="preserve">ся на счете 020135000 «Денежные документы», хранятся в кассе учреждения. </w:t>
      </w:r>
    </w:p>
    <w:p w:rsidR="00350D84" w:rsidRPr="00D126A7" w:rsidRDefault="00350D84" w:rsidP="00F542AC">
      <w:pPr>
        <w:pStyle w:val="32"/>
        <w:spacing w:after="0"/>
        <w:jc w:val="both"/>
        <w:rPr>
          <w:sz w:val="24"/>
          <w:szCs w:val="24"/>
        </w:rPr>
      </w:pPr>
      <w:r w:rsidRPr="00D126A7">
        <w:rPr>
          <w:sz w:val="24"/>
          <w:szCs w:val="24"/>
        </w:rPr>
        <w:t>Прием в кассу и выдача из кассы денежных документов оформляется Приходными кассов</w:t>
      </w:r>
      <w:r w:rsidRPr="00D126A7">
        <w:rPr>
          <w:sz w:val="24"/>
          <w:szCs w:val="24"/>
        </w:rPr>
        <w:t>ы</w:t>
      </w:r>
      <w:r w:rsidR="00AB57F5">
        <w:rPr>
          <w:sz w:val="24"/>
          <w:szCs w:val="24"/>
        </w:rPr>
        <w:t xml:space="preserve">ми ордерами </w:t>
      </w:r>
      <w:r w:rsidRPr="00D126A7">
        <w:rPr>
          <w:sz w:val="24"/>
          <w:szCs w:val="24"/>
        </w:rPr>
        <w:t xml:space="preserve"> и</w:t>
      </w:r>
      <w:r w:rsidR="00AB57F5">
        <w:rPr>
          <w:sz w:val="24"/>
          <w:szCs w:val="24"/>
        </w:rPr>
        <w:t xml:space="preserve"> Расходными кассовыми ордерами </w:t>
      </w:r>
      <w:r w:rsidRPr="00D126A7">
        <w:rPr>
          <w:sz w:val="24"/>
          <w:szCs w:val="24"/>
        </w:rPr>
        <w:t>. Приходные и расходные кассовые орд</w:t>
      </w:r>
      <w:r w:rsidRPr="00D126A7">
        <w:rPr>
          <w:sz w:val="24"/>
          <w:szCs w:val="24"/>
        </w:rPr>
        <w:t>е</w:t>
      </w:r>
      <w:r w:rsidRPr="00D126A7">
        <w:rPr>
          <w:sz w:val="24"/>
          <w:szCs w:val="24"/>
        </w:rPr>
        <w:t>ра регистрируются в Журнале регистрации приходных и расходных кассовых документов о</w:t>
      </w:r>
      <w:r w:rsidRPr="00D126A7">
        <w:rPr>
          <w:sz w:val="24"/>
          <w:szCs w:val="24"/>
        </w:rPr>
        <w:t>т</w:t>
      </w:r>
      <w:r w:rsidRPr="00D126A7">
        <w:rPr>
          <w:sz w:val="24"/>
          <w:szCs w:val="24"/>
        </w:rPr>
        <w:t>дельно от операций по денежным средс</w:t>
      </w:r>
      <w:r w:rsidRPr="00D126A7">
        <w:rPr>
          <w:sz w:val="24"/>
          <w:szCs w:val="24"/>
        </w:rPr>
        <w:t>т</w:t>
      </w:r>
      <w:r w:rsidRPr="00D126A7">
        <w:rPr>
          <w:sz w:val="24"/>
          <w:szCs w:val="24"/>
        </w:rPr>
        <w:t>вам.</w:t>
      </w:r>
      <w:r w:rsidR="007B3EB6">
        <w:rPr>
          <w:sz w:val="24"/>
          <w:szCs w:val="24"/>
        </w:rPr>
        <w:t xml:space="preserve"> </w:t>
      </w:r>
    </w:p>
    <w:p w:rsidR="00350D84" w:rsidRPr="00D126A7" w:rsidRDefault="00496D47" w:rsidP="00F542AC">
      <w:pPr>
        <w:pStyle w:val="af3"/>
        <w:ind w:firstLine="0"/>
        <w:jc w:val="both"/>
      </w:pPr>
      <w:r>
        <w:t xml:space="preserve">      </w:t>
      </w:r>
      <w:r w:rsidR="00350D84" w:rsidRPr="00D126A7">
        <w:t>Почтовые марки и конверты с марками по мере необходимости выдаются под отчет лицу, на которого возложена обязанность по отправке корреспонденции. Срок отчета об израсх</w:t>
      </w:r>
      <w:r w:rsidR="00350D84" w:rsidRPr="00D126A7">
        <w:t>о</w:t>
      </w:r>
      <w:r w:rsidR="00350D84" w:rsidRPr="00D126A7">
        <w:t>дованных марках и конвертах с марками до __</w:t>
      </w:r>
      <w:r w:rsidR="00864DAF">
        <w:t>25</w:t>
      </w:r>
      <w:r w:rsidR="00350D84" w:rsidRPr="00D126A7">
        <w:t>__</w:t>
      </w:r>
      <w:r w:rsidR="007B3EB6">
        <w:t xml:space="preserve"> </w:t>
      </w:r>
      <w:r w:rsidR="00350D84" w:rsidRPr="00D126A7">
        <w:t xml:space="preserve">числа, месяца, следующего за отчетным. </w:t>
      </w:r>
      <w:r>
        <w:t xml:space="preserve">              </w:t>
      </w:r>
      <w:r w:rsidR="00350D84" w:rsidRPr="00D126A7">
        <w:t>Подотчетное лицо должно составить авансовый отчет и приложить к нему подтверждающие документы (реестр отправленной корреспонденции, а в случае порчи</w:t>
      </w:r>
      <w:r w:rsidR="007B3EB6">
        <w:t xml:space="preserve"> – </w:t>
      </w:r>
      <w:r w:rsidR="00350D84" w:rsidRPr="00D126A7">
        <w:t>приложенный к отч</w:t>
      </w:r>
      <w:r w:rsidR="00350D84" w:rsidRPr="00D126A7">
        <w:t>е</w:t>
      </w:r>
      <w:r w:rsidR="00350D84" w:rsidRPr="00D126A7">
        <w:t>ту испорченный конверт).</w:t>
      </w:r>
    </w:p>
    <w:p w:rsidR="00350D84" w:rsidRPr="00D126A7" w:rsidRDefault="00496D47" w:rsidP="00F542AC">
      <w:pPr>
        <w:pStyle w:val="af3"/>
        <w:ind w:firstLine="0"/>
        <w:jc w:val="both"/>
      </w:pPr>
      <w:r>
        <w:t xml:space="preserve">      </w:t>
      </w:r>
      <w:r w:rsidR="00350D84" w:rsidRPr="00D126A7">
        <w:t>Железнодорожные билеты и авиабилеты после приобретения сдаются подотчетным л</w:t>
      </w:r>
      <w:r w:rsidR="00350D84" w:rsidRPr="00D126A7">
        <w:t>и</w:t>
      </w:r>
      <w:r w:rsidR="00350D84" w:rsidRPr="00D126A7">
        <w:t>цом в кассу учреждения. При наступлении срока, выдаются в подотчет по расходному касс</w:t>
      </w:r>
      <w:r w:rsidR="00350D84" w:rsidRPr="00D126A7">
        <w:t>о</w:t>
      </w:r>
      <w:r w:rsidR="00350D84" w:rsidRPr="00D126A7">
        <w:t>вому ордеру.</w:t>
      </w:r>
    </w:p>
    <w:p w:rsidR="00350D84" w:rsidRPr="00D126A7" w:rsidRDefault="00496D47" w:rsidP="00F542AC">
      <w:pPr>
        <w:pStyle w:val="af3"/>
        <w:ind w:firstLine="0"/>
        <w:jc w:val="both"/>
      </w:pPr>
      <w:r>
        <w:t xml:space="preserve">      </w:t>
      </w:r>
      <w:r w:rsidR="00350D84" w:rsidRPr="00D126A7">
        <w:t>Путевки распределяются между нуждающимися по медицинским показаниям сотрудн</w:t>
      </w:r>
      <w:r w:rsidR="00350D84" w:rsidRPr="00D126A7">
        <w:t>и</w:t>
      </w:r>
      <w:r w:rsidR="00350D84" w:rsidRPr="00D126A7">
        <w:t>ками и выдаются им по расходному кассовому ордеру.</w:t>
      </w:r>
    </w:p>
    <w:p w:rsidR="00350D84" w:rsidRPr="00D126A7" w:rsidRDefault="00496D47" w:rsidP="00F542AC">
      <w:pPr>
        <w:pStyle w:val="af3"/>
        <w:ind w:firstLine="0"/>
        <w:jc w:val="both"/>
      </w:pPr>
      <w:r>
        <w:t xml:space="preserve">      </w:t>
      </w:r>
      <w:r w:rsidR="00350D84" w:rsidRPr="00D126A7">
        <w:t>По возвращении из санатория или дома отдыха сотрудники представляют авансовые о</w:t>
      </w:r>
      <w:r w:rsidR="00350D84" w:rsidRPr="00D126A7">
        <w:t>т</w:t>
      </w:r>
      <w:r w:rsidR="00350D84" w:rsidRPr="00D126A7">
        <w:t>четы с приложенными к ним корешками путевок.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 xml:space="preserve">Списание испорченных денежных документов оформлять по результатам инвентаризации. </w:t>
      </w:r>
      <w:r w:rsidR="00496D47">
        <w:t xml:space="preserve">        </w:t>
      </w:r>
      <w:r w:rsidRPr="00D126A7">
        <w:t>Результаты инвентаризации оформляются Ведомостью расхождений по результатам инве</w:t>
      </w:r>
      <w:r w:rsidRPr="00D126A7">
        <w:t>н</w:t>
      </w:r>
      <w:r w:rsidRPr="00D126A7">
        <w:t>таризации, а также Актом о результатах инвентаризации</w:t>
      </w:r>
      <w:r w:rsidR="00AB57F5">
        <w:t>.</w:t>
      </w:r>
    </w:p>
    <w:p w:rsidR="00350D84" w:rsidRPr="00D126A7" w:rsidRDefault="00350D84" w:rsidP="00496D47">
      <w:pPr>
        <w:pStyle w:val="26"/>
        <w:ind w:left="0" w:firstLine="709"/>
        <w:jc w:val="both"/>
        <w:rPr>
          <w:lang w:eastAsia="en-US"/>
        </w:rPr>
      </w:pPr>
      <w:r>
        <w:t>8</w:t>
      </w:r>
      <w:r w:rsidRPr="00D126A7">
        <w:t>.</w:t>
      </w:r>
      <w:r w:rsidR="00D804DF">
        <w:t>7</w:t>
      </w:r>
      <w:r w:rsidRPr="00D126A7">
        <w:t>.</w:t>
      </w:r>
      <w:r w:rsidR="00864BCD">
        <w:tab/>
      </w:r>
      <w:r w:rsidRPr="00D126A7">
        <w:rPr>
          <w:lang w:eastAsia="en-US"/>
        </w:rPr>
        <w:t>Учет бланков строгой отчетности по их наименованиям, сериям и номерам веде</w:t>
      </w:r>
      <w:r w:rsidRPr="00D126A7">
        <w:rPr>
          <w:lang w:eastAsia="en-US"/>
        </w:rPr>
        <w:t>т</w:t>
      </w:r>
      <w:r w:rsidRPr="00D126A7">
        <w:rPr>
          <w:lang w:eastAsia="en-US"/>
        </w:rPr>
        <w:t xml:space="preserve">ся в Книге по учету бланков строгой отчетности </w:t>
      </w:r>
      <w:r w:rsidR="00AB57F5">
        <w:rPr>
          <w:lang w:eastAsia="en-US"/>
        </w:rPr>
        <w:t>.</w:t>
      </w:r>
      <w:r w:rsidRPr="00D126A7">
        <w:rPr>
          <w:lang w:eastAsia="en-US"/>
        </w:rPr>
        <w:t>Листы такой книги должны быть пронум</w:t>
      </w:r>
      <w:r w:rsidRPr="00D126A7">
        <w:rPr>
          <w:lang w:eastAsia="en-US"/>
        </w:rPr>
        <w:t>е</w:t>
      </w:r>
      <w:r w:rsidRPr="00D126A7">
        <w:rPr>
          <w:lang w:eastAsia="en-US"/>
        </w:rPr>
        <w:t>рованы, прошнурованы и подписаны руководителем и главным бухгалт</w:t>
      </w:r>
      <w:r w:rsidRPr="00D126A7">
        <w:rPr>
          <w:lang w:eastAsia="en-US"/>
        </w:rPr>
        <w:t>е</w:t>
      </w:r>
      <w:r w:rsidRPr="00D126A7">
        <w:rPr>
          <w:lang w:eastAsia="en-US"/>
        </w:rPr>
        <w:t>ром (бухгалтером) организации, а также скреплены печатью (штампом).</w:t>
      </w:r>
    </w:p>
    <w:p w:rsidR="00350D84" w:rsidRPr="00D126A7" w:rsidRDefault="00496D47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</w:t>
      </w:r>
      <w:r w:rsidR="00350D84" w:rsidRPr="00D126A7">
        <w:rPr>
          <w:lang w:eastAsia="en-US"/>
        </w:rPr>
        <w:t>Руководитель организации заключает с работником, которому поручается получение, хранение и выдача бланков, а также прием от населения наличных денежных средств согла</w:t>
      </w:r>
      <w:r w:rsidR="00350D84" w:rsidRPr="00D126A7">
        <w:rPr>
          <w:lang w:eastAsia="en-US"/>
        </w:rPr>
        <w:t>с</w:t>
      </w:r>
      <w:r w:rsidR="00350D84" w:rsidRPr="00D126A7">
        <w:rPr>
          <w:lang w:eastAsia="en-US"/>
        </w:rPr>
        <w:t>но оформленным бланкам, договор о полной материальной ответственности.</w:t>
      </w:r>
    </w:p>
    <w:p w:rsidR="00350D84" w:rsidRPr="00D126A7" w:rsidRDefault="00350D84" w:rsidP="00F542AC">
      <w:pPr>
        <w:pStyle w:val="af3"/>
        <w:ind w:firstLine="0"/>
        <w:jc w:val="both"/>
        <w:rPr>
          <w:lang w:eastAsia="en-US"/>
        </w:rPr>
      </w:pPr>
      <w:r w:rsidRPr="00D126A7">
        <w:rPr>
          <w:lang w:eastAsia="en-US"/>
        </w:rPr>
        <w:t>Указанному работнику руководителем организации создаются условия, обеспечивающие с</w:t>
      </w:r>
      <w:r w:rsidRPr="00D126A7">
        <w:rPr>
          <w:lang w:eastAsia="en-US"/>
        </w:rPr>
        <w:t>о</w:t>
      </w:r>
      <w:r w:rsidRPr="00D126A7">
        <w:rPr>
          <w:lang w:eastAsia="en-US"/>
        </w:rPr>
        <w:t>хранность бланков.</w:t>
      </w:r>
    </w:p>
    <w:p w:rsidR="00350D84" w:rsidRPr="00D126A7" w:rsidRDefault="00496D47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  </w:t>
      </w:r>
      <w:r w:rsidR="00350D84" w:rsidRPr="00D126A7">
        <w:rPr>
          <w:lang w:eastAsia="en-US"/>
        </w:rPr>
        <w:t>Для исключения возможности использования неучтенных бланков, возможного подл</w:t>
      </w:r>
      <w:r w:rsidR="00350D84" w:rsidRPr="00D126A7">
        <w:rPr>
          <w:lang w:eastAsia="en-US"/>
        </w:rPr>
        <w:t>о</w:t>
      </w:r>
      <w:r w:rsidR="00350D84" w:rsidRPr="00D126A7">
        <w:rPr>
          <w:lang w:eastAsia="en-US"/>
        </w:rPr>
        <w:t>га и подделки документов выдача пронумерованных бланков производится с указанием н</w:t>
      </w:r>
      <w:r w:rsidR="00350D84" w:rsidRPr="00D126A7">
        <w:rPr>
          <w:lang w:eastAsia="en-US"/>
        </w:rPr>
        <w:t>а</w:t>
      </w:r>
      <w:r w:rsidR="00350D84" w:rsidRPr="00D126A7">
        <w:rPr>
          <w:lang w:eastAsia="en-US"/>
        </w:rPr>
        <w:t>чального и конечного номера под роспись ответственного лица.</w:t>
      </w:r>
    </w:p>
    <w:p w:rsidR="00350D84" w:rsidRPr="00D126A7" w:rsidRDefault="00496D47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</w:t>
      </w:r>
      <w:r w:rsidR="00350D84" w:rsidRPr="00D126A7">
        <w:rPr>
          <w:lang w:eastAsia="en-US"/>
        </w:rPr>
        <w:t>Все полученные бланки должны быть использованы, а испорченные или неиспользова</w:t>
      </w:r>
      <w:r w:rsidR="00350D84" w:rsidRPr="00D126A7">
        <w:rPr>
          <w:lang w:eastAsia="en-US"/>
        </w:rPr>
        <w:t>н</w:t>
      </w:r>
      <w:r w:rsidR="00350D84" w:rsidRPr="00D126A7">
        <w:rPr>
          <w:lang w:eastAsia="en-US"/>
        </w:rPr>
        <w:t>ные бланки сдаются в бухгалтерию для хранения и уничтожения в сроки, установленные приказом руководителя.</w:t>
      </w:r>
    </w:p>
    <w:p w:rsidR="00350D84" w:rsidRDefault="00496D47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 </w:t>
      </w:r>
      <w:r w:rsidR="00350D84" w:rsidRPr="00D126A7">
        <w:rPr>
          <w:lang w:eastAsia="en-US"/>
        </w:rPr>
        <w:t>Списание израсходованных, а также испорченных бланков строгой отчетности прои</w:t>
      </w:r>
      <w:r w:rsidR="00350D84" w:rsidRPr="00D126A7">
        <w:rPr>
          <w:lang w:eastAsia="en-US"/>
        </w:rPr>
        <w:t>з</w:t>
      </w:r>
      <w:r w:rsidR="00350D84" w:rsidRPr="00D126A7">
        <w:rPr>
          <w:lang w:eastAsia="en-US"/>
        </w:rPr>
        <w:t>водится по Акту о списании бланков строгой отчетности.</w:t>
      </w:r>
    </w:p>
    <w:p w:rsidR="001747A9" w:rsidRPr="00D126A7" w:rsidRDefault="00496D47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  </w:t>
      </w:r>
      <w:r w:rsidR="001747A9">
        <w:rPr>
          <w:lang w:eastAsia="en-US"/>
        </w:rPr>
        <w:t>Бланки строгой отчетности- материальные запасы однократного применения приним</w:t>
      </w:r>
      <w:r w:rsidR="001747A9">
        <w:rPr>
          <w:lang w:eastAsia="en-US"/>
        </w:rPr>
        <w:t>а</w:t>
      </w:r>
      <w:r w:rsidR="001747A9">
        <w:rPr>
          <w:lang w:eastAsia="en-US"/>
        </w:rPr>
        <w:t>ются на баланс на счет 105.06 " Прочие материальные запасы".</w:t>
      </w:r>
    </w:p>
    <w:p w:rsidR="00350D84" w:rsidRPr="00D126A7" w:rsidRDefault="001747A9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момент выдачи МОЛ списываются с баланса в расходы и отражаются на </w:t>
      </w:r>
      <w:proofErr w:type="spellStart"/>
      <w:r>
        <w:rPr>
          <w:sz w:val="24"/>
          <w:szCs w:val="24"/>
        </w:rPr>
        <w:t>забалансовом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счетет</w:t>
      </w:r>
      <w:proofErr w:type="spellEnd"/>
      <w:r w:rsidR="00350D84" w:rsidRPr="00D126A7">
        <w:rPr>
          <w:sz w:val="24"/>
          <w:szCs w:val="24"/>
        </w:rPr>
        <w:t xml:space="preserve"> 03 «Бланки строгой отчетности», раздельно по </w:t>
      </w:r>
      <w:r w:rsidR="00496D47">
        <w:rPr>
          <w:sz w:val="24"/>
          <w:szCs w:val="24"/>
        </w:rPr>
        <w:t xml:space="preserve">видам деятельности </w:t>
      </w:r>
      <w:r w:rsidR="00350D84" w:rsidRPr="00D126A7">
        <w:rPr>
          <w:sz w:val="24"/>
          <w:szCs w:val="24"/>
        </w:rPr>
        <w:t>в условной оцен</w:t>
      </w:r>
      <w:r w:rsidR="00496D47">
        <w:rPr>
          <w:sz w:val="24"/>
          <w:szCs w:val="24"/>
        </w:rPr>
        <w:t xml:space="preserve">ке 1 рубль за 1 бланк/ либо по цене приобретения. </w:t>
      </w:r>
      <w:r>
        <w:rPr>
          <w:sz w:val="24"/>
          <w:szCs w:val="24"/>
        </w:rPr>
        <w:t xml:space="preserve"> БСО учитываются </w:t>
      </w:r>
      <w:proofErr w:type="spellStart"/>
      <w:r>
        <w:rPr>
          <w:sz w:val="24"/>
          <w:szCs w:val="24"/>
        </w:rPr>
        <w:t>забалансом</w:t>
      </w:r>
      <w:proofErr w:type="spellEnd"/>
      <w:r>
        <w:rPr>
          <w:sz w:val="24"/>
          <w:szCs w:val="24"/>
        </w:rPr>
        <w:t xml:space="preserve"> до момента их оформления, передачи по назначению либо списанию ( уничтожению).</w:t>
      </w:r>
    </w:p>
    <w:p w:rsidR="00350D84" w:rsidRPr="00D126A7" w:rsidRDefault="00496D47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50D84" w:rsidRPr="00D126A7">
        <w:rPr>
          <w:sz w:val="24"/>
          <w:szCs w:val="24"/>
        </w:rPr>
        <w:t>К бланкам строгой отчетности в учреждении относятся:</w:t>
      </w:r>
    </w:p>
    <w:p w:rsidR="00350D84" w:rsidRPr="00D126A7" w:rsidRDefault="00B72330" w:rsidP="00F542AC">
      <w:pPr>
        <w:pStyle w:val="32"/>
        <w:spacing w:after="0"/>
        <w:jc w:val="both"/>
        <w:rPr>
          <w:sz w:val="24"/>
          <w:szCs w:val="24"/>
        </w:rPr>
      </w:pPr>
      <w:r w:rsidRPr="00482AA3">
        <w:rPr>
          <w:sz w:val="24"/>
          <w:szCs w:val="24"/>
        </w:rPr>
        <w:t xml:space="preserve">– </w:t>
      </w:r>
      <w:r w:rsidR="00350D84" w:rsidRPr="00D126A7">
        <w:rPr>
          <w:sz w:val="24"/>
          <w:szCs w:val="24"/>
        </w:rPr>
        <w:t>трудовые книжки и вкладыши к ним;</w:t>
      </w:r>
    </w:p>
    <w:p w:rsidR="00350D84" w:rsidRPr="00D126A7" w:rsidRDefault="00B72330" w:rsidP="00F542AC">
      <w:pPr>
        <w:pStyle w:val="32"/>
        <w:spacing w:after="0"/>
        <w:jc w:val="both"/>
        <w:rPr>
          <w:sz w:val="24"/>
          <w:szCs w:val="24"/>
        </w:rPr>
      </w:pPr>
      <w:r w:rsidRPr="00482AA3">
        <w:rPr>
          <w:sz w:val="24"/>
          <w:szCs w:val="24"/>
        </w:rPr>
        <w:lastRenderedPageBreak/>
        <w:t xml:space="preserve">– </w:t>
      </w:r>
      <w:r w:rsidR="00350D84" w:rsidRPr="00D126A7">
        <w:rPr>
          <w:sz w:val="24"/>
          <w:szCs w:val="24"/>
        </w:rPr>
        <w:t>аттестаты;</w:t>
      </w:r>
    </w:p>
    <w:p w:rsidR="00350D84" w:rsidRPr="00D126A7" w:rsidRDefault="00B72330" w:rsidP="00F542AC">
      <w:pPr>
        <w:pStyle w:val="32"/>
        <w:spacing w:after="0"/>
        <w:jc w:val="both"/>
        <w:rPr>
          <w:sz w:val="24"/>
          <w:szCs w:val="24"/>
        </w:rPr>
      </w:pPr>
      <w:r w:rsidRPr="00482AA3">
        <w:rPr>
          <w:sz w:val="24"/>
          <w:szCs w:val="24"/>
        </w:rPr>
        <w:t xml:space="preserve">– </w:t>
      </w:r>
      <w:r w:rsidR="00350D84" w:rsidRPr="00D126A7">
        <w:rPr>
          <w:sz w:val="24"/>
          <w:szCs w:val="24"/>
        </w:rPr>
        <w:t>дипломы;</w:t>
      </w:r>
    </w:p>
    <w:p w:rsidR="00350D84" w:rsidRPr="00D126A7" w:rsidRDefault="00B72330" w:rsidP="00F542AC">
      <w:pPr>
        <w:pStyle w:val="32"/>
        <w:spacing w:after="0"/>
        <w:jc w:val="both"/>
        <w:rPr>
          <w:sz w:val="24"/>
          <w:szCs w:val="24"/>
        </w:rPr>
      </w:pPr>
      <w:r w:rsidRPr="00482AA3">
        <w:rPr>
          <w:sz w:val="24"/>
          <w:szCs w:val="24"/>
        </w:rPr>
        <w:t xml:space="preserve">– </w:t>
      </w:r>
      <w:r w:rsidR="00350D84" w:rsidRPr="00D126A7">
        <w:rPr>
          <w:sz w:val="24"/>
          <w:szCs w:val="24"/>
        </w:rPr>
        <w:t>бланки удостоверений;</w:t>
      </w:r>
    </w:p>
    <w:p w:rsidR="00350D84" w:rsidRDefault="00B72330" w:rsidP="00F542AC">
      <w:pPr>
        <w:pStyle w:val="32"/>
        <w:spacing w:after="0"/>
        <w:jc w:val="both"/>
        <w:rPr>
          <w:sz w:val="24"/>
          <w:szCs w:val="24"/>
        </w:rPr>
      </w:pPr>
      <w:r w:rsidRPr="00482AA3">
        <w:rPr>
          <w:sz w:val="24"/>
          <w:szCs w:val="24"/>
        </w:rPr>
        <w:t xml:space="preserve">– </w:t>
      </w:r>
      <w:r w:rsidR="00864DAF">
        <w:rPr>
          <w:sz w:val="24"/>
          <w:szCs w:val="24"/>
        </w:rPr>
        <w:t>квитанции;</w:t>
      </w:r>
    </w:p>
    <w:p w:rsidR="00864DAF" w:rsidRDefault="00864DAF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 рецепты;</w:t>
      </w:r>
    </w:p>
    <w:p w:rsidR="00864DAF" w:rsidRDefault="00864DAF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 родовые сертификаты;</w:t>
      </w:r>
    </w:p>
    <w:p w:rsidR="00864DAF" w:rsidRDefault="00864DAF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 больничные листы;</w:t>
      </w:r>
    </w:p>
    <w:p w:rsidR="00864DAF" w:rsidRDefault="00864DAF" w:rsidP="00F542AC">
      <w:pPr>
        <w:pStyle w:val="3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 прочие.</w:t>
      </w:r>
    </w:p>
    <w:p w:rsidR="00864DAF" w:rsidRDefault="00864DAF" w:rsidP="00496D47">
      <w:pPr>
        <w:pStyle w:val="32"/>
        <w:spacing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 w:rsidR="00D804DF">
        <w:rPr>
          <w:sz w:val="24"/>
          <w:szCs w:val="24"/>
        </w:rPr>
        <w:t>8</w:t>
      </w:r>
      <w:r>
        <w:rPr>
          <w:sz w:val="24"/>
          <w:szCs w:val="24"/>
        </w:rPr>
        <w:t>. Структурные подразделения , оборудованные кассовыми аппаратами, организ</w:t>
      </w:r>
      <w:r>
        <w:rPr>
          <w:sz w:val="24"/>
          <w:szCs w:val="24"/>
        </w:rPr>
        <w:t>у</w:t>
      </w:r>
      <w:r>
        <w:rPr>
          <w:sz w:val="24"/>
          <w:szCs w:val="24"/>
        </w:rPr>
        <w:t>ют учет</w:t>
      </w:r>
      <w:r w:rsidR="00AB57F5">
        <w:rPr>
          <w:sz w:val="24"/>
          <w:szCs w:val="24"/>
        </w:rPr>
        <w:t xml:space="preserve"> денежных средств через</w:t>
      </w:r>
      <w:r>
        <w:rPr>
          <w:sz w:val="24"/>
          <w:szCs w:val="24"/>
        </w:rPr>
        <w:t xml:space="preserve"> ККТ в соответствии с Законом № 54-ФЗ </w:t>
      </w:r>
      <w:r w:rsidR="00864BCD">
        <w:rPr>
          <w:sz w:val="24"/>
          <w:szCs w:val="24"/>
        </w:rPr>
        <w:t>«</w:t>
      </w:r>
      <w:r>
        <w:rPr>
          <w:sz w:val="24"/>
          <w:szCs w:val="24"/>
        </w:rPr>
        <w:t>О применении контрольно-кассовой техники</w:t>
      </w:r>
      <w:r w:rsidR="00864BCD">
        <w:rPr>
          <w:sz w:val="24"/>
          <w:szCs w:val="24"/>
        </w:rPr>
        <w:t>»</w:t>
      </w:r>
      <w:r w:rsidR="00F173F9">
        <w:rPr>
          <w:sz w:val="24"/>
          <w:szCs w:val="24"/>
        </w:rPr>
        <w:t xml:space="preserve"> и на основании Положения о розничных аптечных пунктах.</w:t>
      </w:r>
    </w:p>
    <w:p w:rsidR="00D804DF" w:rsidRDefault="00D804DF" w:rsidP="00F542AC">
      <w:pPr>
        <w:pStyle w:val="32"/>
        <w:spacing w:after="0"/>
        <w:jc w:val="both"/>
        <w:rPr>
          <w:sz w:val="24"/>
          <w:szCs w:val="24"/>
        </w:rPr>
      </w:pPr>
    </w:p>
    <w:p w:rsidR="00D804DF" w:rsidRDefault="00D804DF" w:rsidP="00F542AC">
      <w:pPr>
        <w:pStyle w:val="32"/>
        <w:spacing w:after="0"/>
        <w:jc w:val="both"/>
        <w:rPr>
          <w:sz w:val="24"/>
          <w:szCs w:val="24"/>
        </w:rPr>
      </w:pPr>
    </w:p>
    <w:p w:rsidR="00350D84" w:rsidRPr="00D126A7" w:rsidRDefault="00350D84" w:rsidP="007B3EB6">
      <w:pPr>
        <w:pStyle w:val="32"/>
        <w:spacing w:after="0"/>
        <w:ind w:firstLine="539"/>
        <w:jc w:val="both"/>
        <w:rPr>
          <w:sz w:val="24"/>
          <w:szCs w:val="24"/>
        </w:rPr>
      </w:pPr>
    </w:p>
    <w:p w:rsidR="00350D84" w:rsidRPr="002711DA" w:rsidRDefault="00350D84" w:rsidP="00B72330">
      <w:pPr>
        <w:pStyle w:val="32"/>
        <w:spacing w:after="0"/>
        <w:jc w:val="center"/>
        <w:rPr>
          <w:bCs/>
          <w:iCs/>
          <w:sz w:val="24"/>
          <w:szCs w:val="24"/>
        </w:rPr>
      </w:pPr>
      <w:r w:rsidRPr="002711DA">
        <w:rPr>
          <w:bCs/>
          <w:iCs/>
          <w:sz w:val="24"/>
          <w:szCs w:val="24"/>
        </w:rPr>
        <w:t>9. УЧЕТ ДЕБИТОРСКОЙ И КРЕДИТОРСКОЙ ЗАДОЛЖЕННОСТИ</w:t>
      </w:r>
    </w:p>
    <w:p w:rsidR="00350D84" w:rsidRPr="00D126A7" w:rsidRDefault="00350D84" w:rsidP="007B3EB6">
      <w:pPr>
        <w:pStyle w:val="32"/>
        <w:spacing w:after="0"/>
        <w:ind w:firstLine="539"/>
        <w:jc w:val="both"/>
        <w:rPr>
          <w:b/>
          <w:bCs/>
          <w:iCs/>
          <w:sz w:val="24"/>
          <w:szCs w:val="24"/>
        </w:rPr>
      </w:pPr>
    </w:p>
    <w:p w:rsidR="00350D84" w:rsidRPr="002711DA" w:rsidRDefault="00350D84" w:rsidP="00F542AC">
      <w:pPr>
        <w:pStyle w:val="5"/>
        <w:jc w:val="center"/>
      </w:pPr>
      <w:r w:rsidRPr="002711DA">
        <w:t>9.1</w:t>
      </w:r>
      <w:r w:rsidR="00864BCD">
        <w:tab/>
      </w:r>
      <w:r w:rsidRPr="002711DA">
        <w:t>РАСЧЕТЫ ПО ДОХОДАМ</w:t>
      </w:r>
    </w:p>
    <w:p w:rsidR="00350D84" w:rsidRPr="002711DA" w:rsidRDefault="00350D84" w:rsidP="007B3EB6">
      <w:pPr>
        <w:autoSpaceDE w:val="0"/>
        <w:autoSpaceDN w:val="0"/>
        <w:adjustRightInd w:val="0"/>
        <w:ind w:firstLine="539"/>
        <w:jc w:val="both"/>
        <w:rPr>
          <w:bCs/>
          <w:iCs/>
        </w:rPr>
      </w:pPr>
    </w:p>
    <w:p w:rsidR="00350D84" w:rsidRPr="00D126A7" w:rsidRDefault="00B72330" w:rsidP="00E90ED9">
      <w:pPr>
        <w:pStyle w:val="26"/>
        <w:ind w:left="0" w:firstLine="851"/>
        <w:jc w:val="both"/>
      </w:pPr>
      <w:r>
        <w:rPr>
          <w:bCs/>
          <w:iCs/>
        </w:rPr>
        <w:t>9</w:t>
      </w:r>
      <w:r w:rsidR="00350D84" w:rsidRPr="00D126A7">
        <w:rPr>
          <w:bCs/>
          <w:iCs/>
        </w:rPr>
        <w:t>.1.1</w:t>
      </w:r>
      <w:r>
        <w:rPr>
          <w:bCs/>
          <w:iCs/>
        </w:rPr>
        <w:t>.</w:t>
      </w:r>
      <w:r w:rsidR="00350D84" w:rsidRPr="00D126A7">
        <w:t xml:space="preserve">При предоставлении платных услуг учреждение руководствуется Гражданским </w:t>
      </w:r>
      <w:hyperlink r:id="rId29" w:history="1">
        <w:r w:rsidR="00350D84" w:rsidRPr="00D126A7">
          <w:t>кодексом</w:t>
        </w:r>
      </w:hyperlink>
      <w:r w:rsidR="00350D84" w:rsidRPr="00D126A7">
        <w:t xml:space="preserve"> РФ, </w:t>
      </w:r>
      <w:r w:rsidR="00E90ED9">
        <w:t xml:space="preserve">Законами РФ, </w:t>
      </w:r>
      <w:r w:rsidR="006F24ED">
        <w:t>локальными актами учреждения</w:t>
      </w:r>
      <w:r w:rsidR="00350D84" w:rsidRPr="00D126A7">
        <w:t xml:space="preserve"> </w:t>
      </w:r>
      <w:r w:rsidR="00E90ED9">
        <w:t xml:space="preserve">. </w:t>
      </w:r>
      <w:r w:rsidR="00350D84" w:rsidRPr="00D126A7">
        <w:t xml:space="preserve">Учреждение самостоятельно определяет возможность оказания платных услуг исходя из необходимости обеспечения одинаковых условий при оказании одних и тех же платных услуг и услуг, осуществляемых в рамках установленного государственного задания. </w:t>
      </w:r>
    </w:p>
    <w:p w:rsidR="00350D84" w:rsidRPr="00D126A7" w:rsidRDefault="00E90ED9" w:rsidP="00F542AC">
      <w:pPr>
        <w:pStyle w:val="af3"/>
        <w:ind w:firstLine="0"/>
        <w:jc w:val="both"/>
      </w:pPr>
      <w:r>
        <w:t xml:space="preserve">          </w:t>
      </w:r>
      <w:r w:rsidR="00350D84" w:rsidRPr="00D126A7">
        <w:t>Размер платы учреждения определять на основании расчета экономически обоснова</w:t>
      </w:r>
      <w:r w:rsidR="00350D84" w:rsidRPr="00D126A7">
        <w:t>н</w:t>
      </w:r>
      <w:r w:rsidR="00350D84" w:rsidRPr="00D126A7">
        <w:t>ных затрат, необходимых для оказания данной услуги, с учетом требований к качеству ок</w:t>
      </w:r>
      <w:r w:rsidR="00350D84" w:rsidRPr="00D126A7">
        <w:t>а</w:t>
      </w:r>
      <w:r w:rsidR="00350D84" w:rsidRPr="00D126A7">
        <w:t>зания услуг и конъюнктуры рынка. Предоставление скидок осуществлять в соответствии с действующим в учреждении Положени</w:t>
      </w:r>
      <w:r w:rsidR="0036318B">
        <w:t>ем</w:t>
      </w:r>
      <w:r w:rsidR="00350D84" w:rsidRPr="00D126A7">
        <w:t>.</w:t>
      </w:r>
    </w:p>
    <w:p w:rsidR="00350D84" w:rsidRPr="00D126A7" w:rsidRDefault="00350D84" w:rsidP="00E90ED9">
      <w:pPr>
        <w:pStyle w:val="26"/>
        <w:ind w:left="0" w:firstLine="851"/>
        <w:jc w:val="both"/>
      </w:pPr>
      <w:r>
        <w:t>9</w:t>
      </w:r>
      <w:r w:rsidRPr="00D126A7">
        <w:t>.1.2</w:t>
      </w:r>
      <w:r w:rsidR="00B72330">
        <w:t>.</w:t>
      </w:r>
      <w:r w:rsidRPr="00D126A7">
        <w:t>Признание доходов в бухгалтерском учете осуществлять методом начисления.</w:t>
      </w:r>
    </w:p>
    <w:p w:rsidR="00350D84" w:rsidRPr="00D126A7" w:rsidRDefault="00E90ED9" w:rsidP="00F542AC">
      <w:pPr>
        <w:pStyle w:val="34"/>
        <w:ind w:left="0" w:firstLine="0"/>
        <w:jc w:val="both"/>
      </w:pPr>
      <w:r>
        <w:t xml:space="preserve">              </w:t>
      </w:r>
      <w:r w:rsidR="00350D84">
        <w:t>9</w:t>
      </w:r>
      <w:r w:rsidR="00350D84" w:rsidRPr="00D126A7">
        <w:t>.1.3</w:t>
      </w:r>
      <w:r w:rsidR="00C355B0">
        <w:t>.</w:t>
      </w:r>
      <w:r w:rsidR="00350D84" w:rsidRPr="00D126A7">
        <w:t>Учет расчетов</w:t>
      </w:r>
      <w:r w:rsidR="00D3104D">
        <w:t xml:space="preserve"> с по</w:t>
      </w:r>
      <w:r>
        <w:t>купателями вести на счете 0205ХХ</w:t>
      </w:r>
      <w:r w:rsidR="00350D84" w:rsidRPr="00D126A7">
        <w:t>000 «Расчеты с плател</w:t>
      </w:r>
      <w:r w:rsidR="00350D84" w:rsidRPr="00D126A7">
        <w:t>ь</w:t>
      </w:r>
      <w:r w:rsidR="00350D84" w:rsidRPr="00D126A7">
        <w:t>щиками доходов от оказания платных работ, услуг» в разрезе контрагентов</w:t>
      </w:r>
      <w:r w:rsidR="00D3104D">
        <w:t>.</w:t>
      </w:r>
    </w:p>
    <w:p w:rsidR="00350D84" w:rsidRDefault="00E90ED9" w:rsidP="00F542AC">
      <w:pPr>
        <w:pStyle w:val="af3"/>
        <w:ind w:firstLine="0"/>
        <w:jc w:val="both"/>
      </w:pPr>
      <w:r>
        <w:t xml:space="preserve">       </w:t>
      </w:r>
      <w:r w:rsidR="00350D84" w:rsidRPr="00D126A7">
        <w:t>В случае оказания услуг длительного хар</w:t>
      </w:r>
      <w:r>
        <w:t>актера( долгосрочного характера</w:t>
      </w:r>
      <w:r w:rsidR="00AB57F5">
        <w:t>, срок которых превышает финансовый год</w:t>
      </w:r>
      <w:r>
        <w:t>), использовать счет 04014х</w:t>
      </w:r>
      <w:r w:rsidR="00350D84" w:rsidRPr="00D126A7">
        <w:t>13</w:t>
      </w:r>
      <w:r w:rsidR="00350D84">
        <w:t>1</w:t>
      </w:r>
      <w:r w:rsidR="00350D84" w:rsidRPr="00D126A7">
        <w:t xml:space="preserve"> «Доходы будущих периодов» с ежемесячным закрытием счета на доходы текущего периода по факту оказания услуг</w:t>
      </w:r>
      <w:r w:rsidR="00D3104D">
        <w:t>. Дох</w:t>
      </w:r>
      <w:r w:rsidR="00D3104D">
        <w:t>о</w:t>
      </w:r>
      <w:r w:rsidR="00D3104D">
        <w:t>ды от оказания услуг, выполнения работ признаются на дату, когда возникло право получить доход. Момент признания выручки д</w:t>
      </w:r>
      <w:r w:rsidR="00D3104D">
        <w:t>о</w:t>
      </w:r>
      <w:r w:rsidR="00D3104D">
        <w:t>ходом зависит от условий договора:</w:t>
      </w:r>
    </w:p>
    <w:p w:rsidR="00D3104D" w:rsidRDefault="00D3104D" w:rsidP="00F542AC">
      <w:pPr>
        <w:pStyle w:val="34"/>
        <w:ind w:left="0" w:firstLine="0"/>
        <w:jc w:val="both"/>
      </w:pPr>
      <w:r>
        <w:t>-по факту оказания услуг;</w:t>
      </w:r>
    </w:p>
    <w:p w:rsidR="00D3104D" w:rsidRDefault="00D3104D" w:rsidP="00F542AC">
      <w:pPr>
        <w:pStyle w:val="34"/>
        <w:ind w:left="0" w:firstLine="0"/>
        <w:jc w:val="both"/>
      </w:pPr>
      <w:r>
        <w:t>-разовой услуги, например: консультация врача;</w:t>
      </w:r>
    </w:p>
    <w:p w:rsidR="00D3104D" w:rsidRDefault="00D3104D" w:rsidP="00F542AC">
      <w:pPr>
        <w:pStyle w:val="34"/>
        <w:ind w:left="0" w:firstLine="0"/>
        <w:jc w:val="both"/>
      </w:pPr>
      <w:r>
        <w:t>-одной конкретной длящейся услуги, например: проведение операции;</w:t>
      </w:r>
    </w:p>
    <w:p w:rsidR="00D3104D" w:rsidRDefault="00D3104D" w:rsidP="00F542AC">
      <w:pPr>
        <w:pStyle w:val="34"/>
        <w:ind w:left="0" w:firstLine="0"/>
        <w:jc w:val="both"/>
      </w:pPr>
      <w:r>
        <w:t xml:space="preserve">-комплексной длящейся услуги, например: проведение </w:t>
      </w:r>
      <w:proofErr w:type="spellStart"/>
      <w:r>
        <w:t>профосмотра</w:t>
      </w:r>
      <w:proofErr w:type="spellEnd"/>
      <w:r>
        <w:t>.</w:t>
      </w:r>
    </w:p>
    <w:p w:rsidR="001747A9" w:rsidRDefault="00E90ED9" w:rsidP="00F542AC">
      <w:pPr>
        <w:pStyle w:val="34"/>
        <w:ind w:left="0" w:firstLine="0"/>
        <w:jc w:val="both"/>
      </w:pPr>
      <w:r>
        <w:t xml:space="preserve">         </w:t>
      </w:r>
      <w:r w:rsidR="001747A9">
        <w:t>В отношении  платных услуг, по которые срок действия договора менее года, а дата н</w:t>
      </w:r>
      <w:r w:rsidR="001747A9">
        <w:t>а</w:t>
      </w:r>
      <w:r w:rsidR="001747A9">
        <w:t>чала и окончания исполнения договора приходятся на разные отчетные периоды, учреждение применяет положения СГС "Долгосрочные договора".</w:t>
      </w:r>
    </w:p>
    <w:p w:rsidR="001747A9" w:rsidRDefault="00E90ED9" w:rsidP="00F542AC">
      <w:pPr>
        <w:pStyle w:val="34"/>
        <w:ind w:left="0" w:firstLine="0"/>
        <w:jc w:val="both"/>
      </w:pPr>
      <w:r>
        <w:t xml:space="preserve">         </w:t>
      </w:r>
      <w:r w:rsidR="001747A9">
        <w:t>В случае исполнения договора строительного подряда учреждение определяет процент исполнения договора в целях признания доходов в текущем периоде, как соотношение ра</w:t>
      </w:r>
      <w:r w:rsidR="001747A9">
        <w:t>с</w:t>
      </w:r>
      <w:r w:rsidR="001747A9">
        <w:t>ходов, понесенных в связи с выполненным на конец отчетного периода объемом работ и предусмотренных сводным сметным расчетом к общей величине расходов по долгосрочному договору строительного подряда, предусмотренной сводным сметным расчетом.</w:t>
      </w:r>
    </w:p>
    <w:p w:rsidR="00D3104D" w:rsidRPr="00D126A7" w:rsidRDefault="00D3104D" w:rsidP="00F542AC">
      <w:pPr>
        <w:autoSpaceDE w:val="0"/>
        <w:autoSpaceDN w:val="0"/>
        <w:adjustRightInd w:val="0"/>
        <w:jc w:val="both"/>
      </w:pPr>
    </w:p>
    <w:p w:rsidR="00350D84" w:rsidRDefault="00350D84" w:rsidP="00E90ED9">
      <w:pPr>
        <w:pStyle w:val="26"/>
        <w:ind w:left="0" w:firstLine="851"/>
        <w:jc w:val="both"/>
      </w:pPr>
      <w:r>
        <w:t>9</w:t>
      </w:r>
      <w:r w:rsidR="00D3104D">
        <w:t>.1.4</w:t>
      </w:r>
      <w:r w:rsidR="00C355B0">
        <w:t>.</w:t>
      </w:r>
      <w:r w:rsidR="00864BCD">
        <w:tab/>
      </w:r>
      <w:r w:rsidRPr="00D126A7">
        <w:t>В бухгалтерском учете доходы, полученные учреждением от предоставл</w:t>
      </w:r>
      <w:r w:rsidRPr="00D126A7">
        <w:t>е</w:t>
      </w:r>
      <w:r w:rsidRPr="00D126A7">
        <w:t xml:space="preserve">ния имущества в аренду, относить на </w:t>
      </w:r>
      <w:hyperlink r:id="rId30" w:history="1">
        <w:r w:rsidR="00E90ED9">
          <w:t>121</w:t>
        </w:r>
      </w:hyperlink>
      <w:r w:rsidRPr="00D126A7">
        <w:t xml:space="preserve"> «Доходы от </w:t>
      </w:r>
      <w:r>
        <w:t>операционной аренды</w:t>
      </w:r>
      <w:r w:rsidR="006B3F54">
        <w:t>» КОСГУ. Дох</w:t>
      </w:r>
      <w:r w:rsidR="006B3F54">
        <w:t>о</w:t>
      </w:r>
      <w:r w:rsidR="006B3F54">
        <w:t>ды от финансовой аренды отражать по КОСГУ 122</w:t>
      </w:r>
      <w:r w:rsidR="001747A9">
        <w:t xml:space="preserve">  </w:t>
      </w:r>
      <w:r w:rsidR="00864BCD">
        <w:t>»</w:t>
      </w:r>
      <w:r w:rsidR="006B3F54">
        <w:t xml:space="preserve"> Доходы от финансовой аренды</w:t>
      </w:r>
      <w:r w:rsidR="00864BCD">
        <w:t>»</w:t>
      </w:r>
      <w:r w:rsidR="006B3F54">
        <w:t>.</w:t>
      </w:r>
      <w:r w:rsidR="00D3104D">
        <w:t xml:space="preserve"> У</w:t>
      </w:r>
      <w:r w:rsidR="00D3104D">
        <w:t>ч</w:t>
      </w:r>
      <w:r w:rsidR="00D3104D">
        <w:t xml:space="preserve">реждение  вправе сдавать в аренду недвижимое имущество, закрепленное за ним на праве </w:t>
      </w:r>
      <w:r w:rsidR="00D3104D">
        <w:lastRenderedPageBreak/>
        <w:t>оперативного управления, только по  согласованию с учредителем и по результатам пров</w:t>
      </w:r>
      <w:r w:rsidR="00D3104D">
        <w:t>е</w:t>
      </w:r>
      <w:r w:rsidR="00D3104D">
        <w:t>дения конкурсов или аукционов на право заключения таких договоров.</w:t>
      </w:r>
    </w:p>
    <w:p w:rsidR="00350D84" w:rsidRDefault="00E90ED9" w:rsidP="00F542AC">
      <w:pPr>
        <w:pStyle w:val="af3"/>
        <w:ind w:firstLine="0"/>
        <w:jc w:val="both"/>
      </w:pPr>
      <w:r>
        <w:t xml:space="preserve">           </w:t>
      </w:r>
      <w:r w:rsidR="00350D84" w:rsidRPr="00D126A7">
        <w:t>Задолженность арендатора в виде возмещения эксплуатационных и коммунальных расходов отражать в учете на основании выставленного счета и выписки из документов п</w:t>
      </w:r>
      <w:r w:rsidR="00350D84" w:rsidRPr="00D126A7">
        <w:t>о</w:t>
      </w:r>
      <w:r w:rsidR="00350D84" w:rsidRPr="00D126A7">
        <w:t>ставщиков. В бухгалтерском учете возмещение коммунальных и эксплуатационных расходов относить на 13</w:t>
      </w:r>
      <w:r w:rsidR="00350D84">
        <w:t>5</w:t>
      </w:r>
      <w:r w:rsidR="00350D84" w:rsidRPr="00D126A7">
        <w:t xml:space="preserve"> «Доходы </w:t>
      </w:r>
      <w:r w:rsidR="00350D84">
        <w:t>по условным арендным платежам</w:t>
      </w:r>
      <w:r w:rsidR="00350D84" w:rsidRPr="00D126A7">
        <w:t>» КОСГУ.</w:t>
      </w:r>
      <w:r w:rsidR="006B3F54">
        <w:t xml:space="preserve"> Если учреждение п</w:t>
      </w:r>
      <w:r w:rsidR="006B3F54">
        <w:t>о</w:t>
      </w:r>
      <w:r w:rsidR="006B3F54">
        <w:t xml:space="preserve">лучает возмещение затрат вне рамок договора аренды, имущественного найма или договора безвозмездного пользования, то доходы учитываются по подстатье 134 </w:t>
      </w:r>
      <w:r w:rsidR="00864BCD">
        <w:t>«</w:t>
      </w:r>
      <w:r w:rsidR="006B3F54">
        <w:t xml:space="preserve"> Доходы от компе</w:t>
      </w:r>
      <w:r w:rsidR="006B3F54">
        <w:t>н</w:t>
      </w:r>
      <w:r w:rsidR="006B3F54">
        <w:t>сации затрат</w:t>
      </w:r>
      <w:r w:rsidR="00864BCD">
        <w:t>»</w:t>
      </w:r>
      <w:r w:rsidR="006B3F54">
        <w:t xml:space="preserve"> КОСГУ. К таким же доходам от компенсации затрат относятся:</w:t>
      </w:r>
    </w:p>
    <w:p w:rsidR="006B3F54" w:rsidRDefault="006B3F54" w:rsidP="00F542AC">
      <w:pPr>
        <w:pStyle w:val="af3"/>
        <w:ind w:firstLine="0"/>
        <w:jc w:val="both"/>
      </w:pPr>
      <w:r>
        <w:t>- возмещение сумм государственной пошлины, ранее уплаченной при обращении;</w:t>
      </w:r>
    </w:p>
    <w:p w:rsidR="006B3F54" w:rsidRDefault="006B3F54" w:rsidP="00F542AC">
      <w:pPr>
        <w:pStyle w:val="af3"/>
        <w:ind w:firstLine="0"/>
        <w:jc w:val="both"/>
      </w:pPr>
      <w:r>
        <w:t>-плата персонала при выдаче трудовой книжки или вкладыша в нее в качестве возмещения затрат, понесенных работодателем при их приобретении;</w:t>
      </w:r>
    </w:p>
    <w:p w:rsidR="006B3F54" w:rsidRDefault="006B3F54" w:rsidP="00F542AC">
      <w:pPr>
        <w:pStyle w:val="af3"/>
        <w:ind w:firstLine="0"/>
        <w:jc w:val="both"/>
      </w:pPr>
      <w:r>
        <w:t>-доходы, взимаемые в возмещение компенсации затрат, связанных с сохранением среднем</w:t>
      </w:r>
      <w:r>
        <w:t>е</w:t>
      </w:r>
      <w:r>
        <w:t>сячного заработка работникам военно-медицинских комиссий;</w:t>
      </w:r>
    </w:p>
    <w:p w:rsidR="006B3F54" w:rsidRDefault="006B3F54" w:rsidP="00F542AC">
      <w:pPr>
        <w:pStyle w:val="af3"/>
        <w:ind w:firstLine="0"/>
        <w:jc w:val="both"/>
      </w:pPr>
      <w:r>
        <w:t>-доходы, взимаемые в возмещение компенсации затрат, связанных с предоставлением услуг по зубопротезированию;</w:t>
      </w:r>
    </w:p>
    <w:p w:rsidR="006B3F54" w:rsidRDefault="006B3F54" w:rsidP="00F542AC">
      <w:pPr>
        <w:pStyle w:val="af3"/>
        <w:ind w:firstLine="0"/>
        <w:jc w:val="both"/>
      </w:pPr>
      <w:r>
        <w:t>-доходы, поступающие в порядке возмещения расходов, направленных на покрытие проце</w:t>
      </w:r>
      <w:r>
        <w:t>с</w:t>
      </w:r>
      <w:r>
        <w:t>суальных издержек;</w:t>
      </w:r>
    </w:p>
    <w:p w:rsidR="006B3F54" w:rsidRDefault="006B3F54" w:rsidP="00F542AC">
      <w:pPr>
        <w:pStyle w:val="af3"/>
        <w:ind w:firstLine="0"/>
        <w:jc w:val="both"/>
      </w:pPr>
      <w:r>
        <w:t>- доходы , поступающие в возмещение затрат за обучение, при увольнении работника и не выработавшего определенный срок после обучения;</w:t>
      </w:r>
    </w:p>
    <w:p w:rsidR="00570130" w:rsidRDefault="00570130" w:rsidP="00F542AC">
      <w:pPr>
        <w:pStyle w:val="af3"/>
        <w:ind w:firstLine="0"/>
        <w:jc w:val="both"/>
      </w:pPr>
      <w:r>
        <w:t>- возмещение коммунальных и эксплуатационных расходов вне рамок договора аренды, имущественного найма или договора безвозмездного пользования;</w:t>
      </w:r>
    </w:p>
    <w:p w:rsidR="006B3F54" w:rsidRDefault="006B3F54" w:rsidP="00F542AC">
      <w:pPr>
        <w:pStyle w:val="af3"/>
        <w:ind w:firstLine="0"/>
        <w:jc w:val="both"/>
      </w:pPr>
      <w:r>
        <w:t>- иные прочие доходы от компенсации затрат.</w:t>
      </w:r>
    </w:p>
    <w:p w:rsidR="00570130" w:rsidRDefault="00570130" w:rsidP="00F542AC">
      <w:pPr>
        <w:pStyle w:val="af3"/>
        <w:ind w:firstLine="0"/>
        <w:jc w:val="both"/>
      </w:pPr>
    </w:p>
    <w:p w:rsidR="00350D84" w:rsidRPr="00D126A7" w:rsidRDefault="00350D84" w:rsidP="00E90ED9">
      <w:pPr>
        <w:pStyle w:val="26"/>
        <w:ind w:left="0" w:firstLine="851"/>
        <w:jc w:val="both"/>
      </w:pPr>
      <w:r>
        <w:t>9</w:t>
      </w:r>
      <w:r w:rsidRPr="00D126A7">
        <w:t>.1.</w:t>
      </w:r>
      <w:r>
        <w:t>6</w:t>
      </w:r>
      <w:r w:rsidR="00C355B0">
        <w:t>.</w:t>
      </w:r>
      <w:r w:rsidRPr="00D126A7">
        <w:t>Доходы от реализации металлолома и макулатуры</w:t>
      </w:r>
      <w:r w:rsidR="006B3F54">
        <w:t xml:space="preserve"> отражаются на счете 020574000</w:t>
      </w:r>
      <w:r w:rsidRPr="00D126A7">
        <w:t xml:space="preserve">. Полученный в ходе демонтажных работ металлолом (макулатура) подлежит </w:t>
      </w:r>
      <w:proofErr w:type="spellStart"/>
      <w:r w:rsidRPr="00D126A7">
        <w:t>о</w:t>
      </w:r>
      <w:r w:rsidRPr="00D126A7">
        <w:t>п</w:t>
      </w:r>
      <w:r w:rsidRPr="00D126A7">
        <w:t>риходованию</w:t>
      </w:r>
      <w:proofErr w:type="spellEnd"/>
      <w:r w:rsidRPr="00D126A7">
        <w:t>. При этом его фактическая стоимость определяется исходя из его текущей оц</w:t>
      </w:r>
      <w:r w:rsidRPr="00D126A7">
        <w:t>е</w:t>
      </w:r>
      <w:r w:rsidRPr="00D126A7">
        <w:t xml:space="preserve">ночной стоимости на дату принятия к бухгалтерскому учету, а также сумм, уплачиваемых учреждением за доставку материальных запасов и приведение их в состояние, пригодное для использования </w:t>
      </w:r>
      <w:r w:rsidR="00570130">
        <w:t>.</w:t>
      </w:r>
    </w:p>
    <w:p w:rsidR="00350D84" w:rsidRDefault="00E90ED9" w:rsidP="00F542AC">
      <w:pPr>
        <w:pStyle w:val="af3"/>
        <w:ind w:firstLine="0"/>
        <w:jc w:val="both"/>
      </w:pPr>
      <w:r>
        <w:t xml:space="preserve">        </w:t>
      </w:r>
      <w:r w:rsidR="00350D84" w:rsidRPr="00D126A7">
        <w:t xml:space="preserve">При реализации стоимость металлолома (макулатуры) списывать на основании акта о списании материальных запасов  </w:t>
      </w:r>
      <w:r w:rsidR="00460957">
        <w:t>.</w:t>
      </w:r>
      <w:r w:rsidR="00570130">
        <w:t>Реализация имущества самостоятельным видом платной деятельности не признается, поэтому указывается поступления от реализации имущества по разделу подразделу 0909 " Другие вопросы в области здравоохранения".</w:t>
      </w:r>
    </w:p>
    <w:p w:rsidR="00570130" w:rsidRPr="00D126A7" w:rsidRDefault="00E90ED9" w:rsidP="00F542AC">
      <w:pPr>
        <w:pStyle w:val="af3"/>
        <w:ind w:firstLine="0"/>
        <w:jc w:val="both"/>
      </w:pPr>
      <w:r>
        <w:t xml:space="preserve">         </w:t>
      </w:r>
      <w:r w:rsidR="00570130">
        <w:t>Доходы от реализации нефинансовых активов признаются на дату их реализации ( п</w:t>
      </w:r>
      <w:r w:rsidR="00570130">
        <w:t>е</w:t>
      </w:r>
      <w:r w:rsidR="00570130">
        <w:t>рехода права собственности).</w:t>
      </w:r>
    </w:p>
    <w:p w:rsidR="00350D84" w:rsidRPr="00D126A7" w:rsidRDefault="00350D84" w:rsidP="00E90ED9">
      <w:pPr>
        <w:pStyle w:val="26"/>
        <w:ind w:left="0" w:firstLine="851"/>
        <w:jc w:val="both"/>
      </w:pPr>
      <w:r>
        <w:t>9</w:t>
      </w:r>
      <w:r w:rsidRPr="00D126A7">
        <w:t>.1.</w:t>
      </w:r>
      <w:r>
        <w:t>7</w:t>
      </w:r>
      <w:r w:rsidR="00C355B0">
        <w:t>.</w:t>
      </w:r>
      <w:r w:rsidRPr="00D126A7">
        <w:t xml:space="preserve">Основанием для отражения в учете штрафных санкций поставщику является признанная им претензия. </w:t>
      </w:r>
      <w:r w:rsidR="006B3F54">
        <w:t xml:space="preserve"> Доходы от штрафных санкций по контрактам, возмещений уще</w:t>
      </w:r>
      <w:r w:rsidR="006B3F54">
        <w:t>р</w:t>
      </w:r>
      <w:r w:rsidR="006B3F54">
        <w:t>ба признаются в разрезе оснований, по которым они возникли, исходя из  экономического содержания  операций по бюджетной классификации. Доходы отражаются на дату, когда появилось право требовать уплаты штрафов и пеней, неустоек, возмещения ущерба ( дата вступления в силу решения суда, предъявление требования уплатить неустойку по контра</w:t>
      </w:r>
      <w:r w:rsidR="006B3F54">
        <w:t>к</w:t>
      </w:r>
      <w:r w:rsidR="006B3F54">
        <w:t>ту). Величина дохода- сумма, указанная в документах.</w:t>
      </w:r>
    </w:p>
    <w:p w:rsidR="00350D84" w:rsidRPr="00D126A7" w:rsidRDefault="00350D84" w:rsidP="00E90ED9">
      <w:pPr>
        <w:pStyle w:val="34"/>
        <w:ind w:left="0" w:firstLine="851"/>
        <w:jc w:val="both"/>
      </w:pPr>
      <w:r>
        <w:t>9</w:t>
      </w:r>
      <w:r w:rsidRPr="00D126A7">
        <w:t>.1.</w:t>
      </w:r>
      <w:r>
        <w:t>8</w:t>
      </w:r>
      <w:r w:rsidR="00C355B0">
        <w:t>.</w:t>
      </w:r>
      <w:r w:rsidRPr="00D126A7">
        <w:t>Выпадающие доходы отражать в бухгалтерском учете на счете 040110174 «В</w:t>
      </w:r>
      <w:r w:rsidRPr="00D126A7">
        <w:t>ы</w:t>
      </w:r>
      <w:r w:rsidRPr="00D126A7">
        <w:t xml:space="preserve">падающие доходы». Для отражения кассовых поступлений и выбытий </w:t>
      </w:r>
      <w:hyperlink r:id="rId31" w:history="1">
        <w:r w:rsidRPr="00D126A7">
          <w:t>подстатья 174</w:t>
        </w:r>
      </w:hyperlink>
      <w:r w:rsidRPr="00D126A7">
        <w:t xml:space="preserve"> «Вып</w:t>
      </w:r>
      <w:r w:rsidRPr="00D126A7">
        <w:t>а</w:t>
      </w:r>
      <w:r w:rsidRPr="00D126A7">
        <w:t>дающие доходы» не применяется.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Выпадающие доходы</w:t>
      </w:r>
      <w:r w:rsidR="007B3EB6">
        <w:t xml:space="preserve"> – </w:t>
      </w:r>
      <w:r w:rsidRPr="00D126A7">
        <w:t>это убытки, которые получены учреждением в результате исполн</w:t>
      </w:r>
      <w:r w:rsidRPr="00D126A7">
        <w:t>е</w:t>
      </w:r>
      <w:r w:rsidRPr="00D126A7">
        <w:t>ния норм действующего законодательства при оказании услуг, выполнении работ либо ре</w:t>
      </w:r>
      <w:r w:rsidRPr="00D126A7">
        <w:t>а</w:t>
      </w:r>
      <w:r w:rsidRPr="00D126A7">
        <w:t>лизации товаров и которые компенсируются государством. К выпадающим доходам относ</w:t>
      </w:r>
      <w:r w:rsidR="0036318B">
        <w:t>я</w:t>
      </w:r>
      <w:r w:rsidRPr="00D126A7">
        <w:t>т</w:t>
      </w:r>
      <w:r w:rsidRPr="00D126A7">
        <w:t>ся</w:t>
      </w:r>
      <w:r w:rsidR="0036318B">
        <w:t>:</w:t>
      </w:r>
      <w:r w:rsidRPr="00D126A7">
        <w:t xml:space="preserve"> уменьшение штрафов, пени, неустоек, выставленных поставщику за нарушение догово</w:t>
      </w:r>
      <w:r w:rsidRPr="00D126A7">
        <w:t>р</w:t>
      </w:r>
      <w:r w:rsidRPr="00D126A7">
        <w:t>ных обязательств в случае прощения долга; предоставление скидок (льгот) по сравнению с базовой стоимостью.</w:t>
      </w:r>
    </w:p>
    <w:p w:rsidR="00350D84" w:rsidRDefault="00350D84" w:rsidP="00F542AC">
      <w:pPr>
        <w:pStyle w:val="af3"/>
        <w:ind w:firstLine="0"/>
        <w:jc w:val="both"/>
      </w:pPr>
      <w:r w:rsidRPr="00D126A7">
        <w:lastRenderedPageBreak/>
        <w:t xml:space="preserve">Операции по отражению в учете выпадающих доходов оформлять бухгалтерской справкой </w:t>
      </w:r>
      <w:r w:rsidR="00AB57F5">
        <w:t>.</w:t>
      </w:r>
    </w:p>
    <w:p w:rsidR="00281223" w:rsidRDefault="00D3104D" w:rsidP="00E90ED9">
      <w:pPr>
        <w:pStyle w:val="26"/>
        <w:ind w:left="0" w:firstLine="851"/>
        <w:jc w:val="both"/>
      </w:pPr>
      <w:r>
        <w:t>9.1.9Денежные средства от виновных лиц в возмещение ущерба, причиненного н</w:t>
      </w:r>
      <w:r>
        <w:t>е</w:t>
      </w:r>
      <w:r>
        <w:t xml:space="preserve">финансовым активам, отражаются по коду вида деятельности </w:t>
      </w:r>
      <w:r w:rsidR="00864BCD">
        <w:t>«</w:t>
      </w:r>
      <w:r>
        <w:t>2</w:t>
      </w:r>
      <w:r w:rsidR="00864BCD">
        <w:t>»</w:t>
      </w:r>
      <w:r>
        <w:t>- приносящая доход де</w:t>
      </w:r>
      <w:r>
        <w:t>я</w:t>
      </w:r>
      <w:r>
        <w:t>тельность ( собственные доходы учреждения).  Возмещение в натуральной форме ущерба, причиненного нефинансовым активам, отражается по коду вида деятельности обеспечения, по которому активы учитывались.</w:t>
      </w:r>
      <w:r w:rsidR="00570130">
        <w:t xml:space="preserve"> В части возмещения ущерба имуществу: если ущерб св</w:t>
      </w:r>
      <w:r w:rsidR="00570130">
        <w:t>я</w:t>
      </w:r>
      <w:r w:rsidR="00570130">
        <w:t>зан с недостачей  нефинансовых активов, которую выявили при инвентаризации, применяе</w:t>
      </w:r>
      <w:r w:rsidR="00570130">
        <w:t>т</w:t>
      </w:r>
      <w:r w:rsidR="00570130">
        <w:t>ся  счет 209.70. В противном случае, когда ущерб не связан с деятельностью ответственных сотрудников учреждения, расчеты ведутся на счете 209.44.</w:t>
      </w:r>
    </w:p>
    <w:p w:rsidR="00281223" w:rsidRDefault="00281223" w:rsidP="00E90ED9">
      <w:pPr>
        <w:pStyle w:val="26"/>
        <w:ind w:left="0" w:firstLine="851"/>
        <w:jc w:val="both"/>
      </w:pPr>
      <w:r>
        <w:t>9.1.10.Возврат авансов текущего финансового года отражается как  восстановление расходов текущего финансового года с отражением кода вида расходов по бюджетной кла</w:t>
      </w:r>
      <w:r>
        <w:t>с</w:t>
      </w:r>
      <w:r>
        <w:t>сификации, при этом возврат авансов прошлых лет  отражается по коду поступления ( ув</w:t>
      </w:r>
      <w:r>
        <w:t>е</w:t>
      </w:r>
      <w:r>
        <w:t>личения денежных средств).</w:t>
      </w:r>
    </w:p>
    <w:p w:rsidR="00281223" w:rsidRDefault="00281223" w:rsidP="00E90ED9">
      <w:pPr>
        <w:pStyle w:val="26"/>
        <w:ind w:left="0" w:firstLine="993"/>
        <w:jc w:val="both"/>
      </w:pPr>
      <w:r>
        <w:t>9.1.11.</w:t>
      </w:r>
      <w:r w:rsidR="00864BCD">
        <w:tab/>
      </w:r>
      <w:r>
        <w:t>В сумме предоставленных учреждению субсидий, имеющих целевое назн</w:t>
      </w:r>
      <w:r>
        <w:t>а</w:t>
      </w:r>
      <w:r>
        <w:t>чение, в бухгалтерском учете подлежит отражению задолженность перед бюджетом по п</w:t>
      </w:r>
      <w:r>
        <w:t>о</w:t>
      </w:r>
      <w:r>
        <w:t>лученным и неиспользованным средствам субсидий. Доходы от безвозмездно полученных работ и услуг в учете не отражаются, информация о таких работах и услугах раскрывается в пояснительной записке.</w:t>
      </w:r>
    </w:p>
    <w:p w:rsidR="00570130" w:rsidRDefault="00570130" w:rsidP="00E90ED9">
      <w:pPr>
        <w:pStyle w:val="26"/>
        <w:ind w:left="0" w:firstLine="851"/>
        <w:jc w:val="both"/>
      </w:pPr>
      <w:r>
        <w:t>9.1.12. Расчеты по административным штрафам, зачисляемым в бюджет ведется на счете 303.05 "Расчеты по прочим платежам в бюджет". Расчеты по другим основаниям, кот</w:t>
      </w:r>
      <w:r>
        <w:t>о</w:t>
      </w:r>
      <w:r>
        <w:t>рые вытекают из условий договоров и соглашений ведутся по коду КОСГУ 295 на счете 302.95. " Расчеты по другим экономическим санкциям".</w:t>
      </w:r>
    </w:p>
    <w:p w:rsidR="00570130" w:rsidRDefault="00570130" w:rsidP="00E90ED9">
      <w:pPr>
        <w:pStyle w:val="26"/>
        <w:ind w:left="0" w:firstLine="851"/>
        <w:jc w:val="both"/>
      </w:pPr>
      <w:r>
        <w:t xml:space="preserve">9.1.13. Невыясненные поступления до уточнения платежа или возврата временно учитываются на основании выписки из лицевого счета по одноименной статье КОСГУ 181. Расчеты с плательщиками </w:t>
      </w:r>
      <w:r w:rsidR="00280AC5">
        <w:t xml:space="preserve"> таких поступлений отражаются на счете 205.81 " Расчеты по н</w:t>
      </w:r>
      <w:r w:rsidR="00280AC5">
        <w:t>е</w:t>
      </w:r>
      <w:r w:rsidR="00280AC5">
        <w:t>выясненным поступлениям". На этом же счете подлежат отражению пока уточняется или возвращается платеж, поступления на лицевые счета с несвойственными для них кодами в</w:t>
      </w:r>
      <w:r w:rsidR="00280AC5">
        <w:t>и</w:t>
      </w:r>
      <w:r w:rsidR="00280AC5">
        <w:t>дов доходов ( например при зачислении УФК на 32 лицевые счета по кодам поступлений 120, 140, на 31 лицевой счет по кодам 120,130,140).</w:t>
      </w:r>
    </w:p>
    <w:p w:rsidR="00E90ED9" w:rsidRDefault="00E90ED9" w:rsidP="00E90ED9">
      <w:pPr>
        <w:pStyle w:val="26"/>
        <w:ind w:left="0" w:firstLine="851"/>
        <w:jc w:val="both"/>
      </w:pPr>
      <w:r>
        <w:t>9.1.14. Доходы от целевых субсидий по соглашению, заключенному на срок более года, учреждение отражает на счетах:</w:t>
      </w:r>
    </w:p>
    <w:p w:rsidR="00E90ED9" w:rsidRDefault="00E90ED9" w:rsidP="00E90ED9">
      <w:pPr>
        <w:pStyle w:val="26"/>
        <w:ind w:left="0" w:firstLine="851"/>
        <w:jc w:val="both"/>
      </w:pPr>
      <w:r>
        <w:t>-40141-доходы будущих периодов к признанию в текущем году</w:t>
      </w:r>
    </w:p>
    <w:p w:rsidR="00E90ED9" w:rsidRPr="00D126A7" w:rsidRDefault="00E90ED9" w:rsidP="00E90ED9">
      <w:pPr>
        <w:pStyle w:val="26"/>
        <w:ind w:left="0" w:firstLine="851"/>
        <w:jc w:val="both"/>
      </w:pPr>
      <w:r>
        <w:t>-40149- доходы будущих периодов к признанию в очередные годы.</w:t>
      </w:r>
    </w:p>
    <w:p w:rsidR="00350D84" w:rsidRPr="00D126A7" w:rsidRDefault="00350D84" w:rsidP="007B3EB6">
      <w:pPr>
        <w:autoSpaceDE w:val="0"/>
        <w:autoSpaceDN w:val="0"/>
        <w:adjustRightInd w:val="0"/>
        <w:ind w:firstLine="539"/>
        <w:jc w:val="both"/>
      </w:pPr>
    </w:p>
    <w:p w:rsidR="00350D84" w:rsidRPr="00D126A7" w:rsidRDefault="00350D84" w:rsidP="007B3EB6">
      <w:pPr>
        <w:pStyle w:val="32"/>
        <w:spacing w:after="0"/>
        <w:ind w:firstLine="539"/>
        <w:jc w:val="both"/>
        <w:rPr>
          <w:b/>
          <w:bCs/>
          <w:iCs/>
          <w:sz w:val="24"/>
          <w:szCs w:val="24"/>
        </w:rPr>
      </w:pPr>
    </w:p>
    <w:p w:rsidR="00350D84" w:rsidRPr="00BE7AC2" w:rsidRDefault="00281223" w:rsidP="00B72330">
      <w:pPr>
        <w:pStyle w:val="32"/>
        <w:spacing w:after="0"/>
        <w:jc w:val="center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9.2</w:t>
      </w:r>
      <w:r w:rsidR="00B72330">
        <w:rPr>
          <w:bCs/>
          <w:iCs/>
          <w:sz w:val="24"/>
          <w:szCs w:val="24"/>
        </w:rPr>
        <w:t>.</w:t>
      </w:r>
      <w:r w:rsidR="00350D84" w:rsidRPr="00BE7AC2">
        <w:rPr>
          <w:bCs/>
          <w:iCs/>
          <w:sz w:val="24"/>
          <w:szCs w:val="24"/>
        </w:rPr>
        <w:t xml:space="preserve"> </w:t>
      </w:r>
      <w:r w:rsidR="00350D84">
        <w:rPr>
          <w:bCs/>
          <w:iCs/>
          <w:sz w:val="24"/>
          <w:szCs w:val="24"/>
        </w:rPr>
        <w:t>РАСЧЕТЫ С ПОДОТЧЕТНЫМИ ЛИЦАМИ</w:t>
      </w:r>
    </w:p>
    <w:p w:rsidR="00350D84" w:rsidRPr="00D126A7" w:rsidRDefault="00350D84" w:rsidP="007B3EB6">
      <w:pPr>
        <w:pStyle w:val="32"/>
        <w:spacing w:after="0"/>
        <w:ind w:firstLine="539"/>
        <w:jc w:val="both"/>
        <w:rPr>
          <w:b/>
          <w:bCs/>
          <w:iCs/>
          <w:sz w:val="24"/>
          <w:szCs w:val="24"/>
        </w:rPr>
      </w:pPr>
    </w:p>
    <w:p w:rsidR="00350D84" w:rsidRPr="00D126A7" w:rsidRDefault="00350D84" w:rsidP="00590A95">
      <w:pPr>
        <w:pStyle w:val="26"/>
        <w:ind w:left="0" w:firstLine="851"/>
        <w:jc w:val="both"/>
      </w:pPr>
      <w:r>
        <w:rPr>
          <w:bCs/>
          <w:iCs/>
        </w:rPr>
        <w:t>9</w:t>
      </w:r>
      <w:r w:rsidR="00281223">
        <w:rPr>
          <w:bCs/>
          <w:iCs/>
        </w:rPr>
        <w:t>.2</w:t>
      </w:r>
      <w:r w:rsidRPr="00D126A7">
        <w:rPr>
          <w:bCs/>
          <w:iCs/>
        </w:rPr>
        <w:t>.1</w:t>
      </w:r>
      <w:r w:rsidR="00C355B0">
        <w:rPr>
          <w:bCs/>
          <w:iCs/>
        </w:rPr>
        <w:t>.</w:t>
      </w:r>
      <w:r w:rsidR="00864BCD">
        <w:rPr>
          <w:bCs/>
          <w:iCs/>
        </w:rPr>
        <w:tab/>
      </w:r>
      <w:r w:rsidRPr="00D126A7">
        <w:t xml:space="preserve">В соответствии с </w:t>
      </w:r>
      <w:r w:rsidR="00AF5D19">
        <w:t xml:space="preserve">действующей инструкцией по бухгалтерскому учету </w:t>
      </w:r>
      <w:r w:rsidRPr="00D126A7">
        <w:t xml:space="preserve"> деб</w:t>
      </w:r>
      <w:r w:rsidRPr="00D126A7">
        <w:t>и</w:t>
      </w:r>
      <w:r w:rsidRPr="00D126A7">
        <w:t>торская задолженность подотчетных лиц отражается в сумме денежных средств, выданных ему по распоряжению руководителя учреждения на основании письменного заявления по</w:t>
      </w:r>
      <w:r w:rsidRPr="00D126A7">
        <w:t>д</w:t>
      </w:r>
      <w:r w:rsidRPr="00D126A7">
        <w:t>отчетного лица, содержащего назначение аванса, расчет (обоснование) размера аванса и срок, на который он выдается.</w:t>
      </w:r>
    </w:p>
    <w:p w:rsidR="00350D84" w:rsidRPr="00D126A7" w:rsidRDefault="00350D84" w:rsidP="00590A95">
      <w:pPr>
        <w:pStyle w:val="af3"/>
        <w:ind w:firstLine="851"/>
        <w:jc w:val="both"/>
      </w:pPr>
      <w:r>
        <w:rPr>
          <w:bCs/>
          <w:iCs/>
        </w:rPr>
        <w:t>9</w:t>
      </w:r>
      <w:r w:rsidR="00281223">
        <w:rPr>
          <w:bCs/>
          <w:iCs/>
        </w:rPr>
        <w:t>.2</w:t>
      </w:r>
      <w:r w:rsidRPr="00D126A7">
        <w:rPr>
          <w:bCs/>
          <w:iCs/>
        </w:rPr>
        <w:t>.2</w:t>
      </w:r>
      <w:r w:rsidR="00C355B0">
        <w:rPr>
          <w:bCs/>
          <w:iCs/>
        </w:rPr>
        <w:t>.</w:t>
      </w:r>
      <w:r w:rsidR="00AF5D19">
        <w:rPr>
          <w:bCs/>
          <w:iCs/>
        </w:rPr>
        <w:t>У</w:t>
      </w:r>
      <w:r w:rsidRPr="00D126A7">
        <w:t>величение дебиторской задолженности подотчетных лиц на суммы получе</w:t>
      </w:r>
      <w:r w:rsidRPr="00D126A7">
        <w:t>н</w:t>
      </w:r>
      <w:r w:rsidRPr="00D126A7">
        <w:t>ных денежных средств допускается при отсутствии за подотчетным лицом задолженности по денежным средствам, по которым наступил срок представления авансового отчета.</w:t>
      </w:r>
    </w:p>
    <w:p w:rsidR="00350D84" w:rsidRPr="00D126A7" w:rsidRDefault="00350D84" w:rsidP="00590A95">
      <w:pPr>
        <w:pStyle w:val="32"/>
        <w:spacing w:after="0"/>
        <w:ind w:firstLine="851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9</w:t>
      </w:r>
      <w:r w:rsidR="00281223">
        <w:rPr>
          <w:bCs/>
          <w:iCs/>
          <w:sz w:val="24"/>
          <w:szCs w:val="24"/>
        </w:rPr>
        <w:t>.2</w:t>
      </w:r>
      <w:r w:rsidRPr="00D126A7">
        <w:rPr>
          <w:bCs/>
          <w:iCs/>
          <w:sz w:val="24"/>
          <w:szCs w:val="24"/>
        </w:rPr>
        <w:t>.3</w:t>
      </w:r>
      <w:r w:rsidR="0036318B">
        <w:rPr>
          <w:bCs/>
          <w:iCs/>
          <w:sz w:val="24"/>
          <w:szCs w:val="24"/>
        </w:rPr>
        <w:t>.</w:t>
      </w:r>
      <w:r w:rsidRPr="00D126A7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 xml:space="preserve">Порядок выдачи подотчетных сумм регулируется в учреждении </w:t>
      </w:r>
      <w:r w:rsidR="0036318B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оложением о служебных командировках и полож</w:t>
      </w:r>
      <w:r w:rsidR="00281223">
        <w:rPr>
          <w:bCs/>
          <w:iCs/>
          <w:sz w:val="24"/>
          <w:szCs w:val="24"/>
        </w:rPr>
        <w:t>ением о выдаче денег в подотчет, а также действующим законодательством.</w:t>
      </w:r>
      <w:r w:rsidR="00590A95">
        <w:rPr>
          <w:bCs/>
          <w:iCs/>
          <w:sz w:val="24"/>
          <w:szCs w:val="24"/>
        </w:rPr>
        <w:t>(Приложение № 8)</w:t>
      </w:r>
    </w:p>
    <w:p w:rsidR="00350D84" w:rsidRPr="00D126A7" w:rsidRDefault="00350D84" w:rsidP="00590A95">
      <w:pPr>
        <w:pStyle w:val="32"/>
        <w:spacing w:after="0"/>
        <w:ind w:firstLine="851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9</w:t>
      </w:r>
      <w:r w:rsidR="00281223">
        <w:rPr>
          <w:bCs/>
          <w:iCs/>
          <w:sz w:val="24"/>
          <w:szCs w:val="24"/>
        </w:rPr>
        <w:t>.2</w:t>
      </w:r>
      <w:r w:rsidRPr="00D126A7">
        <w:rPr>
          <w:bCs/>
          <w:iCs/>
          <w:sz w:val="24"/>
          <w:szCs w:val="24"/>
        </w:rPr>
        <w:t>.</w:t>
      </w:r>
      <w:r>
        <w:rPr>
          <w:bCs/>
          <w:iCs/>
          <w:sz w:val="24"/>
          <w:szCs w:val="24"/>
        </w:rPr>
        <w:t>4</w:t>
      </w:r>
      <w:r w:rsidR="0036318B">
        <w:rPr>
          <w:bCs/>
          <w:iCs/>
          <w:sz w:val="24"/>
          <w:szCs w:val="24"/>
        </w:rPr>
        <w:t>.</w:t>
      </w:r>
      <w:r w:rsidRPr="00D126A7">
        <w:rPr>
          <w:bCs/>
          <w:iCs/>
          <w:sz w:val="24"/>
          <w:szCs w:val="24"/>
        </w:rPr>
        <w:t xml:space="preserve"> Не возвращенная в установленный срок дебиторская задолженность по резул</w:t>
      </w:r>
      <w:r w:rsidRPr="00D126A7">
        <w:rPr>
          <w:bCs/>
          <w:iCs/>
          <w:sz w:val="24"/>
          <w:szCs w:val="24"/>
        </w:rPr>
        <w:t>ь</w:t>
      </w:r>
      <w:r w:rsidRPr="00D126A7">
        <w:rPr>
          <w:bCs/>
          <w:iCs/>
          <w:sz w:val="24"/>
          <w:szCs w:val="24"/>
        </w:rPr>
        <w:t>татам инвентаризации отражается в бухгалтерским учете записью на основании Бухгалте</w:t>
      </w:r>
      <w:r w:rsidRPr="00D126A7">
        <w:rPr>
          <w:bCs/>
          <w:iCs/>
          <w:sz w:val="24"/>
          <w:szCs w:val="24"/>
        </w:rPr>
        <w:t>р</w:t>
      </w:r>
      <w:r w:rsidRPr="00D126A7">
        <w:rPr>
          <w:bCs/>
          <w:iCs/>
          <w:sz w:val="24"/>
          <w:szCs w:val="24"/>
        </w:rPr>
        <w:t>ск</w:t>
      </w:r>
      <w:r w:rsidR="00A373AB">
        <w:rPr>
          <w:bCs/>
          <w:iCs/>
          <w:sz w:val="24"/>
          <w:szCs w:val="24"/>
        </w:rPr>
        <w:t>ой справки.</w:t>
      </w:r>
    </w:p>
    <w:p w:rsidR="00350D84" w:rsidRPr="00D126A7" w:rsidRDefault="00350D84" w:rsidP="00F542AC">
      <w:pPr>
        <w:pStyle w:val="27"/>
        <w:ind w:left="0"/>
        <w:jc w:val="both"/>
      </w:pPr>
      <w:r w:rsidRPr="00D126A7">
        <w:t xml:space="preserve">Отсутствие возврата подотчетной суммы на отчетную дату </w:t>
      </w:r>
      <w:r w:rsidR="003F0E64">
        <w:t xml:space="preserve">может быть </w:t>
      </w:r>
      <w:r w:rsidRPr="00D126A7">
        <w:t>по причине:</w:t>
      </w:r>
    </w:p>
    <w:p w:rsidR="00350D84" w:rsidRPr="00D126A7" w:rsidRDefault="00B72330" w:rsidP="00F542AC">
      <w:pPr>
        <w:pStyle w:val="af3"/>
        <w:ind w:firstLine="0"/>
        <w:jc w:val="both"/>
      </w:pPr>
      <w:r w:rsidRPr="00482AA3">
        <w:lastRenderedPageBreak/>
        <w:t xml:space="preserve">– </w:t>
      </w:r>
      <w:r w:rsidR="00350D84" w:rsidRPr="00D126A7">
        <w:t xml:space="preserve">нахождения лица в командировке (когда период командировки приходится на </w:t>
      </w:r>
      <w:proofErr w:type="spellStart"/>
      <w:r w:rsidR="00350D84" w:rsidRPr="00D126A7">
        <w:t>межотче</w:t>
      </w:r>
      <w:r w:rsidR="00350D84" w:rsidRPr="00D126A7">
        <w:t>т</w:t>
      </w:r>
      <w:r w:rsidR="00350D84" w:rsidRPr="00D126A7">
        <w:t>ный</w:t>
      </w:r>
      <w:proofErr w:type="spellEnd"/>
      <w:r w:rsidR="00350D84" w:rsidRPr="00D126A7">
        <w:t xml:space="preserve"> период);</w:t>
      </w:r>
    </w:p>
    <w:p w:rsidR="00350D84" w:rsidRPr="00D126A7" w:rsidRDefault="00B72330" w:rsidP="00F542AC">
      <w:pPr>
        <w:pStyle w:val="af3"/>
        <w:ind w:firstLine="0"/>
        <w:jc w:val="both"/>
      </w:pPr>
      <w:r w:rsidRPr="00482AA3">
        <w:t xml:space="preserve">– </w:t>
      </w:r>
      <w:r w:rsidR="00350D84" w:rsidRPr="00D126A7">
        <w:t>увольнения подотчетного лица (при увольнении с него не была удержана сумма задолже</w:t>
      </w:r>
      <w:r w:rsidR="00350D84" w:rsidRPr="00D126A7">
        <w:t>н</w:t>
      </w:r>
      <w:r w:rsidR="00350D84" w:rsidRPr="00D126A7">
        <w:t>ности);</w:t>
      </w:r>
    </w:p>
    <w:p w:rsidR="00350D84" w:rsidRDefault="00B72330" w:rsidP="00F542AC">
      <w:pPr>
        <w:pStyle w:val="af3"/>
        <w:ind w:firstLine="0"/>
        <w:jc w:val="both"/>
      </w:pPr>
      <w:r w:rsidRPr="00482AA3">
        <w:t xml:space="preserve">– </w:t>
      </w:r>
      <w:r w:rsidR="00350D84" w:rsidRPr="00D126A7">
        <w:t>смерти подотчетного лица.</w:t>
      </w:r>
    </w:p>
    <w:p w:rsidR="00590A95" w:rsidRDefault="00590A95" w:rsidP="00F542AC">
      <w:pPr>
        <w:pStyle w:val="af3"/>
        <w:ind w:firstLine="0"/>
        <w:jc w:val="both"/>
      </w:pPr>
    </w:p>
    <w:p w:rsidR="00280AC5" w:rsidRDefault="00280AC5" w:rsidP="003B4A77">
      <w:pPr>
        <w:pStyle w:val="af3"/>
        <w:ind w:firstLine="0"/>
        <w:jc w:val="center"/>
      </w:pPr>
      <w:r>
        <w:t>9.3. РАСЧЕТЫ</w:t>
      </w:r>
      <w:r w:rsidR="003B4A77">
        <w:t xml:space="preserve"> С ПОСТАВЩИКАМИ И ПОДРЯДЧИКАМИ.</w:t>
      </w:r>
    </w:p>
    <w:p w:rsidR="003B4A77" w:rsidRDefault="003B4A77" w:rsidP="003B4A77">
      <w:pPr>
        <w:pStyle w:val="af3"/>
        <w:ind w:firstLine="0"/>
        <w:jc w:val="both"/>
        <w:rPr>
          <w:bCs/>
          <w:iCs/>
        </w:rPr>
      </w:pPr>
    </w:p>
    <w:p w:rsidR="00A373AB" w:rsidRDefault="003B4A77" w:rsidP="00590A95">
      <w:pPr>
        <w:pStyle w:val="af3"/>
        <w:ind w:firstLine="851"/>
        <w:jc w:val="both"/>
        <w:rPr>
          <w:bCs/>
          <w:iCs/>
        </w:rPr>
      </w:pPr>
      <w:r>
        <w:rPr>
          <w:bCs/>
          <w:iCs/>
        </w:rPr>
        <w:t xml:space="preserve">9.3.1. Оплата дополнительных выходных по уходу за ребенком инвалидом и пособия на погребения отражаются </w:t>
      </w:r>
      <w:r w:rsidR="00A373AB">
        <w:rPr>
          <w:bCs/>
          <w:iCs/>
        </w:rPr>
        <w:t>согласно нормативных документов Минфина.</w:t>
      </w:r>
    </w:p>
    <w:p w:rsidR="002528C2" w:rsidRDefault="00A373AB" w:rsidP="00590A95">
      <w:pPr>
        <w:pStyle w:val="af3"/>
        <w:ind w:firstLine="851"/>
        <w:jc w:val="both"/>
        <w:rPr>
          <w:bCs/>
          <w:iCs/>
        </w:rPr>
      </w:pPr>
      <w:r>
        <w:rPr>
          <w:bCs/>
          <w:iCs/>
        </w:rPr>
        <w:t xml:space="preserve"> </w:t>
      </w:r>
      <w:r w:rsidR="002528C2">
        <w:rPr>
          <w:bCs/>
          <w:iCs/>
        </w:rPr>
        <w:t>9.3.2. Для учета расчетов по штрафам и пеням применяются те</w:t>
      </w:r>
      <w:r w:rsidR="00590A95">
        <w:rPr>
          <w:bCs/>
          <w:iCs/>
        </w:rPr>
        <w:t xml:space="preserve"> </w:t>
      </w:r>
      <w:r w:rsidR="002528C2">
        <w:rPr>
          <w:bCs/>
          <w:iCs/>
        </w:rPr>
        <w:t>же счета, что и для соответствующих плат</w:t>
      </w:r>
      <w:r w:rsidR="002528C2">
        <w:rPr>
          <w:bCs/>
          <w:iCs/>
        </w:rPr>
        <w:t>е</w:t>
      </w:r>
      <w:r w:rsidR="002528C2">
        <w:rPr>
          <w:bCs/>
          <w:iCs/>
        </w:rPr>
        <w:t>жей.</w:t>
      </w:r>
    </w:p>
    <w:p w:rsidR="002528C2" w:rsidRDefault="002528C2" w:rsidP="003B4A77">
      <w:pPr>
        <w:pStyle w:val="af3"/>
        <w:ind w:firstLine="0"/>
        <w:jc w:val="both"/>
        <w:rPr>
          <w:bCs/>
          <w:iCs/>
        </w:rPr>
      </w:pPr>
    </w:p>
    <w:p w:rsidR="002528C2" w:rsidRPr="00D126A7" w:rsidRDefault="002528C2" w:rsidP="003B4A77">
      <w:pPr>
        <w:pStyle w:val="af3"/>
        <w:ind w:firstLine="0"/>
        <w:jc w:val="both"/>
        <w:rPr>
          <w:bCs/>
          <w:iCs/>
        </w:rPr>
      </w:pPr>
    </w:p>
    <w:p w:rsidR="00350D84" w:rsidRPr="00BE7AC2" w:rsidRDefault="00350D84" w:rsidP="00B72330">
      <w:pPr>
        <w:pStyle w:val="32"/>
        <w:spacing w:after="0"/>
        <w:jc w:val="center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9</w:t>
      </w:r>
      <w:r w:rsidR="003B4A77">
        <w:rPr>
          <w:bCs/>
          <w:iCs/>
          <w:sz w:val="24"/>
          <w:szCs w:val="24"/>
        </w:rPr>
        <w:t>.4</w:t>
      </w:r>
      <w:r w:rsidR="00B72330">
        <w:rPr>
          <w:bCs/>
          <w:iCs/>
          <w:sz w:val="24"/>
          <w:szCs w:val="24"/>
        </w:rPr>
        <w:t>.</w:t>
      </w:r>
      <w:r w:rsidRPr="00BE7AC2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СПИСАНИЕ ЗАДОЛЖЕННОСТИ НА ЗАБАЛАНСОВЫЕ СЧЕТА</w:t>
      </w:r>
      <w:r w:rsidR="00BA138A">
        <w:rPr>
          <w:bCs/>
          <w:iCs/>
          <w:sz w:val="24"/>
          <w:szCs w:val="24"/>
        </w:rPr>
        <w:t xml:space="preserve"> И РАСЧЕТЫ ПО ОБЯЗАТЕЛЬСТВАМ</w:t>
      </w:r>
    </w:p>
    <w:p w:rsidR="00350D84" w:rsidRPr="00D126A7" w:rsidRDefault="00350D84" w:rsidP="007B3EB6">
      <w:pPr>
        <w:autoSpaceDE w:val="0"/>
        <w:autoSpaceDN w:val="0"/>
        <w:adjustRightInd w:val="0"/>
        <w:ind w:firstLine="539"/>
        <w:jc w:val="both"/>
        <w:rPr>
          <w:bCs/>
        </w:rPr>
      </w:pPr>
    </w:p>
    <w:p w:rsidR="00350D84" w:rsidRPr="00D126A7" w:rsidRDefault="00350D84" w:rsidP="00590A95">
      <w:pPr>
        <w:pStyle w:val="26"/>
        <w:ind w:left="0" w:firstLine="851"/>
        <w:jc w:val="both"/>
      </w:pPr>
      <w:r>
        <w:t>9</w:t>
      </w:r>
      <w:r w:rsidR="003B4A77">
        <w:t>.4</w:t>
      </w:r>
      <w:r w:rsidRPr="00D126A7">
        <w:t>.1</w:t>
      </w:r>
      <w:r w:rsidR="00B72330">
        <w:t>.</w:t>
      </w:r>
      <w:r w:rsidR="00864BCD">
        <w:tab/>
      </w:r>
      <w:r w:rsidRPr="00D126A7">
        <w:t>К обстоятельствам, на основании которых задолженность признается нер</w:t>
      </w:r>
      <w:r w:rsidRPr="00D126A7">
        <w:t>е</w:t>
      </w:r>
      <w:r w:rsidRPr="00D126A7">
        <w:t>альной (безнадежной) к взысканию, относятся:</w:t>
      </w:r>
    </w:p>
    <w:p w:rsidR="00350D84" w:rsidRPr="00D126A7" w:rsidRDefault="00B72330" w:rsidP="00F542AC">
      <w:pPr>
        <w:pStyle w:val="af3"/>
        <w:ind w:firstLine="0"/>
        <w:jc w:val="both"/>
      </w:pPr>
      <w:r w:rsidRPr="00482AA3">
        <w:t xml:space="preserve">– </w:t>
      </w:r>
      <w:r w:rsidR="00350D84" w:rsidRPr="00D126A7">
        <w:t>издание акта амнистии, если такой акт устраняет применение административного наказ</w:t>
      </w:r>
      <w:r w:rsidR="00350D84" w:rsidRPr="00D126A7">
        <w:t>а</w:t>
      </w:r>
      <w:r w:rsidR="00350D84" w:rsidRPr="00D126A7">
        <w:t>ния;</w:t>
      </w:r>
    </w:p>
    <w:p w:rsidR="00350D84" w:rsidRPr="00D126A7" w:rsidRDefault="00B72330" w:rsidP="00F542AC">
      <w:pPr>
        <w:pStyle w:val="af3"/>
        <w:ind w:firstLine="0"/>
        <w:jc w:val="both"/>
      </w:pPr>
      <w:r w:rsidRPr="00482AA3">
        <w:t xml:space="preserve">– </w:t>
      </w:r>
      <w:r w:rsidR="00350D84" w:rsidRPr="00D126A7">
        <w:t>отмена или признание утратившими силу закона или его положения, устанавливающих а</w:t>
      </w:r>
      <w:r w:rsidR="00350D84" w:rsidRPr="00D126A7">
        <w:t>д</w:t>
      </w:r>
      <w:r w:rsidR="00350D84" w:rsidRPr="00D126A7">
        <w:t>министративную ответственность за административное правонарушение;</w:t>
      </w:r>
    </w:p>
    <w:p w:rsidR="00350D84" w:rsidRPr="00D126A7" w:rsidRDefault="00B72330" w:rsidP="00F542AC">
      <w:pPr>
        <w:pStyle w:val="af3"/>
        <w:ind w:firstLine="0"/>
        <w:jc w:val="both"/>
        <w:rPr>
          <w:bCs/>
        </w:rPr>
      </w:pPr>
      <w:r w:rsidRPr="00482AA3">
        <w:t xml:space="preserve">– </w:t>
      </w:r>
      <w:r w:rsidR="00350D84" w:rsidRPr="00D126A7">
        <w:rPr>
          <w:bCs/>
        </w:rPr>
        <w:t>смерть физического лица или объявление его умершим в порядке, установленном гражда</w:t>
      </w:r>
      <w:r w:rsidR="00350D84" w:rsidRPr="00D126A7">
        <w:rPr>
          <w:bCs/>
        </w:rPr>
        <w:t>н</w:t>
      </w:r>
      <w:r w:rsidR="00350D84" w:rsidRPr="00D126A7">
        <w:rPr>
          <w:bCs/>
        </w:rPr>
        <w:t xml:space="preserve">ским процессуальным </w:t>
      </w:r>
      <w:hyperlink r:id="rId32" w:history="1">
        <w:r w:rsidR="00350D84" w:rsidRPr="00D126A7">
          <w:rPr>
            <w:bCs/>
          </w:rPr>
          <w:t>законодательством</w:t>
        </w:r>
      </w:hyperlink>
      <w:r w:rsidR="00350D84" w:rsidRPr="00D126A7">
        <w:rPr>
          <w:bCs/>
        </w:rPr>
        <w:t xml:space="preserve"> Российской Федерации;</w:t>
      </w:r>
    </w:p>
    <w:p w:rsidR="00350D84" w:rsidRPr="00D126A7" w:rsidRDefault="00B72330" w:rsidP="00F542AC">
      <w:pPr>
        <w:pStyle w:val="af3"/>
        <w:ind w:firstLine="0"/>
        <w:jc w:val="both"/>
        <w:rPr>
          <w:bCs/>
        </w:rPr>
      </w:pPr>
      <w:r w:rsidRPr="00482AA3">
        <w:t xml:space="preserve">– </w:t>
      </w:r>
      <w:r w:rsidR="00350D84" w:rsidRPr="00D126A7">
        <w:rPr>
          <w:bCs/>
        </w:rPr>
        <w:t xml:space="preserve">признание банкротом индивидуального предпринимателя в соответствии с Федеральным </w:t>
      </w:r>
      <w:hyperlink r:id="rId33" w:history="1">
        <w:r w:rsidR="00350D84" w:rsidRPr="00D126A7">
          <w:rPr>
            <w:bCs/>
          </w:rPr>
          <w:t>законом</w:t>
        </w:r>
      </w:hyperlink>
      <w:r w:rsidR="00350D84" w:rsidRPr="00D126A7">
        <w:rPr>
          <w:bCs/>
        </w:rPr>
        <w:t xml:space="preserve"> «О несостоятельности (банкротстве)»</w:t>
      </w:r>
      <w:r w:rsidR="007B3EB6">
        <w:rPr>
          <w:bCs/>
        </w:rPr>
        <w:t xml:space="preserve"> – </w:t>
      </w:r>
      <w:r w:rsidR="00350D84" w:rsidRPr="00D126A7">
        <w:rPr>
          <w:bCs/>
        </w:rPr>
        <w:t>в части задолженности, не погашенным по причине недостаточности имущества должника;</w:t>
      </w:r>
    </w:p>
    <w:p w:rsidR="00350D84" w:rsidRPr="00D126A7" w:rsidRDefault="00B72330" w:rsidP="00F542AC">
      <w:pPr>
        <w:pStyle w:val="af3"/>
        <w:ind w:firstLine="0"/>
        <w:jc w:val="both"/>
      </w:pPr>
      <w:r w:rsidRPr="00482AA3">
        <w:t xml:space="preserve">– </w:t>
      </w:r>
      <w:r w:rsidR="00350D84" w:rsidRPr="00D126A7">
        <w:t>ликвидация организации, в том числе в случае применения процедуры в деле о банкротстве юридического лица, и (или) исключение организации из единого государственного реестра юридических лиц.</w:t>
      </w:r>
    </w:p>
    <w:p w:rsidR="00350D84" w:rsidRPr="00D126A7" w:rsidRDefault="00350D84" w:rsidP="00590A95">
      <w:pPr>
        <w:pStyle w:val="26"/>
        <w:ind w:left="0" w:firstLine="851"/>
        <w:jc w:val="both"/>
      </w:pPr>
      <w:r>
        <w:t>9</w:t>
      </w:r>
      <w:r w:rsidR="002528C2">
        <w:t>.4</w:t>
      </w:r>
      <w:r w:rsidRPr="00D126A7">
        <w:t>.2</w:t>
      </w:r>
      <w:r w:rsidR="00C355B0">
        <w:t>.</w:t>
      </w:r>
      <w:r w:rsidR="00864BCD">
        <w:tab/>
      </w:r>
      <w:r w:rsidRPr="00D126A7">
        <w:t xml:space="preserve">В целях обеспечения управленческого учета использовать к </w:t>
      </w:r>
      <w:proofErr w:type="spellStart"/>
      <w:r w:rsidRPr="00D126A7">
        <w:t>забалансовому</w:t>
      </w:r>
      <w:proofErr w:type="spellEnd"/>
      <w:r w:rsidRPr="00D126A7">
        <w:t xml:space="preserve"> счету 04 «Задолженность неплатежеспособных дебиторов» рабочего плана счетов с ведением аналитического учета по данному субсчету, в разрезе контрагентов. Учет просроченной д</w:t>
      </w:r>
      <w:r w:rsidRPr="00D126A7">
        <w:t>е</w:t>
      </w:r>
      <w:r w:rsidRPr="00D126A7">
        <w:t>биторской задолженности осуществляется в течение срока возможного возобновления с</w:t>
      </w:r>
      <w:r w:rsidRPr="00D126A7">
        <w:t>о</w:t>
      </w:r>
      <w:r w:rsidRPr="00D126A7">
        <w:t>гласно законодательству Российской Федерации процедуры взыскания задолженности, в том числе в случае изменения имущественного положения должников, либо до поступления в указанный срок в погашение задолженности неплатежеспособных дебиторов денежных средств, до исполнения (прекращения) задолженности иным не противоречащим законод</w:t>
      </w:r>
      <w:r w:rsidRPr="00D126A7">
        <w:t>а</w:t>
      </w:r>
      <w:r w:rsidRPr="00D126A7">
        <w:t>тельству Российской Федерации способом.</w:t>
      </w:r>
    </w:p>
    <w:p w:rsidR="00350D84" w:rsidRPr="00D126A7" w:rsidRDefault="00350D84" w:rsidP="00590A95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="002528C2">
        <w:rPr>
          <w:rFonts w:ascii="Times New Roman" w:hAnsi="Times New Roman"/>
          <w:bCs/>
          <w:sz w:val="24"/>
          <w:szCs w:val="24"/>
        </w:rPr>
        <w:t>.4</w:t>
      </w:r>
      <w:r w:rsidRPr="00D126A7">
        <w:rPr>
          <w:rFonts w:ascii="Times New Roman" w:hAnsi="Times New Roman"/>
          <w:bCs/>
          <w:sz w:val="24"/>
          <w:szCs w:val="24"/>
        </w:rPr>
        <w:t>.3</w:t>
      </w:r>
      <w:r w:rsidR="00C355B0">
        <w:rPr>
          <w:rFonts w:ascii="Times New Roman" w:hAnsi="Times New Roman"/>
          <w:bCs/>
          <w:sz w:val="24"/>
          <w:szCs w:val="24"/>
        </w:rPr>
        <w:t>.</w:t>
      </w:r>
      <w:r w:rsidRPr="00D126A7">
        <w:rPr>
          <w:rFonts w:ascii="Times New Roman" w:hAnsi="Times New Roman"/>
          <w:bCs/>
          <w:sz w:val="24"/>
          <w:szCs w:val="24"/>
        </w:rPr>
        <w:t xml:space="preserve"> </w:t>
      </w:r>
      <w:r w:rsidRPr="00D126A7">
        <w:rPr>
          <w:rFonts w:ascii="Times New Roman" w:hAnsi="Times New Roman"/>
          <w:sz w:val="24"/>
          <w:szCs w:val="24"/>
        </w:rPr>
        <w:t>Признание задолженности нереальной (безнадежной) к</w:t>
      </w:r>
      <w:r w:rsidR="003F1CBC">
        <w:rPr>
          <w:rFonts w:ascii="Times New Roman" w:hAnsi="Times New Roman"/>
          <w:sz w:val="24"/>
          <w:szCs w:val="24"/>
        </w:rPr>
        <w:t>о</w:t>
      </w:r>
      <w:r w:rsidRPr="00D126A7">
        <w:rPr>
          <w:rFonts w:ascii="Times New Roman" w:hAnsi="Times New Roman"/>
          <w:sz w:val="24"/>
          <w:szCs w:val="24"/>
        </w:rPr>
        <w:t xml:space="preserve"> взысканию с отнес</w:t>
      </w:r>
      <w:r w:rsidRPr="00D126A7">
        <w:rPr>
          <w:rFonts w:ascii="Times New Roman" w:hAnsi="Times New Roman"/>
          <w:sz w:val="24"/>
          <w:szCs w:val="24"/>
        </w:rPr>
        <w:t>е</w:t>
      </w:r>
      <w:r w:rsidRPr="00D126A7">
        <w:rPr>
          <w:rFonts w:ascii="Times New Roman" w:hAnsi="Times New Roman"/>
          <w:sz w:val="24"/>
          <w:szCs w:val="24"/>
        </w:rPr>
        <w:t xml:space="preserve">нием ее на </w:t>
      </w:r>
      <w:proofErr w:type="spellStart"/>
      <w:r w:rsidRPr="00D126A7">
        <w:rPr>
          <w:rFonts w:ascii="Times New Roman" w:hAnsi="Times New Roman"/>
          <w:sz w:val="24"/>
          <w:szCs w:val="24"/>
        </w:rPr>
        <w:t>забалансовый</w:t>
      </w:r>
      <w:proofErr w:type="spellEnd"/>
      <w:r w:rsidRPr="00D126A7">
        <w:rPr>
          <w:rFonts w:ascii="Times New Roman" w:hAnsi="Times New Roman"/>
          <w:sz w:val="24"/>
          <w:szCs w:val="24"/>
        </w:rPr>
        <w:t xml:space="preserve"> счет осуществляется на основании приказа (распоряжения) руков</w:t>
      </w:r>
      <w:r w:rsidRPr="00D126A7">
        <w:rPr>
          <w:rFonts w:ascii="Times New Roman" w:hAnsi="Times New Roman"/>
          <w:sz w:val="24"/>
          <w:szCs w:val="24"/>
        </w:rPr>
        <w:t>о</w:t>
      </w:r>
      <w:r w:rsidRPr="00D126A7">
        <w:rPr>
          <w:rFonts w:ascii="Times New Roman" w:hAnsi="Times New Roman"/>
          <w:sz w:val="24"/>
          <w:szCs w:val="24"/>
        </w:rPr>
        <w:t xml:space="preserve">дителя </w:t>
      </w:r>
      <w:r w:rsidR="003F1CBC">
        <w:rPr>
          <w:rFonts w:ascii="Times New Roman" w:hAnsi="Times New Roman"/>
          <w:sz w:val="24"/>
          <w:szCs w:val="24"/>
        </w:rPr>
        <w:t xml:space="preserve">учреждения </w:t>
      </w:r>
      <w:r w:rsidRPr="00D126A7">
        <w:rPr>
          <w:rFonts w:ascii="Times New Roman" w:hAnsi="Times New Roman"/>
          <w:sz w:val="24"/>
          <w:szCs w:val="24"/>
        </w:rPr>
        <w:t>по итогам проведенной инвентаризации активов и обязательств.</w:t>
      </w:r>
    </w:p>
    <w:p w:rsidR="00350D84" w:rsidRPr="00D126A7" w:rsidRDefault="00350D84" w:rsidP="00590A95">
      <w:pPr>
        <w:pStyle w:val="26"/>
        <w:ind w:left="0" w:firstLine="851"/>
        <w:jc w:val="both"/>
      </w:pPr>
      <w:r>
        <w:t>9</w:t>
      </w:r>
      <w:r w:rsidR="002528C2">
        <w:t>.4</w:t>
      </w:r>
      <w:r w:rsidRPr="00D126A7">
        <w:t>.4</w:t>
      </w:r>
      <w:r w:rsidR="00C355B0">
        <w:t>.</w:t>
      </w:r>
      <w:r w:rsidR="00864BCD">
        <w:tab/>
      </w:r>
      <w:r w:rsidRPr="00D126A7">
        <w:t>При возобновлении взыскания задолженности, признанной нереальной (бе</w:t>
      </w:r>
      <w:r w:rsidRPr="00D126A7">
        <w:t>з</w:t>
      </w:r>
      <w:r w:rsidRPr="00D126A7">
        <w:t>надежной) к взысканию, или поступлении средств в погашение задолженности неплатеж</w:t>
      </w:r>
      <w:r w:rsidRPr="00D126A7">
        <w:t>е</w:t>
      </w:r>
      <w:r w:rsidRPr="00D126A7">
        <w:t>способных дебиторов, осуществляется восстановление данной задолженности с отражением опе</w:t>
      </w:r>
      <w:r w:rsidR="005414C8">
        <w:t>раций на балансовом счете 02093х</w:t>
      </w:r>
      <w:r w:rsidRPr="00D126A7">
        <w:t>000</w:t>
      </w:r>
      <w:r w:rsidR="007B3EB6">
        <w:t xml:space="preserve"> </w:t>
      </w:r>
      <w:r w:rsidRPr="00D126A7">
        <w:t>на дату возобновления взыскания задолженности или на дату зачисления на лицевые счета учреждения.</w:t>
      </w:r>
    </w:p>
    <w:p w:rsidR="00350D84" w:rsidRDefault="002528C2" w:rsidP="00590A95">
      <w:pPr>
        <w:pStyle w:val="26"/>
        <w:ind w:left="0" w:firstLine="851"/>
        <w:jc w:val="both"/>
      </w:pPr>
      <w:r>
        <w:t>9.4</w:t>
      </w:r>
      <w:r w:rsidR="00BA138A">
        <w:t>.5.</w:t>
      </w:r>
      <w:r w:rsidR="00864BCD">
        <w:tab/>
      </w:r>
      <w:r w:rsidR="00BA138A">
        <w:t>Взаимозачет встречных однородных требований ( при наличии дебиторской задолженности по одному договору и кредиторской задолженности по другому договору, заключенным с одним  поставщиком) производиться с согласия поставщика ( исполнителя), полученного  в письменной форме на основании ст. 410 ГК РФ.</w:t>
      </w:r>
    </w:p>
    <w:p w:rsidR="00BA138A" w:rsidRDefault="002528C2" w:rsidP="00590A95">
      <w:pPr>
        <w:pStyle w:val="26"/>
        <w:ind w:left="0" w:firstLine="851"/>
        <w:jc w:val="both"/>
      </w:pPr>
      <w:r>
        <w:lastRenderedPageBreak/>
        <w:t>9.4</w:t>
      </w:r>
      <w:r w:rsidR="00BA138A">
        <w:t>.6.</w:t>
      </w:r>
      <w:r w:rsidR="00864BCD">
        <w:tab/>
      </w:r>
      <w:r w:rsidR="00BA138A">
        <w:t xml:space="preserve">На счете 030406000 </w:t>
      </w:r>
      <w:r w:rsidR="00864BCD">
        <w:t>«</w:t>
      </w:r>
      <w:r w:rsidR="00BA138A">
        <w:t>Расчеты с прочими кредиторами</w:t>
      </w:r>
      <w:r w:rsidR="00864BCD">
        <w:t>»</w:t>
      </w:r>
      <w:r w:rsidR="00BA138A">
        <w:t xml:space="preserve"> отражаются опер</w:t>
      </w:r>
      <w:r w:rsidR="00BA138A">
        <w:t>а</w:t>
      </w:r>
      <w:r w:rsidR="00BA138A">
        <w:t>ции:</w:t>
      </w:r>
    </w:p>
    <w:p w:rsidR="00BA138A" w:rsidRDefault="00BA138A" w:rsidP="00F542AC">
      <w:pPr>
        <w:pStyle w:val="af3"/>
        <w:ind w:firstLine="0"/>
        <w:jc w:val="both"/>
      </w:pPr>
      <w:r>
        <w:t>- по переводу активов и обязательств между видами деятельности</w:t>
      </w:r>
      <w:r w:rsidR="00AF5D19">
        <w:t>;</w:t>
      </w:r>
      <w:r>
        <w:t>;</w:t>
      </w:r>
    </w:p>
    <w:p w:rsidR="00BA138A" w:rsidRDefault="00BA138A" w:rsidP="00F542AC">
      <w:pPr>
        <w:pStyle w:val="af3"/>
        <w:ind w:firstLine="0"/>
        <w:jc w:val="both"/>
      </w:pPr>
      <w:r>
        <w:t>- по привлечению денежных средств на исполнение обязательств, принятого по одному виду деятельности за счет остатка средств по другому виду деятельности, с последующим возвр</w:t>
      </w:r>
      <w:r>
        <w:t>а</w:t>
      </w:r>
      <w:r>
        <w:t>том;</w:t>
      </w:r>
    </w:p>
    <w:p w:rsidR="00BA138A" w:rsidRDefault="00BA138A" w:rsidP="00F542AC">
      <w:pPr>
        <w:pStyle w:val="af3"/>
        <w:ind w:firstLine="0"/>
        <w:jc w:val="both"/>
      </w:pPr>
      <w:r>
        <w:t>- при осуществлении некассовых операций</w:t>
      </w:r>
      <w:r w:rsidR="00AF5D19">
        <w:t>.</w:t>
      </w:r>
    </w:p>
    <w:p w:rsidR="00BA138A" w:rsidRDefault="002528C2" w:rsidP="00590A95">
      <w:pPr>
        <w:pStyle w:val="26"/>
        <w:ind w:left="0" w:firstLine="851"/>
        <w:jc w:val="both"/>
      </w:pPr>
      <w:r>
        <w:t>9.4</w:t>
      </w:r>
      <w:r w:rsidR="00BA138A">
        <w:t>.7.</w:t>
      </w:r>
      <w:r w:rsidR="00864BCD">
        <w:tab/>
      </w:r>
      <w:r w:rsidR="00BA138A">
        <w:t>В Табеле учета использования рабочего времени</w:t>
      </w:r>
      <w:r>
        <w:t xml:space="preserve"> регистрируются случаи</w:t>
      </w:r>
      <w:r w:rsidR="00BA138A">
        <w:t xml:space="preserve"> фактического использования рабочего времени, установленного правилами трудового расп</w:t>
      </w:r>
      <w:r w:rsidR="00BA138A">
        <w:t>о</w:t>
      </w:r>
      <w:r w:rsidR="00BA138A">
        <w:t>рядка.</w:t>
      </w:r>
      <w:r w:rsidR="00C75DCB">
        <w:t>.</w:t>
      </w:r>
    </w:p>
    <w:p w:rsidR="00C75DCB" w:rsidRDefault="002528C2" w:rsidP="00590A95">
      <w:pPr>
        <w:pStyle w:val="26"/>
        <w:ind w:left="0" w:firstLine="851"/>
        <w:jc w:val="both"/>
      </w:pPr>
      <w:r>
        <w:t>9.4</w:t>
      </w:r>
      <w:r w:rsidR="00C75DCB">
        <w:t>.8.</w:t>
      </w:r>
      <w:r w:rsidR="00864BCD">
        <w:tab/>
      </w:r>
      <w:r w:rsidR="00C75DCB">
        <w:t>Претензии,  ( штрафы, пени,  неустойки)</w:t>
      </w:r>
      <w:r w:rsidR="00AF5D19">
        <w:t xml:space="preserve"> </w:t>
      </w:r>
      <w:r w:rsidR="00C75DCB">
        <w:t>предъявляемые в досудебном п</w:t>
      </w:r>
      <w:r w:rsidR="00C75DCB">
        <w:t>о</w:t>
      </w:r>
      <w:r w:rsidR="00C75DCB">
        <w:t>рядке подрядчику( исполнителю), нарушившему условия договора(соглашения) отражаются в момент возникновения требований к их плательщикам. Основанием для начисления такой претенз</w:t>
      </w:r>
      <w:r w:rsidR="00A373AB">
        <w:t>ии служит Бухгалтерская справка.</w:t>
      </w:r>
    </w:p>
    <w:p w:rsidR="003F0E64" w:rsidRPr="00D126A7" w:rsidRDefault="003F0E64" w:rsidP="00F542AC">
      <w:pPr>
        <w:autoSpaceDE w:val="0"/>
        <w:autoSpaceDN w:val="0"/>
        <w:adjustRightInd w:val="0"/>
        <w:jc w:val="both"/>
      </w:pPr>
    </w:p>
    <w:p w:rsidR="00350D84" w:rsidRPr="00BE7AC2" w:rsidRDefault="003F1CBC" w:rsidP="00B72330">
      <w:pPr>
        <w:pStyle w:val="32"/>
        <w:spacing w:after="0"/>
        <w:jc w:val="center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10. ФИНАНСОВЫЙ РЕЗУЛЬТАТ</w:t>
      </w:r>
    </w:p>
    <w:p w:rsidR="00350D84" w:rsidRPr="00D126A7" w:rsidRDefault="00350D84" w:rsidP="007B3EB6">
      <w:pPr>
        <w:pStyle w:val="32"/>
        <w:spacing w:after="0"/>
        <w:ind w:firstLine="539"/>
        <w:jc w:val="both"/>
        <w:rPr>
          <w:bCs/>
          <w:iCs/>
          <w:sz w:val="24"/>
          <w:szCs w:val="24"/>
        </w:rPr>
      </w:pPr>
    </w:p>
    <w:p w:rsidR="00350D84" w:rsidRPr="00D126A7" w:rsidRDefault="00350D84" w:rsidP="00590A95">
      <w:pPr>
        <w:pStyle w:val="32"/>
        <w:spacing w:after="0"/>
        <w:ind w:firstLine="851"/>
        <w:jc w:val="both"/>
        <w:rPr>
          <w:sz w:val="24"/>
          <w:szCs w:val="24"/>
        </w:rPr>
      </w:pPr>
      <w:r w:rsidRPr="00D126A7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D126A7">
        <w:rPr>
          <w:sz w:val="24"/>
          <w:szCs w:val="24"/>
        </w:rPr>
        <w:t>.1. Для учета финансового результата применяются следующие счета:</w:t>
      </w:r>
    </w:p>
    <w:p w:rsidR="00350D84" w:rsidRPr="00D126A7" w:rsidRDefault="00350D84" w:rsidP="00F542AC">
      <w:pPr>
        <w:pStyle w:val="32"/>
        <w:spacing w:after="0"/>
        <w:jc w:val="both"/>
        <w:rPr>
          <w:sz w:val="24"/>
          <w:szCs w:val="24"/>
        </w:rPr>
      </w:pPr>
      <w:r w:rsidRPr="00D126A7">
        <w:rPr>
          <w:sz w:val="24"/>
          <w:szCs w:val="24"/>
        </w:rPr>
        <w:t>040110000 «Доходы текущего финансового года»;</w:t>
      </w:r>
    </w:p>
    <w:p w:rsidR="00350D84" w:rsidRPr="00D126A7" w:rsidRDefault="00350D84" w:rsidP="00F542AC">
      <w:pPr>
        <w:pStyle w:val="32"/>
        <w:spacing w:after="0"/>
        <w:jc w:val="both"/>
        <w:rPr>
          <w:sz w:val="24"/>
          <w:szCs w:val="24"/>
        </w:rPr>
      </w:pPr>
      <w:r w:rsidRPr="00D126A7">
        <w:rPr>
          <w:sz w:val="24"/>
          <w:szCs w:val="24"/>
        </w:rPr>
        <w:t>040120000 «Расходы текущего финансового года»</w:t>
      </w:r>
    </w:p>
    <w:p w:rsidR="00350D84" w:rsidRPr="00D126A7" w:rsidRDefault="00350D84" w:rsidP="00F542AC">
      <w:pPr>
        <w:pStyle w:val="32"/>
        <w:spacing w:after="0"/>
        <w:jc w:val="both"/>
        <w:rPr>
          <w:sz w:val="24"/>
          <w:szCs w:val="24"/>
        </w:rPr>
      </w:pPr>
      <w:r w:rsidRPr="00D126A7">
        <w:rPr>
          <w:sz w:val="24"/>
          <w:szCs w:val="24"/>
        </w:rPr>
        <w:t>040130000 «Финансовый результат прошлых отчетных периодов».</w:t>
      </w:r>
    </w:p>
    <w:p w:rsidR="00350D84" w:rsidRPr="00D126A7" w:rsidRDefault="00350D84" w:rsidP="00F542AC">
      <w:pPr>
        <w:pStyle w:val="af3"/>
        <w:ind w:firstLine="0"/>
        <w:jc w:val="both"/>
        <w:rPr>
          <w:lang w:eastAsia="en-US"/>
        </w:rPr>
      </w:pPr>
      <w:r w:rsidRPr="00D126A7">
        <w:rPr>
          <w:lang w:eastAsia="en-US"/>
        </w:rPr>
        <w:t>Финансовый результат текущей деятельности определяется как разница между начисленн</w:t>
      </w:r>
      <w:r w:rsidRPr="00D126A7">
        <w:rPr>
          <w:lang w:eastAsia="en-US"/>
        </w:rPr>
        <w:t>ы</w:t>
      </w:r>
      <w:r w:rsidRPr="00D126A7">
        <w:rPr>
          <w:lang w:eastAsia="en-US"/>
        </w:rPr>
        <w:t>ми доходами и начисленными расходами учреждения за отчетный период. Суммы начисле</w:t>
      </w:r>
      <w:r w:rsidRPr="00D126A7">
        <w:rPr>
          <w:lang w:eastAsia="en-US"/>
        </w:rPr>
        <w:t>н</w:t>
      </w:r>
      <w:r w:rsidRPr="00D126A7">
        <w:rPr>
          <w:lang w:eastAsia="en-US"/>
        </w:rPr>
        <w:t>ных доходов учреждения сопоставляются с суммами начисленных расходов, при этом кред</w:t>
      </w:r>
      <w:r w:rsidRPr="00D126A7">
        <w:rPr>
          <w:lang w:eastAsia="en-US"/>
        </w:rPr>
        <w:t>и</w:t>
      </w:r>
      <w:r w:rsidRPr="00D126A7">
        <w:rPr>
          <w:lang w:eastAsia="en-US"/>
        </w:rPr>
        <w:t>товый остаток по указанным выше счетам отражает положительный результат, дебетовый</w:t>
      </w:r>
      <w:r w:rsidR="007B3EB6">
        <w:rPr>
          <w:lang w:eastAsia="en-US"/>
        </w:rPr>
        <w:t xml:space="preserve"> – </w:t>
      </w:r>
      <w:r w:rsidRPr="00D126A7">
        <w:rPr>
          <w:lang w:eastAsia="en-US"/>
        </w:rPr>
        <w:t>отрицательный.</w:t>
      </w:r>
    </w:p>
    <w:p w:rsidR="00350D84" w:rsidRPr="00D126A7" w:rsidRDefault="00350D84" w:rsidP="00590A95">
      <w:pPr>
        <w:pStyle w:val="26"/>
        <w:ind w:left="0" w:firstLine="993"/>
        <w:jc w:val="both"/>
        <w:rPr>
          <w:lang w:eastAsia="en-US"/>
        </w:rPr>
      </w:pPr>
      <w:r>
        <w:rPr>
          <w:lang w:eastAsia="en-US"/>
        </w:rPr>
        <w:t>10</w:t>
      </w:r>
      <w:r w:rsidRPr="00D126A7">
        <w:rPr>
          <w:lang w:eastAsia="en-US"/>
        </w:rPr>
        <w:t>.2.Оценка доходов производится по продажной цене, сумме сделки, указанной в договоре, признание доходов осуществляется по методу начисления, дата признания опред</w:t>
      </w:r>
      <w:r w:rsidRPr="00D126A7">
        <w:rPr>
          <w:lang w:eastAsia="en-US"/>
        </w:rPr>
        <w:t>е</w:t>
      </w:r>
      <w:r w:rsidRPr="00D126A7">
        <w:rPr>
          <w:lang w:eastAsia="en-US"/>
        </w:rPr>
        <w:t xml:space="preserve">ляется по дате перехода права собственности на услугу, товар, готовую продукцию, работу </w:t>
      </w:r>
      <w:r w:rsidR="00AF5D19">
        <w:rPr>
          <w:lang w:eastAsia="en-US"/>
        </w:rPr>
        <w:t>.</w:t>
      </w:r>
    </w:p>
    <w:p w:rsidR="00350D84" w:rsidRPr="00D126A7" w:rsidRDefault="00350D84" w:rsidP="00590A95">
      <w:pPr>
        <w:pStyle w:val="26"/>
        <w:ind w:left="0" w:firstLine="851"/>
        <w:jc w:val="both"/>
        <w:rPr>
          <w:lang w:eastAsia="en-US"/>
        </w:rPr>
      </w:pPr>
      <w:r w:rsidRPr="00D126A7">
        <w:rPr>
          <w:lang w:eastAsia="en-US"/>
        </w:rPr>
        <w:t>1</w:t>
      </w:r>
      <w:r>
        <w:rPr>
          <w:lang w:eastAsia="en-US"/>
        </w:rPr>
        <w:t>0</w:t>
      </w:r>
      <w:r w:rsidRPr="00D126A7">
        <w:rPr>
          <w:lang w:eastAsia="en-US"/>
        </w:rPr>
        <w:t>.3.При выполнении работ, оказании услуг по долгосрочным договорам, в которых указаны этапы выполнения, если невозможно определить дату перехода собственности, пр</w:t>
      </w:r>
      <w:r w:rsidRPr="00D126A7">
        <w:rPr>
          <w:lang w:eastAsia="en-US"/>
        </w:rPr>
        <w:t>и</w:t>
      </w:r>
      <w:r w:rsidRPr="00D126A7">
        <w:rPr>
          <w:lang w:eastAsia="en-US"/>
        </w:rPr>
        <w:t xml:space="preserve">меняется равномерное отнесение доходов и расходов на финансовый результат деятельности учреждения или их списание в соответствии со сметой или планом финансово-хозяйственной деятельности </w:t>
      </w:r>
      <w:r w:rsidR="00AF5D19">
        <w:rPr>
          <w:lang w:eastAsia="en-US"/>
        </w:rPr>
        <w:t>.</w:t>
      </w:r>
    </w:p>
    <w:p w:rsidR="003F0E64" w:rsidRPr="00D126A7" w:rsidRDefault="003F0E64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Начисление дохода </w:t>
      </w:r>
      <w:r w:rsidR="00590A95">
        <w:rPr>
          <w:lang w:eastAsia="en-US"/>
        </w:rPr>
        <w:t xml:space="preserve">текущего года </w:t>
      </w:r>
      <w:r>
        <w:rPr>
          <w:lang w:eastAsia="en-US"/>
        </w:rPr>
        <w:t xml:space="preserve">в виде субсидий на выполнение </w:t>
      </w:r>
      <w:proofErr w:type="spellStart"/>
      <w:r>
        <w:rPr>
          <w:lang w:eastAsia="en-US"/>
        </w:rPr>
        <w:t>гос</w:t>
      </w:r>
      <w:proofErr w:type="spellEnd"/>
      <w:r>
        <w:rPr>
          <w:lang w:eastAsia="en-US"/>
        </w:rPr>
        <w:t>. задания осуществл</w:t>
      </w:r>
      <w:r>
        <w:rPr>
          <w:lang w:eastAsia="en-US"/>
        </w:rPr>
        <w:t>я</w:t>
      </w:r>
      <w:r>
        <w:rPr>
          <w:lang w:eastAsia="en-US"/>
        </w:rPr>
        <w:t xml:space="preserve">ется </w:t>
      </w:r>
      <w:r w:rsidR="00281223">
        <w:rPr>
          <w:lang w:eastAsia="en-US"/>
        </w:rPr>
        <w:t xml:space="preserve">на основании </w:t>
      </w:r>
      <w:r w:rsidR="00590A95">
        <w:rPr>
          <w:lang w:eastAsia="en-US"/>
        </w:rPr>
        <w:t xml:space="preserve">отчета о выполнении </w:t>
      </w:r>
      <w:proofErr w:type="spellStart"/>
      <w:r w:rsidR="00590A95">
        <w:rPr>
          <w:lang w:eastAsia="en-US"/>
        </w:rPr>
        <w:t>гос</w:t>
      </w:r>
      <w:proofErr w:type="spellEnd"/>
      <w:r w:rsidR="00590A95">
        <w:rPr>
          <w:lang w:eastAsia="en-US"/>
        </w:rPr>
        <w:t>. задания( фактические доходы)</w:t>
      </w:r>
      <w:r>
        <w:rPr>
          <w:lang w:eastAsia="en-US"/>
        </w:rPr>
        <w:t xml:space="preserve">. </w:t>
      </w:r>
    </w:p>
    <w:p w:rsidR="00350D84" w:rsidRPr="00D126A7" w:rsidRDefault="00350D84" w:rsidP="00590A95">
      <w:pPr>
        <w:pStyle w:val="32"/>
        <w:spacing w:after="0"/>
        <w:ind w:firstLine="851"/>
        <w:jc w:val="both"/>
        <w:rPr>
          <w:bCs/>
          <w:sz w:val="24"/>
          <w:szCs w:val="24"/>
        </w:rPr>
      </w:pPr>
      <w:r w:rsidRPr="00D126A7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D126A7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D126A7">
        <w:rPr>
          <w:sz w:val="24"/>
          <w:szCs w:val="24"/>
        </w:rPr>
        <w:t>. В конце финансового года финансовый результат текущей деятельности учр</w:t>
      </w:r>
      <w:r w:rsidRPr="00D126A7">
        <w:rPr>
          <w:sz w:val="24"/>
          <w:szCs w:val="24"/>
        </w:rPr>
        <w:t>е</w:t>
      </w:r>
      <w:r w:rsidRPr="00D126A7">
        <w:rPr>
          <w:sz w:val="24"/>
          <w:szCs w:val="24"/>
        </w:rPr>
        <w:t xml:space="preserve">ждения закрывается на счет </w:t>
      </w:r>
      <w:r w:rsidRPr="00D126A7">
        <w:rPr>
          <w:bCs/>
          <w:sz w:val="24"/>
          <w:szCs w:val="24"/>
        </w:rPr>
        <w:t>040130000</w:t>
      </w:r>
      <w:r w:rsidRPr="00D126A7">
        <w:rPr>
          <w:bCs/>
          <w:iCs/>
          <w:sz w:val="24"/>
          <w:szCs w:val="24"/>
        </w:rPr>
        <w:t>«Финансовый результат прошлых отчетных пери</w:t>
      </w:r>
      <w:r w:rsidRPr="00D126A7">
        <w:rPr>
          <w:bCs/>
          <w:iCs/>
          <w:sz w:val="24"/>
          <w:szCs w:val="24"/>
        </w:rPr>
        <w:t>о</w:t>
      </w:r>
      <w:r w:rsidRPr="00D126A7">
        <w:rPr>
          <w:bCs/>
          <w:iCs/>
          <w:sz w:val="24"/>
          <w:szCs w:val="24"/>
        </w:rPr>
        <w:t>дов»</w:t>
      </w:r>
      <w:r w:rsidRPr="00D126A7">
        <w:rPr>
          <w:bCs/>
          <w:sz w:val="24"/>
          <w:szCs w:val="24"/>
        </w:rPr>
        <w:t>.</w:t>
      </w:r>
    </w:p>
    <w:p w:rsidR="00350D84" w:rsidRPr="00D126A7" w:rsidRDefault="00350D84" w:rsidP="00590A95">
      <w:pPr>
        <w:pStyle w:val="26"/>
        <w:ind w:left="0" w:firstLine="851"/>
        <w:jc w:val="both"/>
        <w:rPr>
          <w:lang w:eastAsia="en-US"/>
        </w:rPr>
      </w:pPr>
      <w:r w:rsidRPr="00D126A7">
        <w:rPr>
          <w:bCs/>
        </w:rPr>
        <w:t>1</w:t>
      </w:r>
      <w:r>
        <w:rPr>
          <w:bCs/>
        </w:rPr>
        <w:t>0</w:t>
      </w:r>
      <w:r w:rsidRPr="00D126A7">
        <w:rPr>
          <w:bCs/>
        </w:rPr>
        <w:t>.</w:t>
      </w:r>
      <w:r>
        <w:rPr>
          <w:bCs/>
        </w:rPr>
        <w:t>5</w:t>
      </w:r>
      <w:r w:rsidR="00C355B0">
        <w:rPr>
          <w:bCs/>
        </w:rPr>
        <w:t>.</w:t>
      </w:r>
      <w:r w:rsidRPr="00D126A7">
        <w:rPr>
          <w:bCs/>
        </w:rPr>
        <w:t xml:space="preserve">Учет расходов будущих периодов вести на счете 040150000. </w:t>
      </w:r>
      <w:r w:rsidRPr="00D126A7">
        <w:rPr>
          <w:lang w:eastAsia="en-US"/>
        </w:rPr>
        <w:t>В частности, на этом счете в случае, когда учреждение не создает соответствующий резерв предстоящих ра</w:t>
      </w:r>
      <w:r w:rsidRPr="00D126A7">
        <w:rPr>
          <w:lang w:eastAsia="en-US"/>
        </w:rPr>
        <w:t>с</w:t>
      </w:r>
      <w:r w:rsidRPr="00D126A7">
        <w:rPr>
          <w:lang w:eastAsia="en-US"/>
        </w:rPr>
        <w:t>ходов, отражать расходы, связанные:</w:t>
      </w:r>
    </w:p>
    <w:p w:rsidR="00350D84" w:rsidRPr="002528C2" w:rsidRDefault="00590A95" w:rsidP="002528C2">
      <w:pPr>
        <w:pStyle w:val="a5"/>
        <w:ind w:left="0"/>
        <w:rPr>
          <w:sz w:val="24"/>
          <w:lang w:eastAsia="en-US"/>
        </w:rPr>
      </w:pPr>
      <w:r>
        <w:rPr>
          <w:sz w:val="24"/>
          <w:lang w:eastAsia="en-US"/>
        </w:rPr>
        <w:t>-</w:t>
      </w:r>
      <w:r w:rsidR="00350D84" w:rsidRPr="002528C2">
        <w:rPr>
          <w:sz w:val="24"/>
          <w:lang w:eastAsia="en-US"/>
        </w:rPr>
        <w:t>неравномерно производимым в течение года ремонтом основных средств;</w:t>
      </w:r>
    </w:p>
    <w:p w:rsidR="00350D84" w:rsidRPr="002528C2" w:rsidRDefault="00590A95" w:rsidP="002528C2">
      <w:pPr>
        <w:pStyle w:val="a5"/>
        <w:ind w:left="0"/>
        <w:rPr>
          <w:sz w:val="24"/>
        </w:rPr>
      </w:pPr>
      <w:r>
        <w:rPr>
          <w:sz w:val="24"/>
        </w:rPr>
        <w:t>-</w:t>
      </w:r>
      <w:r w:rsidR="00350D84" w:rsidRPr="002528C2">
        <w:rPr>
          <w:sz w:val="24"/>
        </w:rPr>
        <w:t>со страхованием имущества, гражданской ответственности;</w:t>
      </w:r>
    </w:p>
    <w:p w:rsidR="00350D84" w:rsidRPr="002528C2" w:rsidRDefault="00590A95" w:rsidP="002528C2">
      <w:pPr>
        <w:pStyle w:val="a5"/>
        <w:ind w:left="0"/>
        <w:rPr>
          <w:sz w:val="24"/>
        </w:rPr>
      </w:pPr>
      <w:r>
        <w:rPr>
          <w:sz w:val="24"/>
        </w:rPr>
        <w:t>-</w:t>
      </w:r>
      <w:r w:rsidR="00350D84" w:rsidRPr="002528C2">
        <w:rPr>
          <w:sz w:val="24"/>
        </w:rPr>
        <w:t>выплатой отпускных;</w:t>
      </w:r>
    </w:p>
    <w:p w:rsidR="00350D84" w:rsidRDefault="00590A95" w:rsidP="002528C2">
      <w:pPr>
        <w:pStyle w:val="a5"/>
        <w:ind w:left="0"/>
        <w:rPr>
          <w:sz w:val="24"/>
        </w:rPr>
      </w:pPr>
      <w:r>
        <w:rPr>
          <w:sz w:val="24"/>
        </w:rPr>
        <w:t>-</w:t>
      </w:r>
      <w:r w:rsidR="00350D84" w:rsidRPr="002528C2">
        <w:rPr>
          <w:sz w:val="24"/>
        </w:rPr>
        <w:t>добровольным страхованием (пенсионным обеспечением) сотрудников учреждения;</w:t>
      </w:r>
    </w:p>
    <w:p w:rsidR="00590A95" w:rsidRPr="002528C2" w:rsidRDefault="00590A95" w:rsidP="002528C2">
      <w:pPr>
        <w:pStyle w:val="a5"/>
        <w:ind w:left="0"/>
        <w:rPr>
          <w:sz w:val="24"/>
        </w:rPr>
      </w:pPr>
      <w:r>
        <w:rPr>
          <w:sz w:val="24"/>
        </w:rPr>
        <w:t>- получением сертификата ЭЦП;</w:t>
      </w:r>
    </w:p>
    <w:p w:rsidR="00350D84" w:rsidRPr="002528C2" w:rsidRDefault="00590A95" w:rsidP="002528C2">
      <w:pPr>
        <w:pStyle w:val="a5"/>
        <w:ind w:left="0"/>
        <w:rPr>
          <w:sz w:val="24"/>
          <w:lang w:eastAsia="en-US"/>
        </w:rPr>
      </w:pPr>
      <w:r>
        <w:rPr>
          <w:sz w:val="24"/>
          <w:lang w:eastAsia="en-US"/>
        </w:rPr>
        <w:t>-</w:t>
      </w:r>
      <w:r w:rsidR="00350D84" w:rsidRPr="002528C2">
        <w:rPr>
          <w:sz w:val="24"/>
          <w:lang w:eastAsia="en-US"/>
        </w:rPr>
        <w:t>иными аналогичными расходами.</w:t>
      </w:r>
    </w:p>
    <w:p w:rsidR="00350D84" w:rsidRPr="00D126A7" w:rsidRDefault="00590A95" w:rsidP="00F542AC">
      <w:pPr>
        <w:pStyle w:val="af3"/>
        <w:ind w:firstLine="0"/>
        <w:jc w:val="both"/>
        <w:rPr>
          <w:lang w:eastAsia="en-US"/>
        </w:rPr>
      </w:pPr>
      <w:r>
        <w:rPr>
          <w:lang w:eastAsia="en-US"/>
        </w:rPr>
        <w:t xml:space="preserve">       </w:t>
      </w:r>
      <w:r w:rsidR="00350D84" w:rsidRPr="00D126A7">
        <w:rPr>
          <w:lang w:eastAsia="en-US"/>
        </w:rPr>
        <w:t>Затраты, произведенные учреждением в отчетном периоде, но относящиеся к следу</w:t>
      </w:r>
      <w:r w:rsidR="00350D84" w:rsidRPr="00D126A7">
        <w:rPr>
          <w:lang w:eastAsia="en-US"/>
        </w:rPr>
        <w:t>ю</w:t>
      </w:r>
      <w:r w:rsidR="00350D84" w:rsidRPr="00D126A7">
        <w:rPr>
          <w:lang w:eastAsia="en-US"/>
        </w:rPr>
        <w:t>щим отчетным периодам, отражаются по дебету счета как расходы будущих периодов и по</w:t>
      </w:r>
      <w:r w:rsidR="00350D84" w:rsidRPr="00D126A7">
        <w:rPr>
          <w:lang w:eastAsia="en-US"/>
        </w:rPr>
        <w:t>д</w:t>
      </w:r>
      <w:r w:rsidR="00350D84" w:rsidRPr="00D126A7">
        <w:rPr>
          <w:lang w:eastAsia="en-US"/>
        </w:rPr>
        <w:t xml:space="preserve">лежат отнесению на финансовый результат текущего финансового года (по кредиту счета) </w:t>
      </w:r>
      <w:r w:rsidR="00350D84" w:rsidRPr="00D126A7">
        <w:rPr>
          <w:lang w:eastAsia="en-US"/>
        </w:rPr>
        <w:lastRenderedPageBreak/>
        <w:t>(равномерно, пропорционально объему продукции (работ, услуг) и др.), в течение периода, к которому они относятся.</w:t>
      </w:r>
    </w:p>
    <w:p w:rsidR="00350D84" w:rsidRPr="00D126A7" w:rsidRDefault="00350D84" w:rsidP="00F542AC">
      <w:pPr>
        <w:pStyle w:val="af3"/>
        <w:ind w:firstLine="0"/>
        <w:jc w:val="both"/>
        <w:rPr>
          <w:lang w:eastAsia="en-US"/>
        </w:rPr>
      </w:pPr>
      <w:r w:rsidRPr="00D126A7">
        <w:rPr>
          <w:lang w:eastAsia="en-US"/>
        </w:rPr>
        <w:t>Учет расходов будущих периодов осуществляется в разрезе видов расходов (выплат), пред</w:t>
      </w:r>
      <w:r w:rsidRPr="00D126A7">
        <w:rPr>
          <w:lang w:eastAsia="en-US"/>
        </w:rPr>
        <w:t>у</w:t>
      </w:r>
      <w:r w:rsidRPr="00D126A7">
        <w:rPr>
          <w:lang w:eastAsia="en-US"/>
        </w:rPr>
        <w:t>смотренных планом финансово-хозяйственной деятельности учреждения, по контрактам, с</w:t>
      </w:r>
      <w:r w:rsidRPr="00D126A7">
        <w:rPr>
          <w:lang w:eastAsia="en-US"/>
        </w:rPr>
        <w:t>о</w:t>
      </w:r>
      <w:r w:rsidRPr="00D126A7">
        <w:rPr>
          <w:lang w:eastAsia="en-US"/>
        </w:rPr>
        <w:t>глашениям.</w:t>
      </w:r>
    </w:p>
    <w:p w:rsidR="00350D84" w:rsidRPr="00D126A7" w:rsidRDefault="00350D84" w:rsidP="00590A95">
      <w:pPr>
        <w:pStyle w:val="26"/>
        <w:ind w:left="0" w:firstLine="851"/>
        <w:jc w:val="both"/>
      </w:pPr>
      <w:r>
        <w:t>10</w:t>
      </w:r>
      <w:r w:rsidR="00590A95">
        <w:t>.6</w:t>
      </w:r>
      <w:r w:rsidRPr="00D126A7">
        <w:t xml:space="preserve">.Начисление расходов по уплате собственником помещений в многоквартирном доме взносов в фонд капитального ремонта, формируемый в соответствии с положениями </w:t>
      </w:r>
      <w:hyperlink r:id="rId34" w:history="1">
        <w:r w:rsidRPr="00D126A7">
          <w:t>статьи 170</w:t>
        </w:r>
      </w:hyperlink>
      <w:r w:rsidRPr="00D126A7">
        <w:t xml:space="preserve"> Жилищного кодекса </w:t>
      </w:r>
      <w:r w:rsidR="003F1CBC">
        <w:t>РФ</w:t>
      </w:r>
      <w:r w:rsidRPr="00D126A7">
        <w:t>, исходя из их экономической сущности являющихся ра</w:t>
      </w:r>
      <w:r w:rsidRPr="00D126A7">
        <w:t>с</w:t>
      </w:r>
      <w:r w:rsidRPr="00D126A7">
        <w:t>ходами на неравномерно производимый ремонт основных средств, отражать в корреспо</w:t>
      </w:r>
      <w:r w:rsidRPr="00D126A7">
        <w:t>н</w:t>
      </w:r>
      <w:r w:rsidRPr="00D126A7">
        <w:t>денции со счетом 040150000 «Расходы будущих периодов». Списание сумм взносов, осущ</w:t>
      </w:r>
      <w:r w:rsidRPr="00D126A7">
        <w:t>е</w:t>
      </w:r>
      <w:r w:rsidRPr="00D126A7">
        <w:t>ствляется на основании информации (сведений), которая должна быть предоставлена ба</w:t>
      </w:r>
      <w:r w:rsidRPr="00D126A7">
        <w:t>н</w:t>
      </w:r>
      <w:r w:rsidRPr="00D126A7">
        <w:t>ком, в котором открыт специальный счет, и владельцем специального счета, либо регионал</w:t>
      </w:r>
      <w:r w:rsidRPr="00D126A7">
        <w:t>ь</w:t>
      </w:r>
      <w:r w:rsidRPr="00D126A7">
        <w:t>ным оператором по требованию (запросу) собственников помещений.</w:t>
      </w:r>
    </w:p>
    <w:p w:rsidR="00350D84" w:rsidRPr="00D126A7" w:rsidRDefault="00590A95" w:rsidP="00F542AC">
      <w:pPr>
        <w:pStyle w:val="af3"/>
        <w:ind w:firstLine="0"/>
        <w:jc w:val="both"/>
      </w:pPr>
      <w:r>
        <w:t xml:space="preserve">          </w:t>
      </w:r>
      <w:r w:rsidR="00350D84" w:rsidRPr="00D126A7">
        <w:t>В целях ведения учета по объектам: расходам, возвратам ранее произведенных отчи</w:t>
      </w:r>
      <w:r w:rsidR="00350D84" w:rsidRPr="00D126A7">
        <w:t>с</w:t>
      </w:r>
      <w:r w:rsidR="00350D84" w:rsidRPr="00D126A7">
        <w:t>лений в фонд капитального ремонта, а также результатам списания расходов будущих п</w:t>
      </w:r>
      <w:r w:rsidR="00350D84" w:rsidRPr="00D126A7">
        <w:t>е</w:t>
      </w:r>
      <w:r w:rsidR="00350D84" w:rsidRPr="00D126A7">
        <w:t xml:space="preserve">риодов в случае выбытия объектов (квартир в многоквартирных домах), в том числе в связи со сменой собственников (приватизацией), организовать аналитический (управленческий) учет на </w:t>
      </w:r>
      <w:proofErr w:type="spellStart"/>
      <w:r w:rsidR="00350D84" w:rsidRPr="00D126A7">
        <w:t>забалансовых</w:t>
      </w:r>
      <w:proofErr w:type="spellEnd"/>
      <w:r w:rsidR="00350D84" w:rsidRPr="00D126A7">
        <w:t xml:space="preserve"> счетах по каждому объекту (помещению в многоквартирном доме или многоквартирному дому).</w:t>
      </w:r>
    </w:p>
    <w:p w:rsidR="00350D84" w:rsidRPr="00D126A7" w:rsidRDefault="00590A95" w:rsidP="00F542AC">
      <w:pPr>
        <w:pStyle w:val="af3"/>
        <w:ind w:firstLine="0"/>
        <w:jc w:val="both"/>
      </w:pPr>
      <w:r>
        <w:t xml:space="preserve">             </w:t>
      </w:r>
      <w:r w:rsidR="00350D84" w:rsidRPr="00D126A7">
        <w:t xml:space="preserve">Списание расходов на сумму взносов, перечисленных в фонд капитального ремонта, при выбытии объектов учета следует отражать в корреспонденции со счетом 040120273 «Чрезвычайные расходы по операциям с активами». </w:t>
      </w:r>
    </w:p>
    <w:p w:rsidR="00350D84" w:rsidRPr="00D126A7" w:rsidRDefault="00350D84" w:rsidP="00590A95">
      <w:pPr>
        <w:pStyle w:val="26"/>
        <w:ind w:left="0" w:firstLine="851"/>
        <w:jc w:val="both"/>
      </w:pPr>
      <w:r>
        <w:t>10.8</w:t>
      </w:r>
      <w:r w:rsidR="007B3EB6">
        <w:t>.</w:t>
      </w:r>
      <w:r w:rsidRPr="00D126A7">
        <w:t xml:space="preserve">На счете </w:t>
      </w:r>
      <w:hyperlink r:id="rId35" w:history="1">
        <w:r w:rsidRPr="00D126A7">
          <w:t>040150000</w:t>
        </w:r>
      </w:hyperlink>
      <w:r w:rsidRPr="00D126A7">
        <w:t xml:space="preserve"> «Расходы будущих периодов» отражаются расходы, связа</w:t>
      </w:r>
      <w:r w:rsidRPr="00D126A7">
        <w:t>н</w:t>
      </w:r>
      <w:r w:rsidRPr="00D126A7">
        <w:t xml:space="preserve">ные в том числе с выплатой отпускных, которые оплачены в текущем отчетном периоде, но фактически работник за них не </w:t>
      </w:r>
      <w:proofErr w:type="spellStart"/>
      <w:r w:rsidRPr="00D126A7">
        <w:t>отработал</w:t>
      </w:r>
      <w:r w:rsidR="00AF5D19">
        <w:t>.</w:t>
      </w:r>
      <w:r w:rsidR="00590A95">
        <w:t>На</w:t>
      </w:r>
      <w:proofErr w:type="spellEnd"/>
      <w:r w:rsidR="00491645" w:rsidRPr="00491645">
        <w:t xml:space="preserve"> </w:t>
      </w:r>
      <w:r w:rsidR="00491645" w:rsidRPr="00D126A7">
        <w:t xml:space="preserve">счете </w:t>
      </w:r>
      <w:hyperlink r:id="rId36" w:history="1">
        <w:r w:rsidR="00491645" w:rsidRPr="00D126A7">
          <w:t>040150000</w:t>
        </w:r>
      </w:hyperlink>
      <w:r w:rsidR="00491645" w:rsidRPr="00D126A7">
        <w:t xml:space="preserve"> «Расходы будущих периодов» </w:t>
      </w:r>
      <w:r w:rsidR="00491645">
        <w:t xml:space="preserve">также </w:t>
      </w:r>
      <w:r w:rsidR="00590A95">
        <w:t xml:space="preserve">могут </w:t>
      </w:r>
      <w:proofErr w:type="spellStart"/>
      <w:r w:rsidR="00590A95">
        <w:t>отража</w:t>
      </w:r>
      <w:r w:rsidR="00491645" w:rsidRPr="00D126A7">
        <w:t>тся</w:t>
      </w:r>
      <w:proofErr w:type="spellEnd"/>
      <w:r w:rsidR="00491645" w:rsidRPr="00D126A7">
        <w:t xml:space="preserve"> расходы,</w:t>
      </w:r>
      <w:r w:rsidR="00491645">
        <w:t xml:space="preserve"> с</w:t>
      </w:r>
      <w:r w:rsidR="00590A95">
        <w:t>вязанные с подпиской учреждения, при условии не в</w:t>
      </w:r>
      <w:r w:rsidR="00590A95">
        <w:t>ы</w:t>
      </w:r>
      <w:r w:rsidR="00590A95">
        <w:t xml:space="preserve">ставления ежемесячных документов, </w:t>
      </w:r>
      <w:proofErr w:type="spellStart"/>
      <w:r w:rsidR="00590A95">
        <w:t>подтвержающих</w:t>
      </w:r>
      <w:proofErr w:type="spellEnd"/>
      <w:r w:rsidR="00590A95">
        <w:t xml:space="preserve"> долю расходов.</w:t>
      </w:r>
    </w:p>
    <w:p w:rsidR="00350D84" w:rsidRPr="00D126A7" w:rsidRDefault="00350D84" w:rsidP="00590A95">
      <w:pPr>
        <w:pStyle w:val="26"/>
        <w:ind w:left="0" w:firstLine="851"/>
        <w:jc w:val="both"/>
      </w:pPr>
      <w:r w:rsidRPr="00D126A7">
        <w:t>1</w:t>
      </w:r>
      <w:r>
        <w:t>0</w:t>
      </w:r>
      <w:r w:rsidRPr="00D126A7">
        <w:t>.</w:t>
      </w:r>
      <w:r>
        <w:t>9</w:t>
      </w:r>
      <w:r w:rsidR="007B3EB6">
        <w:t>.</w:t>
      </w:r>
      <w:r w:rsidRPr="00D126A7">
        <w:t>В целях равномерного отнесения расходов на финансовый результат деятельн</w:t>
      </w:r>
      <w:r w:rsidRPr="00D126A7">
        <w:t>о</w:t>
      </w:r>
      <w:r w:rsidRPr="00D126A7">
        <w:t>сти учреждение может создавать резерв предстоящих расходов. Резерв может формироваться по обязательствам, не</w:t>
      </w:r>
      <w:r w:rsidR="003F1CBC">
        <w:t xml:space="preserve"> </w:t>
      </w:r>
      <w:r w:rsidRPr="00D126A7">
        <w:t>определенным по величине и (или) времени исполнения:</w:t>
      </w:r>
    </w:p>
    <w:p w:rsidR="00350D84" w:rsidRPr="00D126A7" w:rsidRDefault="00350D84" w:rsidP="002528C2">
      <w:pPr>
        <w:pStyle w:val="34"/>
        <w:ind w:left="0" w:firstLine="0"/>
        <w:jc w:val="both"/>
      </w:pPr>
      <w:r w:rsidRPr="00D126A7">
        <w:t>1)</w:t>
      </w:r>
      <w:r w:rsidR="00864BCD">
        <w:tab/>
      </w:r>
      <w:r w:rsidRPr="00D126A7">
        <w:t>возникающим вследствие принятия иного обязательства (сделки, события, операции, которые оказывают или способны оказать влияние на финансовое положение учреждения, финансовый результат его деятельности и (или) движение денежных средств):</w:t>
      </w:r>
    </w:p>
    <w:p w:rsidR="00350D84" w:rsidRPr="00D126A7" w:rsidRDefault="00B72330" w:rsidP="00F542AC">
      <w:pPr>
        <w:pStyle w:val="af3"/>
        <w:ind w:firstLine="0"/>
        <w:jc w:val="both"/>
      </w:pPr>
      <w:r w:rsidRPr="00482AA3">
        <w:t xml:space="preserve">– </w:t>
      </w:r>
      <w:r w:rsidR="00350D84" w:rsidRPr="00D126A7">
        <w:t>предстоящей оплаты отпусков за фактически отработанное время или выплаты компенс</w:t>
      </w:r>
      <w:r w:rsidR="00350D84" w:rsidRPr="00D126A7">
        <w:t>а</w:t>
      </w:r>
      <w:r w:rsidR="00350D84" w:rsidRPr="00D126A7">
        <w:t>ций за неиспользованный отпуск, в том числе при увольнении, включая платежи на обяз</w:t>
      </w:r>
      <w:r w:rsidR="00350D84" w:rsidRPr="00D126A7">
        <w:t>а</w:t>
      </w:r>
      <w:r w:rsidR="00350D84" w:rsidRPr="00D126A7">
        <w:t>тельное социальное страхование сотрудника (служащего) учреждения;</w:t>
      </w:r>
    </w:p>
    <w:p w:rsidR="00350D84" w:rsidRPr="00D126A7" w:rsidRDefault="00B72330" w:rsidP="00F542AC">
      <w:pPr>
        <w:pStyle w:val="af3"/>
        <w:ind w:firstLine="0"/>
        <w:jc w:val="both"/>
      </w:pPr>
      <w:r w:rsidRPr="00482AA3">
        <w:t xml:space="preserve">– </w:t>
      </w:r>
      <w:r w:rsidR="00350D84" w:rsidRPr="00D126A7">
        <w:t>предстоящей оплаты по требованию покупателей гарантийного ремонта, технического о</w:t>
      </w:r>
      <w:r w:rsidR="00350D84" w:rsidRPr="00D126A7">
        <w:t>б</w:t>
      </w:r>
      <w:r w:rsidR="00350D84" w:rsidRPr="00D126A7">
        <w:t>служивания в случаях, предусмотренных договором поставки;</w:t>
      </w:r>
    </w:p>
    <w:p w:rsidR="00350D84" w:rsidRPr="00D126A7" w:rsidRDefault="00B72330" w:rsidP="00F542AC">
      <w:pPr>
        <w:pStyle w:val="af3"/>
        <w:ind w:firstLine="0"/>
        <w:jc w:val="both"/>
      </w:pPr>
      <w:r w:rsidRPr="00482AA3">
        <w:t xml:space="preserve">– </w:t>
      </w:r>
      <w:r w:rsidR="00350D84" w:rsidRPr="00D126A7">
        <w:t>иной аналогичной предстоящей оплаты;</w:t>
      </w:r>
    </w:p>
    <w:p w:rsidR="00350D84" w:rsidRPr="00D126A7" w:rsidRDefault="00350D84" w:rsidP="002528C2">
      <w:pPr>
        <w:pStyle w:val="26"/>
        <w:ind w:left="0" w:firstLine="0"/>
        <w:jc w:val="both"/>
      </w:pPr>
      <w:r w:rsidRPr="00D126A7">
        <w:t>2)</w:t>
      </w:r>
      <w:r w:rsidR="00864BCD">
        <w:tab/>
      </w:r>
      <w:r w:rsidRPr="00D126A7">
        <w:t>возникающим в силу законодательства РФ при принятии решения о реструктуризации деятельности учреждения, в том числе при создании, изменении структуры (состава) обосо</w:t>
      </w:r>
      <w:r w:rsidRPr="00D126A7">
        <w:t>б</w:t>
      </w:r>
      <w:r w:rsidRPr="00D126A7">
        <w:t>ленных подразделений учреждения и (или) изменении видов его деятельности, а также при принятии решения о реорганизации или ликвидации учреждения;</w:t>
      </w:r>
    </w:p>
    <w:p w:rsidR="00350D84" w:rsidRPr="00D126A7" w:rsidRDefault="00350D84" w:rsidP="002528C2">
      <w:pPr>
        <w:pStyle w:val="26"/>
        <w:ind w:left="0" w:firstLine="0"/>
        <w:jc w:val="both"/>
      </w:pPr>
      <w:r w:rsidRPr="00D126A7">
        <w:t>3)</w:t>
      </w:r>
      <w:r w:rsidR="00864BCD">
        <w:tab/>
      </w:r>
      <w:r w:rsidRPr="00D126A7">
        <w:t>возникающим из претензионных требований и исков по результатам хозяйственной жизни в размере сумм предъявленных учреждению штрафных санкций, иных компенсаций по причиненным ущербам, включая вытекающие из условий гражданско-правовых догов</w:t>
      </w:r>
      <w:r w:rsidRPr="00D126A7">
        <w:t>о</w:t>
      </w:r>
      <w:r w:rsidRPr="00D126A7">
        <w:t>ров и др.;</w:t>
      </w:r>
    </w:p>
    <w:p w:rsidR="00350D84" w:rsidRPr="00D126A7" w:rsidRDefault="00350D84" w:rsidP="002528C2">
      <w:pPr>
        <w:pStyle w:val="26"/>
        <w:ind w:left="0" w:firstLine="0"/>
        <w:jc w:val="both"/>
      </w:pPr>
      <w:r w:rsidRPr="00D126A7">
        <w:t>4)</w:t>
      </w:r>
      <w:r w:rsidR="00864BCD">
        <w:tab/>
      </w:r>
      <w:r w:rsidRPr="00D126A7">
        <w:t>возникающим по фактам хозяйственной деятельности (сделкам, операциям), по начи</w:t>
      </w:r>
      <w:r w:rsidRPr="00D126A7">
        <w:t>с</w:t>
      </w:r>
      <w:r w:rsidRPr="00D126A7">
        <w:t>лению которых на отчетную дату существует неопределенность по их размеру ввиду отсу</w:t>
      </w:r>
      <w:r w:rsidRPr="00D126A7">
        <w:t>т</w:t>
      </w:r>
      <w:r w:rsidRPr="00D126A7">
        <w:t>ствия первичных документов.</w:t>
      </w:r>
    </w:p>
    <w:p w:rsidR="00350D84" w:rsidRDefault="00350D84" w:rsidP="00F542AC">
      <w:pPr>
        <w:pStyle w:val="af3"/>
        <w:ind w:firstLine="0"/>
        <w:jc w:val="both"/>
      </w:pPr>
      <w:r w:rsidRPr="00D126A7">
        <w:t>При определении величины оценочного обязательства, связанного с реализацией работник</w:t>
      </w:r>
      <w:r w:rsidRPr="00D126A7">
        <w:t>а</w:t>
      </w:r>
      <w:r w:rsidRPr="00D126A7">
        <w:t xml:space="preserve">ми права на ежегодные оплачиваемые отпуска следует учитывать: утвержденный </w:t>
      </w:r>
      <w:hyperlink r:id="rId37" w:history="1">
        <w:r w:rsidRPr="00D126A7">
          <w:t>график о</w:t>
        </w:r>
        <w:r w:rsidRPr="00D126A7">
          <w:t>т</w:t>
        </w:r>
        <w:r w:rsidRPr="00D126A7">
          <w:lastRenderedPageBreak/>
          <w:t>пусков</w:t>
        </w:r>
      </w:hyperlink>
      <w:r w:rsidRPr="00D126A7">
        <w:t>, различия в условиях оплаты труда и количество дней отпуска отдельных категорий работников.</w:t>
      </w:r>
    </w:p>
    <w:p w:rsidR="00590A95" w:rsidRPr="00D126A7" w:rsidRDefault="00590A95" w:rsidP="00F542AC">
      <w:pPr>
        <w:pStyle w:val="af3"/>
        <w:ind w:firstLine="0"/>
        <w:jc w:val="both"/>
      </w:pPr>
    </w:p>
    <w:p w:rsidR="00350D84" w:rsidRPr="00D64FD0" w:rsidRDefault="00350D84" w:rsidP="00DF3836">
      <w:pPr>
        <w:pStyle w:val="32"/>
        <w:spacing w:after="0"/>
        <w:jc w:val="center"/>
        <w:rPr>
          <w:bCs/>
          <w:sz w:val="24"/>
          <w:szCs w:val="24"/>
        </w:rPr>
      </w:pPr>
      <w:r w:rsidRPr="00D64FD0">
        <w:rPr>
          <w:bCs/>
          <w:sz w:val="24"/>
          <w:szCs w:val="24"/>
        </w:rPr>
        <w:t>11</w:t>
      </w:r>
      <w:r w:rsidR="00DF3836">
        <w:rPr>
          <w:bCs/>
          <w:sz w:val="24"/>
          <w:szCs w:val="24"/>
        </w:rPr>
        <w:t>.</w:t>
      </w:r>
      <w:r w:rsidRPr="00D64FD0">
        <w:rPr>
          <w:bCs/>
          <w:sz w:val="24"/>
          <w:szCs w:val="24"/>
        </w:rPr>
        <w:t xml:space="preserve"> САНКЦИОНИРОВАНИЕ</w:t>
      </w:r>
    </w:p>
    <w:p w:rsidR="00350D84" w:rsidRPr="00D126A7" w:rsidRDefault="00350D84" w:rsidP="007B3EB6">
      <w:pPr>
        <w:autoSpaceDE w:val="0"/>
        <w:autoSpaceDN w:val="0"/>
        <w:adjustRightInd w:val="0"/>
        <w:ind w:firstLine="539"/>
        <w:jc w:val="both"/>
        <w:rPr>
          <w:b/>
          <w:bCs/>
        </w:rPr>
      </w:pPr>
    </w:p>
    <w:p w:rsidR="00350D84" w:rsidRPr="00D126A7" w:rsidRDefault="00350D84" w:rsidP="00590A95">
      <w:pPr>
        <w:pStyle w:val="26"/>
        <w:ind w:left="0" w:firstLine="851"/>
        <w:jc w:val="both"/>
      </w:pPr>
      <w:r w:rsidRPr="00D126A7">
        <w:rPr>
          <w:bCs/>
        </w:rPr>
        <w:t>1</w:t>
      </w:r>
      <w:r>
        <w:rPr>
          <w:bCs/>
        </w:rPr>
        <w:t>1</w:t>
      </w:r>
      <w:r w:rsidRPr="00D126A7">
        <w:rPr>
          <w:bCs/>
        </w:rPr>
        <w:t>.1</w:t>
      </w:r>
      <w:r w:rsidR="00C355B0">
        <w:rPr>
          <w:bCs/>
        </w:rPr>
        <w:t>.</w:t>
      </w:r>
      <w:r w:rsidR="00864BCD">
        <w:tab/>
      </w:r>
      <w:r w:rsidRPr="00D126A7">
        <w:t>Для обобщения информации о принятых учреждением обязательств (дене</w:t>
      </w:r>
      <w:r w:rsidRPr="00D126A7">
        <w:t>ж</w:t>
      </w:r>
      <w:r w:rsidRPr="00D126A7">
        <w:t xml:space="preserve">ных обязательств) на текущий (очередной; первый год, следующий за очередным; второй год, следующий за очередным) финансовый год применяются следующие </w:t>
      </w:r>
      <w:proofErr w:type="spellStart"/>
      <w:r w:rsidRPr="00D126A7">
        <w:t>группировочные</w:t>
      </w:r>
      <w:proofErr w:type="spellEnd"/>
      <w:r w:rsidRPr="00D126A7">
        <w:t xml:space="preserve"> счета: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1) в разрезе финансовых периодов: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050210000 «Принятые обязательства на текущий финансовый год»;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050220000 «Принятые обязательства на очередной финансовый год»;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050230000 «Принятые обязательства на второй год, следующий за текущим (на первый, сл</w:t>
      </w:r>
      <w:r w:rsidRPr="00D126A7">
        <w:t>е</w:t>
      </w:r>
      <w:r w:rsidRPr="00D126A7">
        <w:t>дующий за очередным)»;</w:t>
      </w:r>
    </w:p>
    <w:p w:rsidR="00350D84" w:rsidRPr="00D126A7" w:rsidRDefault="00350D84" w:rsidP="00F542AC">
      <w:pPr>
        <w:pStyle w:val="af2"/>
        <w:ind w:left="0" w:firstLine="0"/>
        <w:jc w:val="both"/>
      </w:pPr>
      <w:r w:rsidRPr="00D126A7">
        <w:t>050240000 «Принятые обязательства на второй год, следующий за очередным».</w:t>
      </w:r>
    </w:p>
    <w:p w:rsidR="00350D84" w:rsidRPr="00D126A7" w:rsidRDefault="00350D84" w:rsidP="00F542AC">
      <w:pPr>
        <w:pStyle w:val="af2"/>
        <w:ind w:left="0" w:firstLine="0"/>
        <w:jc w:val="both"/>
      </w:pPr>
      <w:r w:rsidRPr="00D126A7">
        <w:t>2) в разрезе объектов учета:</w:t>
      </w:r>
    </w:p>
    <w:p w:rsidR="00350D84" w:rsidRPr="00D126A7" w:rsidRDefault="00350D84" w:rsidP="00F542AC">
      <w:pPr>
        <w:pStyle w:val="af2"/>
        <w:ind w:left="0" w:firstLine="0"/>
        <w:jc w:val="both"/>
      </w:pPr>
      <w:r w:rsidRPr="00D126A7">
        <w:t>050201000 «Принятые обязательства»;</w:t>
      </w:r>
    </w:p>
    <w:p w:rsidR="00350D84" w:rsidRPr="00D126A7" w:rsidRDefault="00350D84" w:rsidP="00F542AC">
      <w:pPr>
        <w:pStyle w:val="af2"/>
        <w:ind w:left="0" w:firstLine="0"/>
        <w:jc w:val="both"/>
      </w:pPr>
      <w:r w:rsidRPr="00D126A7">
        <w:t xml:space="preserve">050202000 «Принятые денежные обязательств»; </w:t>
      </w:r>
    </w:p>
    <w:p w:rsidR="00350D84" w:rsidRPr="00D126A7" w:rsidRDefault="00350D84" w:rsidP="00F542AC">
      <w:pPr>
        <w:pStyle w:val="af2"/>
        <w:ind w:left="0" w:firstLine="0"/>
        <w:jc w:val="both"/>
      </w:pPr>
      <w:r w:rsidRPr="00D126A7">
        <w:t>050207000 «Принимаемые обязательства»;</w:t>
      </w:r>
    </w:p>
    <w:p w:rsidR="00350D84" w:rsidRPr="00D126A7" w:rsidRDefault="00350D84" w:rsidP="00F542AC">
      <w:pPr>
        <w:pStyle w:val="af2"/>
        <w:ind w:left="0" w:firstLine="0"/>
        <w:jc w:val="both"/>
      </w:pPr>
      <w:r w:rsidRPr="00D126A7">
        <w:t>050209000 «Отложенные обязательства».</w:t>
      </w:r>
    </w:p>
    <w:p w:rsidR="00350D84" w:rsidRPr="00D126A7" w:rsidRDefault="00350D84" w:rsidP="00590A95">
      <w:pPr>
        <w:pStyle w:val="26"/>
        <w:ind w:left="0" w:firstLine="993"/>
        <w:jc w:val="both"/>
      </w:pPr>
      <w:r w:rsidRPr="00D126A7">
        <w:t>1</w:t>
      </w:r>
      <w:r>
        <w:t>1</w:t>
      </w:r>
      <w:r w:rsidRPr="00D126A7">
        <w:t>.2</w:t>
      </w:r>
      <w:r w:rsidR="00C355B0">
        <w:t>.</w:t>
      </w:r>
      <w:r w:rsidR="00864BCD">
        <w:tab/>
      </w:r>
      <w:r w:rsidRPr="00D126A7">
        <w:t xml:space="preserve">В показатели </w:t>
      </w:r>
      <w:r w:rsidRPr="00D126A7">
        <w:rPr>
          <w:b/>
          <w:bCs/>
        </w:rPr>
        <w:t>принятых обязательств</w:t>
      </w:r>
      <w:r w:rsidRPr="00D126A7">
        <w:t xml:space="preserve"> текущего финансового года включ</w:t>
      </w:r>
      <w:r w:rsidRPr="00D126A7">
        <w:t>а</w:t>
      </w:r>
      <w:r w:rsidRPr="00D126A7">
        <w:t>ются: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а) обязательства по предоставлению в текущем финансовом году средств, предусмотренные условиями заключенных в отчетном периоде учреждением договоров, а также обязательства по договорам, принятым в прошлые годы и не исполненным по состоянию на начало тек</w:t>
      </w:r>
      <w:r w:rsidRPr="00D126A7">
        <w:t>у</w:t>
      </w:r>
      <w:r w:rsidRPr="00D126A7">
        <w:t>щего финансового года, подлежащие исполнению в текущем финансовом году;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б) обязательства по оплате труда;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в) обязательства по выплате работникам учреждения командировочных расходов (в том чи</w:t>
      </w:r>
      <w:r w:rsidRPr="00D126A7">
        <w:t>с</w:t>
      </w:r>
      <w:r w:rsidRPr="00D126A7">
        <w:t>ле авансовых платежей), иных выплат (суточных, разъездных и т.</w:t>
      </w:r>
      <w:r w:rsidR="007B3EB6">
        <w:t>п.</w:t>
      </w:r>
      <w:r w:rsidRPr="00D126A7">
        <w:t>) в соответствии с труд</w:t>
      </w:r>
      <w:r w:rsidRPr="00D126A7">
        <w:t>о</w:t>
      </w:r>
      <w:r w:rsidRPr="00D126A7">
        <w:t>выми договорами и законодательством РФ, предусмотренные к исполнению в текущем ф</w:t>
      </w:r>
      <w:r w:rsidRPr="00D126A7">
        <w:t>и</w:t>
      </w:r>
      <w:r w:rsidRPr="00D126A7">
        <w:t>нансовом году;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г) обязательства по оплате обусловленных законодательством РФ выплат физическим лицам;</w:t>
      </w:r>
    </w:p>
    <w:p w:rsidR="00350D84" w:rsidRPr="00D126A7" w:rsidRDefault="00350D84" w:rsidP="00F542AC">
      <w:pPr>
        <w:pStyle w:val="af3"/>
        <w:ind w:firstLine="0"/>
        <w:jc w:val="both"/>
      </w:pPr>
      <w:proofErr w:type="spellStart"/>
      <w:r w:rsidRPr="00D126A7">
        <w:t>д</w:t>
      </w:r>
      <w:proofErr w:type="spellEnd"/>
      <w:r w:rsidRPr="00D126A7">
        <w:t>) обязательства по оплате предусмотренных законодательством РФ обязательных платежей в бюджеты бюджетной системы РФ (налогов, сборов, пошлин, взносов, иных выплат), пр</w:t>
      </w:r>
      <w:r w:rsidRPr="00D126A7">
        <w:t>е</w:t>
      </w:r>
      <w:r w:rsidRPr="00D126A7">
        <w:t>дусмотренные к исполнению в текущем финансовом году;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е) обязательства по возмещению вреда, причиненного учреждением при осуществлении им деятельности, по иным выплатам, обусловленным вступившим в законную силу решением суда, предусмотренные к исполнению в текущем финансовом году;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ж) иные обязательства, предусмотренные к исполнению в текущем финансовом году.</w:t>
      </w:r>
    </w:p>
    <w:p w:rsidR="00350D84" w:rsidRPr="00D126A7" w:rsidRDefault="00590A95" w:rsidP="00F542AC">
      <w:pPr>
        <w:pStyle w:val="af3"/>
        <w:ind w:firstLine="0"/>
        <w:jc w:val="both"/>
      </w:pPr>
      <w:r>
        <w:t xml:space="preserve">               </w:t>
      </w:r>
      <w:r w:rsidR="00350D84" w:rsidRPr="00D126A7">
        <w:t xml:space="preserve">В показатели </w:t>
      </w:r>
      <w:r w:rsidR="00350D84" w:rsidRPr="00D126A7">
        <w:rPr>
          <w:b/>
          <w:bCs/>
        </w:rPr>
        <w:t>принятых денежных обязательств</w:t>
      </w:r>
      <w:r w:rsidR="00350D84" w:rsidRPr="00D126A7">
        <w:t xml:space="preserve"> текущего финансового года включаются:</w:t>
      </w:r>
    </w:p>
    <w:p w:rsidR="00350D84" w:rsidRPr="00D126A7" w:rsidRDefault="00350D84" w:rsidP="00F542AC">
      <w:pPr>
        <w:pStyle w:val="26"/>
        <w:ind w:left="0" w:firstLine="0"/>
        <w:jc w:val="both"/>
      </w:pPr>
      <w:r w:rsidRPr="00D126A7">
        <w:t>1)</w:t>
      </w:r>
      <w:r w:rsidR="00864BCD">
        <w:tab/>
      </w:r>
      <w:r w:rsidRPr="00D126A7">
        <w:t>в части расчетов с контрагентами, за исключением расчетов с подотчетными лицами и расчетов по платежам в бюджеты бюджетной системы РФ, в разрезе получателей авансовых платежей</w:t>
      </w:r>
      <w:r w:rsidR="007B3EB6">
        <w:t xml:space="preserve"> – </w:t>
      </w:r>
      <w:r w:rsidRPr="00D126A7">
        <w:t>юридических, физических лиц, иных публично-правовых образований (конт</w:t>
      </w:r>
      <w:r w:rsidRPr="00D126A7">
        <w:t>р</w:t>
      </w:r>
      <w:r w:rsidRPr="00D126A7">
        <w:t>агентов):</w:t>
      </w:r>
    </w:p>
    <w:p w:rsidR="00350D84" w:rsidRPr="00D126A7" w:rsidRDefault="00DF3836" w:rsidP="00F542AC">
      <w:pPr>
        <w:pStyle w:val="af3"/>
        <w:ind w:firstLine="0"/>
        <w:jc w:val="both"/>
      </w:pPr>
      <w:r>
        <w:t xml:space="preserve">– </w:t>
      </w:r>
      <w:r w:rsidR="00350D84" w:rsidRPr="00D126A7">
        <w:t>на основании данных соответствующих счетов аналитического учета счета 020600000 (ра</w:t>
      </w:r>
      <w:r w:rsidR="00350D84" w:rsidRPr="00D126A7">
        <w:t>з</w:t>
      </w:r>
      <w:r w:rsidR="00350D84" w:rsidRPr="00D126A7">
        <w:t>ница дебетовых оборотов, отражающих получение контрагентами денежных средств, и кр</w:t>
      </w:r>
      <w:r w:rsidR="00350D84" w:rsidRPr="00D126A7">
        <w:t>е</w:t>
      </w:r>
      <w:r w:rsidR="00350D84" w:rsidRPr="00D126A7">
        <w:t>дитовых оборотов, отражающих возвраты выданных в текущем периоде авансовых платежей и (или) зачеты авансовых платежей в оплату начисленных (принятых) в текущем периоде обязательств)</w:t>
      </w:r>
      <w:r w:rsidR="007B3EB6">
        <w:t xml:space="preserve"> – </w:t>
      </w:r>
      <w:r w:rsidR="00350D84" w:rsidRPr="00D126A7">
        <w:t>предоставленные в текущем периоде авансовые платежи по принятым обяз</w:t>
      </w:r>
      <w:r w:rsidR="00350D84" w:rsidRPr="00D126A7">
        <w:t>а</w:t>
      </w:r>
      <w:r w:rsidR="00350D84" w:rsidRPr="00D126A7">
        <w:t>тельствам за минусом произведенных возвратов указанных авансовых платежей. Остатки выданных авансовых платежей, числящиеся на начало текущего периода по соответству</w:t>
      </w:r>
      <w:r w:rsidR="00350D84" w:rsidRPr="00D126A7">
        <w:t>ю</w:t>
      </w:r>
      <w:r w:rsidR="00350D84" w:rsidRPr="00D126A7">
        <w:lastRenderedPageBreak/>
        <w:t>щим счетам аналитического учета счета 020600000, а также кредитовые обороты, изменя</w:t>
      </w:r>
      <w:r w:rsidR="00350D84" w:rsidRPr="00D126A7">
        <w:t>ю</w:t>
      </w:r>
      <w:r w:rsidR="00350D84" w:rsidRPr="00D126A7">
        <w:t>щие указанные расчеты, в показатели принятых денежных обязательств за текущий период не включаются;</w:t>
      </w:r>
    </w:p>
    <w:p w:rsidR="00350D84" w:rsidRPr="00D126A7" w:rsidRDefault="00DF3836" w:rsidP="00F542AC">
      <w:pPr>
        <w:pStyle w:val="af3"/>
        <w:ind w:firstLine="0"/>
        <w:jc w:val="both"/>
      </w:pPr>
      <w:r>
        <w:t xml:space="preserve">– </w:t>
      </w:r>
      <w:r w:rsidR="00350D84" w:rsidRPr="00D126A7">
        <w:t>на основании кредитовых оборотов соответствующих счетов аналитического учета счета 030200000</w:t>
      </w:r>
      <w:r w:rsidR="007B3EB6">
        <w:t xml:space="preserve"> – </w:t>
      </w:r>
      <w:r w:rsidR="00350D84" w:rsidRPr="00D126A7">
        <w:t>начисленные (принятые) денежные обязательства, подлежащие исполнению в текущем (отчетном) финансовом году. Кредитовые и дебетовые обороты, отражающие ув</w:t>
      </w:r>
      <w:r w:rsidR="00350D84" w:rsidRPr="00D126A7">
        <w:t>е</w:t>
      </w:r>
      <w:r w:rsidR="00350D84" w:rsidRPr="00D126A7">
        <w:t>личение (уменьшение) кредиторской задолженности по принятым в текущем периоде д</w:t>
      </w:r>
      <w:r w:rsidR="00350D84" w:rsidRPr="00D126A7">
        <w:t>е</w:t>
      </w:r>
      <w:r w:rsidR="00350D84" w:rsidRPr="00D126A7">
        <w:t>нежным обязательствам в счет авансовых платежей прошлых лет в показатели принятых д</w:t>
      </w:r>
      <w:r w:rsidR="00350D84" w:rsidRPr="00D126A7">
        <w:t>е</w:t>
      </w:r>
      <w:r w:rsidR="00350D84" w:rsidRPr="00D126A7">
        <w:t>нежных обязательств за текущий период не включаются;</w:t>
      </w:r>
    </w:p>
    <w:p w:rsidR="00350D84" w:rsidRPr="00D126A7" w:rsidRDefault="00DF3836" w:rsidP="00F542AC">
      <w:pPr>
        <w:pStyle w:val="af3"/>
        <w:ind w:firstLine="0"/>
        <w:jc w:val="both"/>
      </w:pPr>
      <w:r>
        <w:t xml:space="preserve">– </w:t>
      </w:r>
      <w:r w:rsidR="00350D84" w:rsidRPr="00D126A7">
        <w:t>на основании дебетовых оборотов соответствующих счетов аналитического учета счетов 030200000, 030402000, 030403000</w:t>
      </w:r>
      <w:r w:rsidR="007B3EB6">
        <w:t xml:space="preserve"> – </w:t>
      </w:r>
      <w:r w:rsidR="00350D84" w:rsidRPr="00D126A7">
        <w:t>исполненные в текущем периоде принятые денежные обязательства прошлых лет;</w:t>
      </w:r>
    </w:p>
    <w:p w:rsidR="00350D84" w:rsidRPr="00D126A7" w:rsidRDefault="00350D84" w:rsidP="00F542AC">
      <w:pPr>
        <w:pStyle w:val="26"/>
        <w:ind w:left="0" w:firstLine="0"/>
        <w:jc w:val="both"/>
      </w:pPr>
      <w:r w:rsidRPr="00D126A7">
        <w:t>2)</w:t>
      </w:r>
      <w:r w:rsidR="00864BCD">
        <w:tab/>
      </w:r>
      <w:r w:rsidRPr="00D126A7">
        <w:t>в части расчетов с подотчетными лицами в разрезе контрагентов (подотчетных лиц):</w:t>
      </w:r>
    </w:p>
    <w:p w:rsidR="00350D84" w:rsidRPr="00D126A7" w:rsidRDefault="00DF3836" w:rsidP="00F542AC">
      <w:pPr>
        <w:pStyle w:val="af3"/>
        <w:ind w:firstLine="0"/>
        <w:jc w:val="both"/>
      </w:pPr>
      <w:r>
        <w:t xml:space="preserve">– </w:t>
      </w:r>
      <w:r w:rsidR="00350D84" w:rsidRPr="00D126A7">
        <w:t>на основании дебетовых оборотов по соответствующим счетам аналитического учета счета 020800000</w:t>
      </w:r>
      <w:r w:rsidR="007B3EB6">
        <w:t xml:space="preserve"> </w:t>
      </w:r>
      <w:r w:rsidR="00350D84" w:rsidRPr="00D126A7">
        <w:t>за минусом кредитовых оборотов по соответствующим счетам аналитического учета счета 020800000</w:t>
      </w:r>
      <w:r w:rsidR="007B3EB6">
        <w:t xml:space="preserve"> – </w:t>
      </w:r>
      <w:r w:rsidR="00350D84" w:rsidRPr="00D126A7">
        <w:t>полученные подотчетными лицами денежные средства (вне завис</w:t>
      </w:r>
      <w:r w:rsidR="00350D84" w:rsidRPr="00D126A7">
        <w:t>и</w:t>
      </w:r>
      <w:r w:rsidR="00350D84" w:rsidRPr="00D126A7">
        <w:t>мости от способа выплаты) за минусом возврата выданных в текущем периоде авансовых платежей;</w:t>
      </w:r>
    </w:p>
    <w:p w:rsidR="00350D84" w:rsidRPr="00D126A7" w:rsidRDefault="00DF3836" w:rsidP="00F542AC">
      <w:pPr>
        <w:pStyle w:val="af3"/>
        <w:ind w:firstLine="0"/>
        <w:jc w:val="both"/>
      </w:pPr>
      <w:r>
        <w:t xml:space="preserve">– </w:t>
      </w:r>
      <w:r w:rsidR="00350D84" w:rsidRPr="00D126A7">
        <w:t>на основании дебетовых оборотов по соответствующим счетам аналитического учета счета 020800000</w:t>
      </w:r>
      <w:r w:rsidR="007B3EB6">
        <w:t xml:space="preserve"> – </w:t>
      </w:r>
      <w:r w:rsidR="00350D84" w:rsidRPr="00D126A7">
        <w:t>полученные в текущем периоде подотчетными лицами денежные средства в возмещение перерасходов прошлых лет.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Остатки выданных авансовых платежей подотчетным лицам, числящиеся на начало отчетн</w:t>
      </w:r>
      <w:r w:rsidRPr="00D126A7">
        <w:t>о</w:t>
      </w:r>
      <w:r w:rsidRPr="00D126A7">
        <w:t>го года по соответствующим счетам аналитического учета счета 020800000, а также кредит</w:t>
      </w:r>
      <w:r w:rsidRPr="00D126A7">
        <w:t>о</w:t>
      </w:r>
      <w:r w:rsidRPr="00D126A7">
        <w:t>вые обороты, изменяющие указанные расчеты, в показатели принятых денежных обяз</w:t>
      </w:r>
      <w:r w:rsidRPr="00D126A7">
        <w:t>а</w:t>
      </w:r>
      <w:r w:rsidRPr="00D126A7">
        <w:t>тельств текущего периода не включаются;</w:t>
      </w:r>
    </w:p>
    <w:p w:rsidR="00350D84" w:rsidRPr="00D126A7" w:rsidRDefault="00350D84" w:rsidP="00F542AC">
      <w:pPr>
        <w:pStyle w:val="26"/>
        <w:ind w:left="0" w:firstLine="0"/>
        <w:jc w:val="both"/>
      </w:pPr>
      <w:r w:rsidRPr="00D126A7">
        <w:t>3)</w:t>
      </w:r>
      <w:r w:rsidR="00864BCD">
        <w:tab/>
      </w:r>
      <w:r w:rsidRPr="00D126A7">
        <w:t>в части расчетов по обязательным платежам в бюджеты бюджетной системы РФ на о</w:t>
      </w:r>
      <w:r w:rsidRPr="00D126A7">
        <w:t>с</w:t>
      </w:r>
      <w:r w:rsidRPr="00D126A7">
        <w:t>новании аналитических данных в разрезе платежей в бюджеты бюджетной системы РФ:</w:t>
      </w:r>
    </w:p>
    <w:p w:rsidR="00350D84" w:rsidRPr="00D126A7" w:rsidRDefault="00DF3836" w:rsidP="00F542AC">
      <w:pPr>
        <w:pStyle w:val="af3"/>
        <w:ind w:firstLine="0"/>
        <w:jc w:val="both"/>
      </w:pPr>
      <w:r>
        <w:t xml:space="preserve">– </w:t>
      </w:r>
      <w:r w:rsidR="00350D84" w:rsidRPr="00D126A7">
        <w:t>на основании кредитовых оборотов соответствующих счетов аналитического учета счета 030300000 (030302730</w:t>
      </w:r>
      <w:r w:rsidR="007B3EB6">
        <w:t xml:space="preserve"> – </w:t>
      </w:r>
      <w:r w:rsidR="00350D84" w:rsidRPr="00D126A7">
        <w:t>030313730)</w:t>
      </w:r>
      <w:r w:rsidR="007B3EB6">
        <w:t xml:space="preserve"> – </w:t>
      </w:r>
      <w:r w:rsidR="00350D84" w:rsidRPr="00D126A7">
        <w:t>начисленные (принятые) в текущем периоде платежи (налоги, взносы, пошлины, сборы и иные обязательные платежи);</w:t>
      </w:r>
    </w:p>
    <w:p w:rsidR="00350D84" w:rsidRPr="00D126A7" w:rsidRDefault="00DF3836" w:rsidP="00F542AC">
      <w:pPr>
        <w:pStyle w:val="af3"/>
        <w:ind w:firstLine="0"/>
        <w:jc w:val="both"/>
      </w:pPr>
      <w:r>
        <w:t xml:space="preserve">– </w:t>
      </w:r>
      <w:r w:rsidR="00350D84" w:rsidRPr="00D126A7">
        <w:t>на основании дебетовых оборотов соответствующих счетов аналитического учета счета 030300000 (030302830</w:t>
      </w:r>
      <w:r w:rsidR="007B3EB6">
        <w:t xml:space="preserve"> – </w:t>
      </w:r>
      <w:r w:rsidR="00350D84" w:rsidRPr="00D126A7">
        <w:t>030313830)</w:t>
      </w:r>
      <w:r w:rsidR="007B3EB6">
        <w:t xml:space="preserve"> – </w:t>
      </w:r>
      <w:r w:rsidR="00350D84" w:rsidRPr="00D126A7">
        <w:t>исполнение обязательств по оплате платежей (налогов, взносов, пошлин, сборов и иных обязательных платежей) прошлых лет, числящихся на нач</w:t>
      </w:r>
      <w:r w:rsidR="00350D84" w:rsidRPr="00D126A7">
        <w:t>а</w:t>
      </w:r>
      <w:r w:rsidR="00350D84" w:rsidRPr="00D126A7">
        <w:t>ло текущего года, исполненные в текущем периоде.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Показатели расчетов по излишне уплаченным платежам (налогам, взносам, пошлинам, сб</w:t>
      </w:r>
      <w:r w:rsidRPr="00D126A7">
        <w:t>о</w:t>
      </w:r>
      <w:r w:rsidRPr="00D126A7">
        <w:t>рам и иным обязательным платежам), числящиеся на начало текущего периода по соответс</w:t>
      </w:r>
      <w:r w:rsidRPr="00D126A7">
        <w:t>т</w:t>
      </w:r>
      <w:r w:rsidRPr="00D126A7">
        <w:t>вующим счетам аналитического учета счета 030300000, а также кредитовые обороты, изм</w:t>
      </w:r>
      <w:r w:rsidRPr="00D126A7">
        <w:t>е</w:t>
      </w:r>
      <w:r w:rsidRPr="00D126A7">
        <w:t>няющие указанные расчеты, в принятых денежных обязательствах текущего периода не уч</w:t>
      </w:r>
      <w:r w:rsidRPr="00D126A7">
        <w:t>и</w:t>
      </w:r>
      <w:r w:rsidRPr="00D126A7">
        <w:t>тываются.</w:t>
      </w:r>
    </w:p>
    <w:p w:rsidR="00350D84" w:rsidRPr="00D126A7" w:rsidRDefault="00350D84" w:rsidP="00590A95">
      <w:pPr>
        <w:pStyle w:val="34"/>
        <w:ind w:left="0" w:firstLine="851"/>
        <w:jc w:val="both"/>
      </w:pPr>
      <w:r w:rsidRPr="00D126A7">
        <w:t>1</w:t>
      </w:r>
      <w:r>
        <w:t>1</w:t>
      </w:r>
      <w:r w:rsidRPr="00D126A7">
        <w:t>.3</w:t>
      </w:r>
      <w:r w:rsidR="00DF3836">
        <w:t>.</w:t>
      </w:r>
      <w:r w:rsidR="00864BCD">
        <w:tab/>
      </w:r>
      <w:r w:rsidRPr="00D126A7">
        <w:t>В показатели «Принимаемые обязательства» включаются операции по ко</w:t>
      </w:r>
      <w:r w:rsidRPr="00D126A7">
        <w:t>н</w:t>
      </w:r>
      <w:r w:rsidRPr="00D126A7">
        <w:t>курентным способам закупок. Датой постановки на учет является размещение извещени</w:t>
      </w:r>
      <w:r w:rsidR="003F1CBC">
        <w:t>я</w:t>
      </w:r>
      <w:r w:rsidRPr="00D126A7">
        <w:t xml:space="preserve"> о закупке. 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Корректировка принимаемых обязательств осуществляется на основании протокола о пров</w:t>
      </w:r>
      <w:r w:rsidRPr="00D126A7">
        <w:t>е</w:t>
      </w:r>
      <w:r w:rsidRPr="00D126A7">
        <w:t>дении конкурентны</w:t>
      </w:r>
      <w:r w:rsidR="00590A95">
        <w:t>х способов при наличии экономии.</w:t>
      </w:r>
    </w:p>
    <w:p w:rsidR="00350D84" w:rsidRPr="00D126A7" w:rsidRDefault="00350D84" w:rsidP="00590A95">
      <w:pPr>
        <w:pStyle w:val="26"/>
        <w:ind w:left="0" w:firstLine="851"/>
        <w:jc w:val="both"/>
      </w:pPr>
      <w:r w:rsidRPr="00D126A7">
        <w:t>1</w:t>
      </w:r>
      <w:r>
        <w:t>1</w:t>
      </w:r>
      <w:r w:rsidRPr="00D126A7">
        <w:t>.4</w:t>
      </w:r>
      <w:r w:rsidR="00C355B0">
        <w:t>.</w:t>
      </w:r>
      <w:r w:rsidR="00864BCD">
        <w:tab/>
      </w:r>
      <w:r w:rsidRPr="00D126A7">
        <w:t>Для учета объема прав на принятие бюджетным учреждением обязательств в пределах утвержденных на соответствующий финансовый год сумм сметных (плановых) н</w:t>
      </w:r>
      <w:r w:rsidRPr="00D126A7">
        <w:t>а</w:t>
      </w:r>
      <w:r w:rsidRPr="00D126A7">
        <w:t>значений используются следующие счета</w:t>
      </w:r>
      <w:r w:rsidR="00590A95">
        <w:t>: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050610000 «Право на принятие обязательств на текущий финансовый год»;</w:t>
      </w:r>
    </w:p>
    <w:p w:rsidR="00350D84" w:rsidRPr="00D126A7" w:rsidRDefault="00350D84" w:rsidP="00F542AC">
      <w:pPr>
        <w:pStyle w:val="af3"/>
        <w:ind w:firstLine="0"/>
        <w:jc w:val="both"/>
      </w:pPr>
      <w:r w:rsidRPr="00D126A7">
        <w:t>050620000 «Право на принятие обязательств на очередной финансовый год».</w:t>
      </w:r>
    </w:p>
    <w:p w:rsidR="00350D84" w:rsidRPr="00C365D4" w:rsidRDefault="00350D84" w:rsidP="00F542AC">
      <w:pPr>
        <w:pStyle w:val="af3"/>
        <w:ind w:firstLine="0"/>
        <w:jc w:val="both"/>
      </w:pPr>
      <w:r w:rsidRPr="00D126A7">
        <w:t xml:space="preserve">На этих счетах отражается объем прав на принятие учреждением обязательств, исполнение которых предусмотрено утвержденным планом финансово-хозяйственной деятельности на текущий (очередной) финансовый год, а также сумм внесенных изменений в показатели </w:t>
      </w:r>
      <w:r w:rsidRPr="00D126A7">
        <w:lastRenderedPageBreak/>
        <w:t>сметных (плановых) назначений, утверждаемых в установленном порядке в течение текущ</w:t>
      </w:r>
      <w:r w:rsidRPr="00D126A7">
        <w:t>е</w:t>
      </w:r>
      <w:r w:rsidRPr="00D126A7">
        <w:t>го финансового года.</w:t>
      </w:r>
    </w:p>
    <w:p w:rsidR="00350D84" w:rsidRDefault="00350D84" w:rsidP="00590A95">
      <w:pPr>
        <w:pStyle w:val="af3"/>
        <w:ind w:firstLine="851"/>
        <w:jc w:val="both"/>
      </w:pPr>
      <w:r>
        <w:t>11.5</w:t>
      </w:r>
      <w:r w:rsidR="00C355B0">
        <w:t>.</w:t>
      </w:r>
      <w:r>
        <w:t xml:space="preserve"> Порядок ведения санкционирования в учреждении регулируется, утвержде</w:t>
      </w:r>
      <w:r>
        <w:t>н</w:t>
      </w:r>
      <w:r>
        <w:t xml:space="preserve">ным руководителем учреждения </w:t>
      </w:r>
      <w:r w:rsidR="003F1CBC">
        <w:t>П</w:t>
      </w:r>
      <w:r>
        <w:t>оложением о санкционировании.</w:t>
      </w:r>
      <w:bookmarkStart w:id="0" w:name="_GoBack"/>
      <w:bookmarkEnd w:id="0"/>
      <w:r w:rsidR="00590A95">
        <w:t>(Приложение № 11)</w:t>
      </w:r>
    </w:p>
    <w:p w:rsidR="002528C2" w:rsidRPr="00C365D4" w:rsidRDefault="002528C2" w:rsidP="00F542AC">
      <w:pPr>
        <w:pStyle w:val="af3"/>
        <w:ind w:firstLine="0"/>
        <w:jc w:val="both"/>
      </w:pPr>
    </w:p>
    <w:p w:rsidR="00C75DCB" w:rsidRDefault="00C75DCB" w:rsidP="00F542AC">
      <w:pPr>
        <w:pStyle w:val="a3"/>
        <w:jc w:val="center"/>
      </w:pPr>
      <w:r>
        <w:t>12. ЗАБАЛАНСОВЫЕ СЧЕТА.</w:t>
      </w:r>
    </w:p>
    <w:p w:rsidR="00C75DCB" w:rsidRDefault="00C75DCB" w:rsidP="00590A95">
      <w:pPr>
        <w:pStyle w:val="26"/>
        <w:ind w:left="0" w:firstLine="851"/>
        <w:jc w:val="both"/>
      </w:pPr>
      <w:r>
        <w:t>12.1</w:t>
      </w:r>
      <w:r w:rsidR="00864BCD">
        <w:tab/>
      </w:r>
      <w:r>
        <w:t xml:space="preserve">Учет на </w:t>
      </w:r>
      <w:proofErr w:type="spellStart"/>
      <w:r>
        <w:t>забалансовых</w:t>
      </w:r>
      <w:proofErr w:type="spellEnd"/>
      <w:r>
        <w:t xml:space="preserve"> счетах ведется в разрезе кодов вида финансового обеспечения ( деятельности):</w:t>
      </w:r>
    </w:p>
    <w:p w:rsidR="00C75DCB" w:rsidRDefault="00C75DCB" w:rsidP="00F542AC">
      <w:pPr>
        <w:pStyle w:val="af3"/>
        <w:ind w:firstLine="0"/>
        <w:jc w:val="both"/>
      </w:pPr>
      <w:r>
        <w:t xml:space="preserve">2- </w:t>
      </w:r>
      <w:r w:rsidR="00A373AB">
        <w:t xml:space="preserve">     </w:t>
      </w:r>
      <w:r>
        <w:t>собственные доходы,</w:t>
      </w:r>
    </w:p>
    <w:p w:rsidR="00C75DCB" w:rsidRDefault="00C75DCB" w:rsidP="00F542AC">
      <w:pPr>
        <w:pStyle w:val="26"/>
        <w:ind w:left="0" w:firstLine="0"/>
        <w:jc w:val="both"/>
      </w:pPr>
      <w:r>
        <w:t>3-</w:t>
      </w:r>
      <w:r w:rsidR="00864BCD">
        <w:tab/>
      </w:r>
      <w:r>
        <w:t>средства временного распоряжения;</w:t>
      </w:r>
    </w:p>
    <w:p w:rsidR="00C75DCB" w:rsidRDefault="00C75DCB" w:rsidP="00F542AC">
      <w:pPr>
        <w:pStyle w:val="26"/>
        <w:ind w:left="0" w:firstLine="0"/>
        <w:jc w:val="both"/>
      </w:pPr>
      <w:r>
        <w:t>4-</w:t>
      </w:r>
      <w:r w:rsidR="00864BCD">
        <w:tab/>
      </w:r>
      <w:r>
        <w:t>субсидия на выполнение государственного задания;</w:t>
      </w:r>
    </w:p>
    <w:p w:rsidR="00C75DCB" w:rsidRDefault="00C75DCB" w:rsidP="00F542AC">
      <w:pPr>
        <w:pStyle w:val="26"/>
        <w:ind w:left="0" w:firstLine="0"/>
        <w:jc w:val="both"/>
      </w:pPr>
      <w:r>
        <w:t>5-</w:t>
      </w:r>
      <w:r w:rsidR="00864BCD">
        <w:tab/>
      </w:r>
      <w:r>
        <w:t>субсидии на иные цели;</w:t>
      </w:r>
    </w:p>
    <w:p w:rsidR="00C75DCB" w:rsidRDefault="00C75DCB" w:rsidP="00F542AC">
      <w:pPr>
        <w:pStyle w:val="26"/>
        <w:ind w:left="0" w:firstLine="0"/>
        <w:jc w:val="both"/>
      </w:pPr>
      <w:r>
        <w:t>6-</w:t>
      </w:r>
      <w:r w:rsidR="00864BCD">
        <w:tab/>
      </w:r>
      <w:r>
        <w:t>субсидии на капитальные вложения;</w:t>
      </w:r>
    </w:p>
    <w:p w:rsidR="00C75DCB" w:rsidRDefault="00C75DCB" w:rsidP="00F542AC">
      <w:pPr>
        <w:pStyle w:val="26"/>
        <w:ind w:left="0" w:firstLine="0"/>
        <w:jc w:val="both"/>
      </w:pPr>
      <w:r>
        <w:t>7-</w:t>
      </w:r>
      <w:r w:rsidR="00864BCD">
        <w:tab/>
      </w:r>
      <w:r>
        <w:t>средства ОМС.</w:t>
      </w:r>
    </w:p>
    <w:p w:rsidR="00C75DCB" w:rsidRDefault="00C75DCB" w:rsidP="00F542AC">
      <w:pPr>
        <w:jc w:val="both"/>
      </w:pPr>
    </w:p>
    <w:p w:rsidR="00CF1438" w:rsidRDefault="00CF1438" w:rsidP="00F542AC">
      <w:pPr>
        <w:jc w:val="both"/>
      </w:pPr>
    </w:p>
    <w:p w:rsidR="00CF1438" w:rsidRPr="00D542A8" w:rsidRDefault="00CF1438" w:rsidP="00590A95">
      <w:pPr>
        <w:pStyle w:val="34"/>
        <w:ind w:left="0" w:firstLine="851"/>
        <w:jc w:val="both"/>
      </w:pPr>
      <w:r w:rsidRPr="00D542A8">
        <w:t>12.2.</w:t>
      </w:r>
      <w:r w:rsidR="00864BCD">
        <w:tab/>
      </w:r>
      <w:r w:rsidRPr="00D542A8">
        <w:t xml:space="preserve">На </w:t>
      </w:r>
      <w:proofErr w:type="spellStart"/>
      <w:r w:rsidRPr="00D542A8">
        <w:t>забалансовом</w:t>
      </w:r>
      <w:proofErr w:type="spellEnd"/>
      <w:r w:rsidRPr="00D542A8">
        <w:t xml:space="preserve"> счете 01</w:t>
      </w:r>
      <w:r w:rsidR="00864BCD">
        <w:t>»</w:t>
      </w:r>
      <w:r w:rsidRPr="00D542A8">
        <w:t>Имущество, полученное в пользование»</w:t>
      </w:r>
      <w:r w:rsidR="00864BCD">
        <w:t>»</w:t>
      </w:r>
      <w:r w:rsidRPr="00D542A8">
        <w:t xml:space="preserve"> учит</w:t>
      </w:r>
      <w:r w:rsidRPr="00D542A8">
        <w:t>ы</w:t>
      </w:r>
      <w:r w:rsidRPr="00D542A8">
        <w:t>ваются:</w:t>
      </w:r>
    </w:p>
    <w:p w:rsidR="00D542A8" w:rsidRPr="00D542A8" w:rsidRDefault="00D542A8" w:rsidP="00F542AC">
      <w:pPr>
        <w:pStyle w:val="af3"/>
        <w:ind w:firstLine="0"/>
        <w:jc w:val="both"/>
      </w:pPr>
      <w:r w:rsidRPr="00D542A8">
        <w:t xml:space="preserve">- </w:t>
      </w:r>
      <w:r>
        <w:t xml:space="preserve">имущество, полученное учреждением в пользование, </w:t>
      </w:r>
      <w:r w:rsidR="008F1CFB">
        <w:t>не являющееся объектами аренды</w:t>
      </w:r>
      <w:r w:rsidRPr="00D542A8">
        <w:t>;</w:t>
      </w:r>
    </w:p>
    <w:p w:rsidR="00F441CC" w:rsidRDefault="00D542A8" w:rsidP="00F542AC">
      <w:pPr>
        <w:pStyle w:val="af3"/>
        <w:ind w:firstLine="0"/>
        <w:jc w:val="both"/>
      </w:pPr>
      <w:r w:rsidRPr="00D542A8">
        <w:t xml:space="preserve">- </w:t>
      </w:r>
      <w:r w:rsidR="008F1CFB">
        <w:t>права ограниченного пользования чужими земельными участками</w:t>
      </w:r>
      <w:r w:rsidRPr="00D542A8">
        <w:t>.</w:t>
      </w:r>
    </w:p>
    <w:p w:rsidR="008F1CFB" w:rsidRDefault="008F1CFB" w:rsidP="00F542AC">
      <w:pPr>
        <w:pStyle w:val="af3"/>
        <w:ind w:firstLine="0"/>
        <w:jc w:val="both"/>
      </w:pPr>
      <w:r>
        <w:t>Аналитический учет по счету ведется в Карточке количественно-суммового учета матер</w:t>
      </w:r>
      <w:r>
        <w:t>и</w:t>
      </w:r>
      <w:r>
        <w:t>альных ценностей в разрезе объектов имущества (имущественных прав), собственников (б</w:t>
      </w:r>
      <w:r>
        <w:t>а</w:t>
      </w:r>
      <w:r>
        <w:t>лансодержателей) имущества, а также по учетным (инвентарным, серийным, реестровым) номерам, указанным в акте п</w:t>
      </w:r>
      <w:r w:rsidR="002045FF">
        <w:t>риема-передачи (ином документе), КОСГУ, МОЛ и места нах</w:t>
      </w:r>
      <w:r w:rsidR="002045FF">
        <w:t>о</w:t>
      </w:r>
      <w:r w:rsidR="002045FF">
        <w:t>ждения.</w:t>
      </w:r>
    </w:p>
    <w:p w:rsidR="008F1CFB" w:rsidRPr="00D542A8" w:rsidRDefault="008F1CFB" w:rsidP="002045FF">
      <w:pPr>
        <w:pStyle w:val="26"/>
        <w:ind w:left="0" w:firstLine="851"/>
        <w:jc w:val="both"/>
      </w:pPr>
      <w:r>
        <w:t>12.3.</w:t>
      </w:r>
      <w:r w:rsidR="00864BCD">
        <w:tab/>
      </w:r>
      <w:r>
        <w:t xml:space="preserve">На </w:t>
      </w:r>
      <w:proofErr w:type="spellStart"/>
      <w:r>
        <w:t>забалансовом</w:t>
      </w:r>
      <w:proofErr w:type="spellEnd"/>
      <w:r>
        <w:t xml:space="preserve"> счете 02 </w:t>
      </w:r>
      <w:r w:rsidR="00864BCD">
        <w:t>«</w:t>
      </w:r>
      <w:r>
        <w:t>Материальные ценности на хранении</w:t>
      </w:r>
      <w:r w:rsidRPr="00D542A8">
        <w:t>»</w:t>
      </w:r>
      <w:r w:rsidR="00864BCD">
        <w:t>»</w:t>
      </w:r>
      <w:r w:rsidRPr="00D542A8">
        <w:t xml:space="preserve"> учит</w:t>
      </w:r>
      <w:r w:rsidRPr="00D542A8">
        <w:t>ы</w:t>
      </w:r>
      <w:r w:rsidRPr="00D542A8">
        <w:t>ваются:</w:t>
      </w:r>
    </w:p>
    <w:p w:rsidR="008F1CFB" w:rsidRPr="00D542A8" w:rsidRDefault="008F1CFB" w:rsidP="00F542AC">
      <w:pPr>
        <w:pStyle w:val="af3"/>
        <w:ind w:firstLine="0"/>
        <w:jc w:val="both"/>
      </w:pPr>
      <w:r w:rsidRPr="00D542A8">
        <w:t xml:space="preserve">- </w:t>
      </w:r>
      <w:r w:rsidR="00EE064A">
        <w:t>материальные ценности учреждения, не соответствующие критериям активов;</w:t>
      </w:r>
    </w:p>
    <w:p w:rsidR="008F1CFB" w:rsidRPr="00D542A8" w:rsidRDefault="008F1CFB" w:rsidP="00F542AC">
      <w:pPr>
        <w:pStyle w:val="af3"/>
        <w:ind w:firstLine="0"/>
        <w:jc w:val="both"/>
      </w:pPr>
      <w:r w:rsidRPr="00D542A8">
        <w:t>-</w:t>
      </w:r>
      <w:r w:rsidR="00EE064A">
        <w:t xml:space="preserve"> материальные ценности, принятые учреждением на хранение, в переработку</w:t>
      </w:r>
      <w:r w:rsidRPr="00D542A8">
        <w:t>;</w:t>
      </w:r>
    </w:p>
    <w:p w:rsidR="00EE064A" w:rsidRDefault="008F1CFB" w:rsidP="00F542AC">
      <w:pPr>
        <w:pStyle w:val="af3"/>
        <w:ind w:firstLine="0"/>
        <w:jc w:val="both"/>
      </w:pPr>
      <w:r w:rsidRPr="00D542A8">
        <w:t xml:space="preserve">- </w:t>
      </w:r>
      <w:r w:rsidR="00EE064A">
        <w:t>материальные ценности, полученные (принятые к учету) учреждением до момента обращ</w:t>
      </w:r>
      <w:r w:rsidR="00EE064A">
        <w:t>е</w:t>
      </w:r>
      <w:r w:rsidR="00EE064A">
        <w:t xml:space="preserve">ния их в </w:t>
      </w:r>
      <w:r w:rsidR="00D51082">
        <w:t>госсобственность</w:t>
      </w:r>
      <w:r w:rsidR="00EE064A">
        <w:t>;</w:t>
      </w:r>
    </w:p>
    <w:p w:rsidR="00A8254F" w:rsidRDefault="00EE064A" w:rsidP="00F542AC">
      <w:pPr>
        <w:pStyle w:val="af3"/>
        <w:ind w:firstLine="0"/>
        <w:jc w:val="both"/>
      </w:pPr>
      <w:r>
        <w:t xml:space="preserve">- материальные ценности, </w:t>
      </w:r>
      <w:r w:rsidR="00A8254F">
        <w:t xml:space="preserve">изъятые в </w:t>
      </w:r>
      <w:r w:rsidR="00D51082">
        <w:t>возмещение</w:t>
      </w:r>
      <w:r w:rsidR="00A8254F">
        <w:t xml:space="preserve"> причиненного ущерба, за исключением м</w:t>
      </w:r>
      <w:r w:rsidR="00A8254F">
        <w:t>а</w:t>
      </w:r>
      <w:r w:rsidR="00A8254F">
        <w:t>териальных ценностей, являющихся согласно законодательству РФ вещественными доказ</w:t>
      </w:r>
      <w:r w:rsidR="00A8254F">
        <w:t>а</w:t>
      </w:r>
      <w:r w:rsidR="00A8254F">
        <w:t>тельствами;</w:t>
      </w:r>
    </w:p>
    <w:p w:rsidR="008F1CFB" w:rsidRDefault="00A8254F" w:rsidP="00F542AC">
      <w:pPr>
        <w:pStyle w:val="af3"/>
        <w:ind w:firstLine="0"/>
        <w:jc w:val="both"/>
      </w:pPr>
      <w:r>
        <w:t>- имущество, в отношении которого принято решение о списании (прекращении эксплуат</w:t>
      </w:r>
      <w:r>
        <w:t>а</w:t>
      </w:r>
      <w:r>
        <w:t xml:space="preserve">ции), в том числе в связи с </w:t>
      </w:r>
      <w:proofErr w:type="spellStart"/>
      <w:r>
        <w:t>физичнским</w:t>
      </w:r>
      <w:proofErr w:type="spellEnd"/>
      <w:r>
        <w:t xml:space="preserve"> или моральным износом и невозможностью (нецел</w:t>
      </w:r>
      <w:r>
        <w:t>е</w:t>
      </w:r>
      <w:r>
        <w:t>сообразностью) его дальнейшего использования, до момента его демонтажа (утилизации, уничтожения)</w:t>
      </w:r>
      <w:r w:rsidR="008F1CFB" w:rsidRPr="00D542A8">
        <w:t>.</w:t>
      </w:r>
    </w:p>
    <w:p w:rsidR="008F1CFB" w:rsidRDefault="008F1CFB" w:rsidP="00F542AC">
      <w:pPr>
        <w:pStyle w:val="af3"/>
        <w:ind w:firstLine="0"/>
        <w:jc w:val="both"/>
      </w:pPr>
      <w:r>
        <w:t xml:space="preserve">Аналитический учет по счету ведется в Карточке учета материальных ценностей в разрезе </w:t>
      </w:r>
      <w:r w:rsidR="00A8254F">
        <w:t>владельцев (заказчиков), по видам, сортам и местам хранения (нахождения)</w:t>
      </w:r>
      <w:r w:rsidR="002045FF">
        <w:t>,МОЛ, КОСГУ.</w:t>
      </w:r>
    </w:p>
    <w:p w:rsidR="00F441CC" w:rsidRDefault="008F1CFB" w:rsidP="002045FF">
      <w:pPr>
        <w:pStyle w:val="26"/>
        <w:ind w:left="0" w:firstLine="851"/>
        <w:jc w:val="both"/>
      </w:pPr>
      <w:r>
        <w:t>12.4</w:t>
      </w:r>
      <w:r w:rsidR="00F441CC">
        <w:t>.</w:t>
      </w:r>
      <w:r w:rsidR="00864BCD">
        <w:tab/>
      </w:r>
      <w:r w:rsidR="00F441CC">
        <w:t xml:space="preserve">На </w:t>
      </w:r>
      <w:proofErr w:type="spellStart"/>
      <w:r w:rsidR="00F441CC">
        <w:t>забалансовом</w:t>
      </w:r>
      <w:proofErr w:type="spellEnd"/>
      <w:r w:rsidR="00F441CC">
        <w:t xml:space="preserve"> счете 03</w:t>
      </w:r>
      <w:r w:rsidR="00864BCD">
        <w:t>»</w:t>
      </w:r>
      <w:r w:rsidR="00F441CC">
        <w:t>Бланки строгой отчетности</w:t>
      </w:r>
      <w:r w:rsidR="00864BCD">
        <w:t>»</w:t>
      </w:r>
      <w:r w:rsidR="00F441CC">
        <w:t xml:space="preserve"> учитываются:</w:t>
      </w:r>
    </w:p>
    <w:p w:rsidR="00F441CC" w:rsidRDefault="00F441CC" w:rsidP="00F542AC">
      <w:pPr>
        <w:pStyle w:val="34"/>
        <w:ind w:left="0" w:firstLine="0"/>
        <w:jc w:val="both"/>
      </w:pPr>
      <w:r>
        <w:t>- трудовые книжки и вкладыши к ним;</w:t>
      </w:r>
    </w:p>
    <w:p w:rsidR="00F441CC" w:rsidRDefault="00F441CC" w:rsidP="00F542AC">
      <w:pPr>
        <w:pStyle w:val="34"/>
        <w:ind w:left="0" w:firstLine="0"/>
        <w:jc w:val="both"/>
      </w:pPr>
      <w:r>
        <w:t>-справки о смерти ф. № 106/у-08;</w:t>
      </w:r>
    </w:p>
    <w:p w:rsidR="00F441CC" w:rsidRDefault="00F441CC" w:rsidP="00F542AC">
      <w:pPr>
        <w:pStyle w:val="34"/>
        <w:ind w:left="0" w:firstLine="0"/>
        <w:jc w:val="both"/>
      </w:pPr>
      <w:r>
        <w:t>-справки о перинатальной смерти;</w:t>
      </w:r>
    </w:p>
    <w:p w:rsidR="00F441CC" w:rsidRDefault="00F441CC" w:rsidP="00F542AC">
      <w:pPr>
        <w:pStyle w:val="34"/>
        <w:ind w:left="0" w:firstLine="0"/>
        <w:jc w:val="both"/>
      </w:pPr>
      <w:r>
        <w:t>-квитанции строгой отчетности ( ф. 0504510);</w:t>
      </w:r>
    </w:p>
    <w:p w:rsidR="00F441CC" w:rsidRDefault="00F441CC" w:rsidP="00F542AC">
      <w:pPr>
        <w:pStyle w:val="34"/>
        <w:ind w:left="0" w:firstLine="0"/>
        <w:jc w:val="both"/>
      </w:pPr>
      <w:r>
        <w:t>-листки временной нетрудоспособности;</w:t>
      </w:r>
    </w:p>
    <w:p w:rsidR="00F441CC" w:rsidRDefault="00F441CC" w:rsidP="00F542AC">
      <w:pPr>
        <w:pStyle w:val="34"/>
        <w:ind w:left="0" w:firstLine="0"/>
        <w:jc w:val="both"/>
      </w:pPr>
      <w:r>
        <w:t>- и другие.</w:t>
      </w:r>
    </w:p>
    <w:p w:rsidR="00F441CC" w:rsidRDefault="00F441CC" w:rsidP="00F542AC">
      <w:pPr>
        <w:jc w:val="both"/>
      </w:pPr>
    </w:p>
    <w:p w:rsidR="00F441CC" w:rsidRDefault="00F441CC" w:rsidP="00F542AC">
      <w:pPr>
        <w:pStyle w:val="af3"/>
        <w:ind w:firstLine="0"/>
        <w:jc w:val="both"/>
      </w:pPr>
      <w:r>
        <w:t>Учет бланков листков нетрудоспособности ведется в соответствии с Инструкцией о порядке обеспечения бланками листков нетрудоспособности, их учета и хранения</w:t>
      </w:r>
      <w:r w:rsidR="002045FF">
        <w:t>.</w:t>
      </w:r>
    </w:p>
    <w:p w:rsidR="00F441CC" w:rsidRDefault="00F441CC" w:rsidP="00F542AC">
      <w:pPr>
        <w:pStyle w:val="af3"/>
        <w:ind w:firstLine="0"/>
        <w:jc w:val="both"/>
      </w:pPr>
      <w:r>
        <w:t>Учет бланков строгой отчетности ведется в условной оценке : 1 бланк - 1 рубль, если не и</w:t>
      </w:r>
      <w:r>
        <w:t>з</w:t>
      </w:r>
      <w:r>
        <w:t>вестна цена приобретения.</w:t>
      </w:r>
    </w:p>
    <w:p w:rsidR="00F441CC" w:rsidRPr="002045FF" w:rsidRDefault="008F1CFB" w:rsidP="002045FF">
      <w:pPr>
        <w:pStyle w:val="26"/>
        <w:ind w:left="0" w:firstLine="851"/>
        <w:jc w:val="both"/>
      </w:pPr>
      <w:r>
        <w:lastRenderedPageBreak/>
        <w:t>12.5</w:t>
      </w:r>
      <w:r w:rsidR="00F441CC">
        <w:t xml:space="preserve">.На </w:t>
      </w:r>
      <w:proofErr w:type="spellStart"/>
      <w:r w:rsidR="00F441CC">
        <w:t>забалансовом</w:t>
      </w:r>
      <w:proofErr w:type="spellEnd"/>
      <w:r w:rsidR="00F441CC">
        <w:t xml:space="preserve"> счете 09</w:t>
      </w:r>
      <w:r w:rsidR="002045FF">
        <w:t xml:space="preserve"> "</w:t>
      </w:r>
      <w:r w:rsidR="00F441CC">
        <w:t>Запасные части к транспор</w:t>
      </w:r>
      <w:r w:rsidR="00CF304C">
        <w:t>тным</w:t>
      </w:r>
      <w:r w:rsidR="00F441CC">
        <w:t xml:space="preserve"> средствам, выда</w:t>
      </w:r>
      <w:r w:rsidR="00F441CC">
        <w:t>н</w:t>
      </w:r>
      <w:r w:rsidR="00F441CC">
        <w:t>ные взамен изношенных</w:t>
      </w:r>
      <w:r w:rsidR="00864BCD">
        <w:t>»</w:t>
      </w:r>
      <w:r w:rsidR="00F441CC">
        <w:t xml:space="preserve"> учитываются: двигатели, аккумуляторы, шины, диски, карбюрат</w:t>
      </w:r>
      <w:r w:rsidR="00F441CC">
        <w:t>о</w:t>
      </w:r>
      <w:r w:rsidR="00F441CC">
        <w:t>ры, коробки передач, фары, турбокомпрессоры. Выбытие с</w:t>
      </w:r>
      <w:r w:rsidR="00CF304C">
        <w:t xml:space="preserve"> </w:t>
      </w:r>
      <w:proofErr w:type="spellStart"/>
      <w:r w:rsidR="00F441CC">
        <w:t>забалансового</w:t>
      </w:r>
      <w:proofErr w:type="spellEnd"/>
      <w:r w:rsidR="00F441CC">
        <w:t xml:space="preserve"> счета производи</w:t>
      </w:r>
      <w:r w:rsidR="00F441CC">
        <w:t>т</w:t>
      </w:r>
      <w:r w:rsidR="00F441CC">
        <w:t>ся на основании акта приема-сдачи выполненных работ, подтверждающих замены с прил</w:t>
      </w:r>
      <w:r w:rsidR="00F441CC">
        <w:t>о</w:t>
      </w:r>
      <w:r w:rsidR="00F441CC">
        <w:t>жением Бухгалтерской справки</w:t>
      </w:r>
      <w:r w:rsidR="00CF304C">
        <w:t>.</w:t>
      </w:r>
      <w:r w:rsidR="009D4B1D">
        <w:t xml:space="preserve"> </w:t>
      </w:r>
      <w:r w:rsidR="009D4B1D" w:rsidRPr="002045FF">
        <w:t>Аналитический учет по счету ведется в Карточке количес</w:t>
      </w:r>
      <w:r w:rsidR="009D4B1D" w:rsidRPr="002045FF">
        <w:t>т</w:t>
      </w:r>
      <w:r w:rsidR="009D4B1D" w:rsidRPr="002045FF">
        <w:t>венно-суммового учета в разрезе лиц, получивших матер</w:t>
      </w:r>
      <w:r w:rsidR="009D4B1D" w:rsidRPr="002045FF">
        <w:t>и</w:t>
      </w:r>
      <w:r w:rsidR="009D4B1D" w:rsidRPr="002045FF">
        <w:t>альные ценности, транспортных средств, по видам материальных ценностей и их количеству.</w:t>
      </w:r>
    </w:p>
    <w:p w:rsidR="002045FF" w:rsidRPr="002045FF" w:rsidRDefault="002045FF" w:rsidP="002045FF">
      <w:pPr>
        <w:pStyle w:val="26"/>
        <w:ind w:left="0" w:firstLine="851"/>
        <w:jc w:val="both"/>
      </w:pPr>
      <w:r w:rsidRPr="002045FF">
        <w:t xml:space="preserve">12.6. Учет банковских гарантий осуществляется на </w:t>
      </w:r>
      <w:proofErr w:type="spellStart"/>
      <w:r w:rsidRPr="002045FF">
        <w:t>забалансовом</w:t>
      </w:r>
      <w:proofErr w:type="spellEnd"/>
      <w:r w:rsidRPr="002045FF">
        <w:t xml:space="preserve"> счете 10.</w:t>
      </w:r>
    </w:p>
    <w:p w:rsidR="00CF304C" w:rsidRPr="002045FF" w:rsidRDefault="002045FF" w:rsidP="002045FF">
      <w:pPr>
        <w:pStyle w:val="26"/>
        <w:ind w:left="0" w:firstLine="851"/>
        <w:jc w:val="both"/>
      </w:pPr>
      <w:r w:rsidRPr="002045FF">
        <w:t>12.7</w:t>
      </w:r>
      <w:r w:rsidR="00CF304C" w:rsidRPr="002045FF">
        <w:t xml:space="preserve">.Учет основных средств на счете 21 </w:t>
      </w:r>
      <w:r w:rsidR="00864BCD" w:rsidRPr="002045FF">
        <w:t>«</w:t>
      </w:r>
      <w:r w:rsidR="00CF304C" w:rsidRPr="002045FF">
        <w:t xml:space="preserve"> Основные средства в эксплуатации</w:t>
      </w:r>
      <w:r w:rsidR="00864BCD" w:rsidRPr="002045FF">
        <w:t>»</w:t>
      </w:r>
      <w:r w:rsidR="00CF304C" w:rsidRPr="002045FF">
        <w:t xml:space="preserve"> веде</w:t>
      </w:r>
      <w:r w:rsidR="00CF304C" w:rsidRPr="002045FF">
        <w:t>т</w:t>
      </w:r>
      <w:r w:rsidR="00CF304C" w:rsidRPr="002045FF">
        <w:t>ся по балансовой стоимости введенного в эксплуатацию оборудования стоимостью до 10000 рублей купленного , начиная с 01.01.2018 года, и стоимостью до 3000 рублей, приобретенн</w:t>
      </w:r>
      <w:r w:rsidR="00CF304C" w:rsidRPr="002045FF">
        <w:t>о</w:t>
      </w:r>
      <w:r w:rsidR="00CF304C" w:rsidRPr="002045FF">
        <w:t>го до 31.12.2017 года</w:t>
      </w:r>
      <w:r w:rsidR="009D4B1D" w:rsidRPr="002045FF">
        <w:t>. Аналитический учет ведется в К</w:t>
      </w:r>
      <w:r w:rsidR="00CF304C" w:rsidRPr="002045FF">
        <w:t>арточке количественно-суммового</w:t>
      </w:r>
      <w:r w:rsidR="009D4B1D" w:rsidRPr="002045FF">
        <w:t xml:space="preserve"> учета материальных ценностей </w:t>
      </w:r>
      <w:r w:rsidR="00AE7ACB" w:rsidRPr="002045FF">
        <w:t>в разрезе МОЛ</w:t>
      </w:r>
      <w:r w:rsidR="00CF304C" w:rsidRPr="002045FF">
        <w:t xml:space="preserve"> по наименованию и колич</w:t>
      </w:r>
      <w:r w:rsidR="00CF304C" w:rsidRPr="002045FF">
        <w:t>е</w:t>
      </w:r>
      <w:r w:rsidR="00CF304C" w:rsidRPr="002045FF">
        <w:t>ству объектов.</w:t>
      </w:r>
    </w:p>
    <w:p w:rsidR="002045FF" w:rsidRDefault="002045FF" w:rsidP="002045FF">
      <w:pPr>
        <w:pStyle w:val="26"/>
        <w:ind w:left="0" w:firstLine="851"/>
        <w:jc w:val="both"/>
      </w:pPr>
      <w:r>
        <w:t xml:space="preserve">12.8. Учет материальных ценностей , полученных по централизованному снабжению отражается на </w:t>
      </w:r>
      <w:proofErr w:type="spellStart"/>
      <w:r>
        <w:t>забалансовом</w:t>
      </w:r>
      <w:proofErr w:type="spellEnd"/>
      <w:r>
        <w:t xml:space="preserve"> счете 22.</w:t>
      </w:r>
    </w:p>
    <w:p w:rsidR="009D4B1D" w:rsidRPr="00D51082" w:rsidRDefault="002045FF" w:rsidP="002045FF">
      <w:pPr>
        <w:pStyle w:val="26"/>
        <w:ind w:left="0" w:firstLine="851"/>
        <w:jc w:val="both"/>
      </w:pPr>
      <w:r>
        <w:t>12.9</w:t>
      </w:r>
      <w:r w:rsidR="009D4B1D" w:rsidRPr="00D51082">
        <w:t xml:space="preserve">.Учет основных средств на счете 25 </w:t>
      </w:r>
      <w:r w:rsidR="00864BCD">
        <w:t>«</w:t>
      </w:r>
      <w:r w:rsidR="009D4B1D" w:rsidRPr="00D51082">
        <w:t xml:space="preserve"> Имущество, переданное в возмездное пользование (аренду)</w:t>
      </w:r>
      <w:r w:rsidR="00864BCD">
        <w:t>»</w:t>
      </w:r>
      <w:r w:rsidR="009D4B1D" w:rsidRPr="00D51082">
        <w:t xml:space="preserve"> ведется по балансовой стоимости объектов (части объектов) переда</w:t>
      </w:r>
      <w:r w:rsidR="009D4B1D" w:rsidRPr="00D51082">
        <w:t>н</w:t>
      </w:r>
      <w:r w:rsidR="009D4B1D" w:rsidRPr="00D51082">
        <w:t xml:space="preserve">ных учреждением </w:t>
      </w:r>
      <w:r w:rsidR="00D51082" w:rsidRPr="00D51082">
        <w:t>в операционную аренду</w:t>
      </w:r>
      <w:r w:rsidR="00D51082">
        <w:t xml:space="preserve"> (возмездное пользование)</w:t>
      </w:r>
      <w:r w:rsidR="009D4B1D" w:rsidRPr="00D51082">
        <w:t xml:space="preserve">. Аналитический учет ведется в Карточке количественно-суммового учета материальных ценностей в разрезе </w:t>
      </w:r>
      <w:r w:rsidR="00D51082" w:rsidRPr="00D51082">
        <w:t>аре</w:t>
      </w:r>
      <w:r w:rsidR="00D51082" w:rsidRPr="00D51082">
        <w:t>н</w:t>
      </w:r>
      <w:r w:rsidR="00D51082" w:rsidRPr="00D51082">
        <w:t>даторов имущества, мест его нахождения</w:t>
      </w:r>
      <w:r w:rsidR="009D4B1D" w:rsidRPr="00D51082">
        <w:t xml:space="preserve"> по </w:t>
      </w:r>
      <w:r w:rsidR="00D51082" w:rsidRPr="00D51082">
        <w:t>видам имущества, кол</w:t>
      </w:r>
      <w:r w:rsidR="00D51082" w:rsidRPr="00D51082">
        <w:t>и</w:t>
      </w:r>
      <w:r w:rsidR="00D51082" w:rsidRPr="00D51082">
        <w:t>честву и стоимости</w:t>
      </w:r>
      <w:r w:rsidR="009D4B1D" w:rsidRPr="00D51082">
        <w:t>.</w:t>
      </w:r>
    </w:p>
    <w:p w:rsidR="00D51082" w:rsidRPr="00D51082" w:rsidRDefault="002045FF" w:rsidP="002045FF">
      <w:pPr>
        <w:pStyle w:val="26"/>
        <w:ind w:left="0" w:firstLine="851"/>
        <w:jc w:val="both"/>
      </w:pPr>
      <w:r>
        <w:t>12.10</w:t>
      </w:r>
      <w:r w:rsidR="009D4B1D" w:rsidRPr="00D51082">
        <w:t xml:space="preserve">.Учет основных средств на счете 26 </w:t>
      </w:r>
      <w:r w:rsidR="00864BCD">
        <w:t>«</w:t>
      </w:r>
      <w:r w:rsidR="009D4B1D" w:rsidRPr="00D51082">
        <w:t xml:space="preserve"> </w:t>
      </w:r>
      <w:r w:rsidR="00D51082" w:rsidRPr="00D51082">
        <w:t>Имущество, переданное в безвозмездное пользование</w:t>
      </w:r>
      <w:r w:rsidR="00864BCD">
        <w:t>»</w:t>
      </w:r>
      <w:r w:rsidR="009D4B1D" w:rsidRPr="00D51082">
        <w:t xml:space="preserve"> </w:t>
      </w:r>
      <w:r w:rsidR="00D51082" w:rsidRPr="00D51082">
        <w:t>ведется по балансовой стоимости объектов (части объектов) переданных у</w:t>
      </w:r>
      <w:r w:rsidR="00D51082" w:rsidRPr="00D51082">
        <w:t>ч</w:t>
      </w:r>
      <w:r w:rsidR="00D51082" w:rsidRPr="00D51082">
        <w:t>реждением в операционную аренду</w:t>
      </w:r>
      <w:r w:rsidR="00D51082">
        <w:t xml:space="preserve"> (безвозмездное пользование)</w:t>
      </w:r>
      <w:r w:rsidR="00D51082" w:rsidRPr="00D51082">
        <w:t>. Аналитический учет веде</w:t>
      </w:r>
      <w:r w:rsidR="00D51082" w:rsidRPr="00D51082">
        <w:t>т</w:t>
      </w:r>
      <w:r w:rsidR="00D51082" w:rsidRPr="00D51082">
        <w:t xml:space="preserve">ся в Карточке количественно-суммового учета материальных ценностей в разрезе </w:t>
      </w:r>
      <w:r w:rsidR="00D51082">
        <w:t>пользов</w:t>
      </w:r>
      <w:r w:rsidR="00D51082">
        <w:t>а</w:t>
      </w:r>
      <w:r w:rsidR="00D51082">
        <w:t>телей</w:t>
      </w:r>
      <w:r w:rsidR="00D51082" w:rsidRPr="00D51082">
        <w:t xml:space="preserve"> имущества, мест его нахождения по видам имущества, количеству и стоимости.</w:t>
      </w:r>
    </w:p>
    <w:p w:rsidR="00602DA0" w:rsidRPr="002045FF" w:rsidRDefault="002045FF" w:rsidP="002045FF">
      <w:pPr>
        <w:pStyle w:val="26"/>
        <w:ind w:left="0" w:firstLine="851"/>
        <w:jc w:val="both"/>
      </w:pPr>
      <w:r>
        <w:t xml:space="preserve">12.11. </w:t>
      </w:r>
      <w:r w:rsidR="00CF304C">
        <w:t xml:space="preserve">На </w:t>
      </w:r>
      <w:proofErr w:type="spellStart"/>
      <w:r w:rsidR="00CF304C">
        <w:t>забалансовом</w:t>
      </w:r>
      <w:proofErr w:type="spellEnd"/>
      <w:r w:rsidR="00CF304C">
        <w:t xml:space="preserve"> счете  27 </w:t>
      </w:r>
      <w:r w:rsidR="00864BCD">
        <w:t>«</w:t>
      </w:r>
      <w:r w:rsidR="00CF304C">
        <w:t xml:space="preserve"> Материальные ценности, выданные в личное пользование работникам ( сотрудникам)</w:t>
      </w:r>
      <w:r w:rsidR="00864BCD">
        <w:t>»</w:t>
      </w:r>
      <w:r w:rsidR="00CF304C">
        <w:t xml:space="preserve"> учитываются </w:t>
      </w:r>
      <w:r w:rsidR="005A06DF">
        <w:t>халаты, медицинская одежда и ко</w:t>
      </w:r>
      <w:r w:rsidR="005A06DF">
        <w:t>с</w:t>
      </w:r>
      <w:r w:rsidR="005A06DF">
        <w:t>тюмы, изделия медицинского назначения, полотенца, защитная одежда, бушлаты, майки и другие ТМЦ  выданные для работников в целях ( личного) служебного пользования</w:t>
      </w:r>
      <w:r w:rsidR="005A06DF" w:rsidRPr="002045FF">
        <w:t>.</w:t>
      </w:r>
      <w:r w:rsidR="00AE7ACB" w:rsidRPr="002045FF">
        <w:t xml:space="preserve"> Анал</w:t>
      </w:r>
      <w:r w:rsidR="00AE7ACB" w:rsidRPr="002045FF">
        <w:t>и</w:t>
      </w:r>
      <w:r w:rsidR="00AE7ACB" w:rsidRPr="002045FF">
        <w:t>тический учет по счету ведется в Карточке количественно-суммового учета материальных ценностей</w:t>
      </w:r>
      <w:r w:rsidR="009D4B1D" w:rsidRPr="002045FF">
        <w:t xml:space="preserve"> </w:t>
      </w:r>
      <w:r w:rsidR="00AE7ACB" w:rsidRPr="002045FF">
        <w:t xml:space="preserve"> в разрезе пользователей имущества, мест его нахождения, по видам имущества, его количеству и стоимости.</w:t>
      </w:r>
    </w:p>
    <w:p w:rsidR="005E75F4" w:rsidRDefault="005E75F4" w:rsidP="00F542AC">
      <w:pPr>
        <w:pStyle w:val="30"/>
        <w:jc w:val="both"/>
      </w:pPr>
    </w:p>
    <w:p w:rsidR="005E75F4" w:rsidRDefault="005E75F4" w:rsidP="00F542AC">
      <w:pPr>
        <w:pStyle w:val="30"/>
        <w:jc w:val="both"/>
      </w:pPr>
    </w:p>
    <w:p w:rsidR="005E75F4" w:rsidRDefault="005E75F4" w:rsidP="00F542AC">
      <w:pPr>
        <w:pStyle w:val="30"/>
        <w:jc w:val="both"/>
      </w:pPr>
    </w:p>
    <w:p w:rsidR="005E75F4" w:rsidRDefault="005E75F4" w:rsidP="00864BCD">
      <w:pPr>
        <w:pStyle w:val="30"/>
      </w:pPr>
    </w:p>
    <w:p w:rsidR="005E75F4" w:rsidRDefault="005E75F4" w:rsidP="00864BCD">
      <w:pPr>
        <w:pStyle w:val="30"/>
      </w:pPr>
    </w:p>
    <w:p w:rsidR="005E75F4" w:rsidRDefault="005E75F4" w:rsidP="00864BCD">
      <w:pPr>
        <w:pStyle w:val="30"/>
      </w:pPr>
    </w:p>
    <w:p w:rsidR="005E75F4" w:rsidRDefault="005E75F4" w:rsidP="00864BCD">
      <w:pPr>
        <w:pStyle w:val="30"/>
      </w:pPr>
    </w:p>
    <w:p w:rsidR="005E75F4" w:rsidRDefault="005E75F4" w:rsidP="00864BCD">
      <w:pPr>
        <w:pStyle w:val="30"/>
      </w:pPr>
    </w:p>
    <w:p w:rsidR="005E75F4" w:rsidRDefault="005E75F4" w:rsidP="00864BCD">
      <w:pPr>
        <w:pStyle w:val="30"/>
      </w:pPr>
    </w:p>
    <w:p w:rsidR="005E75F4" w:rsidRDefault="005E75F4" w:rsidP="005E75F4"/>
    <w:p w:rsidR="005E75F4" w:rsidRPr="005E75F4" w:rsidRDefault="005E75F4" w:rsidP="005E75F4"/>
    <w:sectPr w:rsidR="005E75F4" w:rsidRPr="005E75F4" w:rsidSect="00ED7585">
      <w:headerReference w:type="even" r:id="rId38"/>
      <w:headerReference w:type="default" r:id="rId39"/>
      <w:footerReference w:type="even" r:id="rId40"/>
      <w:footerReference w:type="default" r:id="rId41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7F5" w:rsidRDefault="00AB57F5">
      <w:r>
        <w:separator/>
      </w:r>
    </w:p>
  </w:endnote>
  <w:endnote w:type="continuationSeparator" w:id="1">
    <w:p w:rsidR="00AB57F5" w:rsidRDefault="00AB5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7F5" w:rsidRDefault="00AB57F5" w:rsidP="00D14F2F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B57F5" w:rsidRDefault="00AB57F5" w:rsidP="00D14F2F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7F5" w:rsidRDefault="00AB57F5" w:rsidP="00D14F2F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7F5" w:rsidRDefault="00AB57F5">
      <w:r>
        <w:separator/>
      </w:r>
    </w:p>
  </w:footnote>
  <w:footnote w:type="continuationSeparator" w:id="1">
    <w:p w:rsidR="00AB57F5" w:rsidRDefault="00AB57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7F5" w:rsidRDefault="00AB57F5" w:rsidP="00D14F2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B57F5" w:rsidRDefault="00AB57F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7F5" w:rsidRDefault="00AB57F5" w:rsidP="00D14F2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373AB">
      <w:rPr>
        <w:rStyle w:val="ab"/>
        <w:noProof/>
      </w:rPr>
      <w:t>50</w:t>
    </w:r>
    <w:r>
      <w:rPr>
        <w:rStyle w:val="ab"/>
      </w:rPr>
      <w:fldChar w:fldCharType="end"/>
    </w:r>
  </w:p>
  <w:p w:rsidR="00AB57F5" w:rsidRDefault="00AB57F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F09C16F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9D0A31E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6B50723"/>
    <w:multiLevelType w:val="multilevel"/>
    <w:tmpl w:val="B7E0B2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68" w:hanging="768"/>
      </w:pPr>
      <w:rPr>
        <w:rFonts w:cs="Times New Roman" w:hint="default"/>
      </w:rPr>
    </w:lvl>
    <w:lvl w:ilvl="2">
      <w:start w:val="4"/>
      <w:numFmt w:val="decimal"/>
      <w:isLgl/>
      <w:lvlText w:val="%1.%2.%3"/>
      <w:lvlJc w:val="left"/>
      <w:pPr>
        <w:ind w:left="768" w:hanging="768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9E6657E"/>
    <w:multiLevelType w:val="multilevel"/>
    <w:tmpl w:val="EAAA0952"/>
    <w:lvl w:ilvl="0">
      <w:start w:val="1"/>
      <w:numFmt w:val="decimal"/>
      <w:lvlText w:val="%1."/>
      <w:lvlJc w:val="left"/>
      <w:pPr>
        <w:ind w:left="360" w:hanging="360"/>
      </w:pPr>
      <w:rPr>
        <w:rFonts w:eastAsia="SimSun" w:cs="Times New Roman" w:hint="default"/>
        <w:b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0A68764F"/>
    <w:multiLevelType w:val="hybridMultilevel"/>
    <w:tmpl w:val="FFA297D8"/>
    <w:lvl w:ilvl="0" w:tplc="6DACE036">
      <w:start w:val="2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</w:rPr>
    </w:lvl>
  </w:abstractNum>
  <w:abstractNum w:abstractNumId="5">
    <w:nsid w:val="0E1458CF"/>
    <w:multiLevelType w:val="singleLevel"/>
    <w:tmpl w:val="74649796"/>
    <w:lvl w:ilvl="0">
      <w:start w:val="13"/>
      <w:numFmt w:val="decimal"/>
      <w:lvlText w:val="13.8.%1."/>
      <w:legacy w:legacy="1" w:legacySpace="0" w:legacyIndent="600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104D1CA1"/>
    <w:multiLevelType w:val="hybridMultilevel"/>
    <w:tmpl w:val="77022C0A"/>
    <w:lvl w:ilvl="0" w:tplc="13F62002">
      <w:start w:val="13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0A24308"/>
    <w:multiLevelType w:val="hybridMultilevel"/>
    <w:tmpl w:val="9880CF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3021EF"/>
    <w:multiLevelType w:val="hybridMultilevel"/>
    <w:tmpl w:val="D0DADB06"/>
    <w:lvl w:ilvl="0" w:tplc="5F70B9A0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14FC4EBE"/>
    <w:multiLevelType w:val="singleLevel"/>
    <w:tmpl w:val="31FE58B4"/>
    <w:lvl w:ilvl="0">
      <w:start w:val="1"/>
      <w:numFmt w:val="decimal"/>
      <w:lvlText w:val="13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0">
    <w:nsid w:val="1CED5979"/>
    <w:multiLevelType w:val="hybridMultilevel"/>
    <w:tmpl w:val="6A2694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3756AA"/>
    <w:multiLevelType w:val="hybridMultilevel"/>
    <w:tmpl w:val="A88EE4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EEC7FD8"/>
    <w:multiLevelType w:val="hybridMultilevel"/>
    <w:tmpl w:val="69C07B68"/>
    <w:lvl w:ilvl="0" w:tplc="47CA5F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2E3344"/>
    <w:multiLevelType w:val="singleLevel"/>
    <w:tmpl w:val="0A3AABE2"/>
    <w:lvl w:ilvl="0">
      <w:start w:val="1"/>
      <w:numFmt w:val="decimal"/>
      <w:lvlText w:val="%1)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4">
    <w:nsid w:val="291012F8"/>
    <w:multiLevelType w:val="hybridMultilevel"/>
    <w:tmpl w:val="BA2229BA"/>
    <w:lvl w:ilvl="0" w:tplc="1CE4C528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305D1DCD"/>
    <w:multiLevelType w:val="hybridMultilevel"/>
    <w:tmpl w:val="5A2240A4"/>
    <w:lvl w:ilvl="0" w:tplc="04190011">
      <w:start w:val="1"/>
      <w:numFmt w:val="decimal"/>
      <w:lvlText w:val="%1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6"/>
        </w:tabs>
        <w:ind w:left="4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156"/>
        </w:tabs>
        <w:ind w:left="11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16"/>
        </w:tabs>
        <w:ind w:left="33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76"/>
        </w:tabs>
        <w:ind w:left="5476" w:hanging="180"/>
      </w:pPr>
      <w:rPr>
        <w:rFonts w:cs="Times New Roman"/>
      </w:rPr>
    </w:lvl>
  </w:abstractNum>
  <w:abstractNum w:abstractNumId="16">
    <w:nsid w:val="322C0119"/>
    <w:multiLevelType w:val="multilevel"/>
    <w:tmpl w:val="3EFEF5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3CFB29AF"/>
    <w:multiLevelType w:val="hybridMultilevel"/>
    <w:tmpl w:val="3EFEF5A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3846C76"/>
    <w:multiLevelType w:val="multilevel"/>
    <w:tmpl w:val="8AEA9EA0"/>
    <w:lvl w:ilvl="0">
      <w:start w:val="10"/>
      <w:numFmt w:val="decimal"/>
      <w:lvlText w:val="%1"/>
      <w:lvlJc w:val="left"/>
      <w:pPr>
        <w:ind w:left="780" w:hanging="78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780" w:hanging="780"/>
      </w:pPr>
      <w:rPr>
        <w:rFonts w:cs="Times New Roman" w:hint="default"/>
      </w:rPr>
    </w:lvl>
    <w:lvl w:ilvl="2">
      <w:start w:val="16"/>
      <w:numFmt w:val="decimal"/>
      <w:lvlText w:val="%1.%2.%3"/>
      <w:lvlJc w:val="left"/>
      <w:pPr>
        <w:ind w:left="1064" w:hanging="7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9">
    <w:nsid w:val="45290796"/>
    <w:multiLevelType w:val="hybridMultilevel"/>
    <w:tmpl w:val="B142AA40"/>
    <w:lvl w:ilvl="0" w:tplc="566617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49AE51F3"/>
    <w:multiLevelType w:val="hybridMultilevel"/>
    <w:tmpl w:val="6B82E4C6"/>
    <w:lvl w:ilvl="0" w:tplc="399A3194">
      <w:start w:val="4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21">
    <w:nsid w:val="4E6953DE"/>
    <w:multiLevelType w:val="hybridMultilevel"/>
    <w:tmpl w:val="6E92391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037261B"/>
    <w:multiLevelType w:val="hybridMultilevel"/>
    <w:tmpl w:val="0A2EFA62"/>
    <w:lvl w:ilvl="0" w:tplc="D130D302">
      <w:start w:val="1"/>
      <w:numFmt w:val="decimal"/>
      <w:lvlText w:val="%1)"/>
      <w:lvlJc w:val="left"/>
      <w:pPr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8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  <w:rPr>
        <w:rFonts w:cs="Times New Roman"/>
      </w:rPr>
    </w:lvl>
  </w:abstractNum>
  <w:abstractNum w:abstractNumId="23">
    <w:nsid w:val="533C5EE7"/>
    <w:multiLevelType w:val="hybridMultilevel"/>
    <w:tmpl w:val="A490C264"/>
    <w:lvl w:ilvl="0" w:tplc="4614F466"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>
    <w:nsid w:val="55B67D6D"/>
    <w:multiLevelType w:val="multilevel"/>
    <w:tmpl w:val="20327F8A"/>
    <w:lvl w:ilvl="0">
      <w:start w:val="10"/>
      <w:numFmt w:val="decimal"/>
      <w:lvlText w:val="%1"/>
      <w:lvlJc w:val="left"/>
      <w:pPr>
        <w:ind w:left="780" w:hanging="780"/>
      </w:pPr>
      <w:rPr>
        <w:rFonts w:cs="Times New Roman" w:hint="default"/>
        <w:b w:val="0"/>
      </w:rPr>
    </w:lvl>
    <w:lvl w:ilvl="1">
      <w:start w:val="8"/>
      <w:numFmt w:val="decimal"/>
      <w:lvlText w:val="%1.%2"/>
      <w:lvlJc w:val="left"/>
      <w:pPr>
        <w:ind w:left="780" w:hanging="780"/>
      </w:pPr>
      <w:rPr>
        <w:rFonts w:cs="Times New Roman" w:hint="default"/>
        <w:b w:val="0"/>
      </w:rPr>
    </w:lvl>
    <w:lvl w:ilvl="2">
      <w:start w:val="14"/>
      <w:numFmt w:val="decimal"/>
      <w:lvlText w:val="%1.%2.%3"/>
      <w:lvlJc w:val="left"/>
      <w:pPr>
        <w:ind w:left="780" w:hanging="78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25">
    <w:nsid w:val="5959060A"/>
    <w:multiLevelType w:val="multilevel"/>
    <w:tmpl w:val="C4A80B4E"/>
    <w:lvl w:ilvl="0">
      <w:start w:val="1"/>
      <w:numFmt w:val="decimal"/>
      <w:lvlText w:val="%1."/>
      <w:lvlJc w:val="left"/>
      <w:pPr>
        <w:ind w:left="696" w:hanging="69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3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2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8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9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72" w:hanging="2160"/>
      </w:pPr>
      <w:rPr>
        <w:rFonts w:cs="Times New Roman" w:hint="default"/>
      </w:rPr>
    </w:lvl>
  </w:abstractNum>
  <w:abstractNum w:abstractNumId="26">
    <w:nsid w:val="5A203F75"/>
    <w:multiLevelType w:val="hybridMultilevel"/>
    <w:tmpl w:val="F91AF090"/>
    <w:lvl w:ilvl="0" w:tplc="0C7A103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62727CFE"/>
    <w:multiLevelType w:val="singleLevel"/>
    <w:tmpl w:val="EC34155C"/>
    <w:lvl w:ilvl="0">
      <w:start w:val="19"/>
      <w:numFmt w:val="decimal"/>
      <w:lvlText w:val="13.8.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</w:rPr>
    </w:lvl>
  </w:abstractNum>
  <w:abstractNum w:abstractNumId="28">
    <w:nsid w:val="63C0066F"/>
    <w:multiLevelType w:val="multilevel"/>
    <w:tmpl w:val="9542A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-98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98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62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2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22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22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982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982" w:hanging="1800"/>
      </w:pPr>
      <w:rPr>
        <w:rFonts w:cs="Times New Roman" w:hint="default"/>
        <w:color w:val="000000"/>
      </w:rPr>
    </w:lvl>
  </w:abstractNum>
  <w:abstractNum w:abstractNumId="29">
    <w:nsid w:val="6A0C2C7F"/>
    <w:multiLevelType w:val="multilevel"/>
    <w:tmpl w:val="125A47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0">
    <w:nsid w:val="6AC55BCA"/>
    <w:multiLevelType w:val="hybridMultilevel"/>
    <w:tmpl w:val="7C2041AC"/>
    <w:lvl w:ilvl="0" w:tplc="FFFFFFFF">
      <w:numFmt w:val="bullet"/>
      <w:lvlText w:val="-"/>
      <w:lvlJc w:val="left"/>
      <w:pPr>
        <w:tabs>
          <w:tab w:val="num" w:pos="1290"/>
        </w:tabs>
        <w:ind w:left="1290" w:hanging="75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265"/>
        </w:tabs>
        <w:ind w:left="2265" w:hanging="1005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6DF053C8"/>
    <w:multiLevelType w:val="hybridMultilevel"/>
    <w:tmpl w:val="FD9CF60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714C406F"/>
    <w:multiLevelType w:val="hybridMultilevel"/>
    <w:tmpl w:val="52E81F2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3">
    <w:nsid w:val="722265EF"/>
    <w:multiLevelType w:val="hybridMultilevel"/>
    <w:tmpl w:val="3BE064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3893272"/>
    <w:multiLevelType w:val="multilevel"/>
    <w:tmpl w:val="061CA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5C319B7"/>
    <w:multiLevelType w:val="hybridMultilevel"/>
    <w:tmpl w:val="78E2E50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9045A92"/>
    <w:multiLevelType w:val="multilevel"/>
    <w:tmpl w:val="B7E0B290"/>
    <w:lvl w:ilvl="0">
      <w:start w:val="1"/>
      <w:numFmt w:val="decimal"/>
      <w:lvlText w:val="%1."/>
      <w:lvlJc w:val="left"/>
      <w:pPr>
        <w:ind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408" w:hanging="768"/>
      </w:pPr>
      <w:rPr>
        <w:rFonts w:cs="Times New Roman" w:hint="default"/>
      </w:rPr>
    </w:lvl>
    <w:lvl w:ilvl="2">
      <w:start w:val="4"/>
      <w:numFmt w:val="decimal"/>
      <w:isLgl/>
      <w:lvlText w:val="%1.%2.%3"/>
      <w:lvlJc w:val="left"/>
      <w:pPr>
        <w:ind w:left="408" w:hanging="768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2160"/>
      </w:pPr>
      <w:rPr>
        <w:rFonts w:cs="Times New Roman" w:hint="default"/>
      </w:rPr>
    </w:lvl>
  </w:abstractNum>
  <w:abstractNum w:abstractNumId="37">
    <w:nsid w:val="79615ED9"/>
    <w:multiLevelType w:val="multilevel"/>
    <w:tmpl w:val="D25E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0D5A87"/>
    <w:multiLevelType w:val="singleLevel"/>
    <w:tmpl w:val="5CCC7C54"/>
    <w:lvl w:ilvl="0">
      <w:start w:val="10"/>
      <w:numFmt w:val="decimal"/>
      <w:lvlText w:val="13.8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9">
    <w:nsid w:val="7E8A4B19"/>
    <w:multiLevelType w:val="multilevel"/>
    <w:tmpl w:val="C4A80B4E"/>
    <w:lvl w:ilvl="0">
      <w:start w:val="1"/>
      <w:numFmt w:val="decimal"/>
      <w:lvlText w:val="%1."/>
      <w:lvlJc w:val="left"/>
      <w:pPr>
        <w:ind w:left="696" w:hanging="69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3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2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8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9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72" w:hanging="2160"/>
      </w:pPr>
      <w:rPr>
        <w:rFonts w:cs="Times New Roman" w:hint="default"/>
      </w:rPr>
    </w:lvl>
  </w:abstractNum>
  <w:num w:numId="1">
    <w:abstractNumId w:val="9"/>
  </w:num>
  <w:num w:numId="2">
    <w:abstractNumId w:val="38"/>
  </w:num>
  <w:num w:numId="3">
    <w:abstractNumId w:val="5"/>
  </w:num>
  <w:num w:numId="4">
    <w:abstractNumId w:val="27"/>
  </w:num>
  <w:num w:numId="5">
    <w:abstractNumId w:val="13"/>
  </w:num>
  <w:num w:numId="6">
    <w:abstractNumId w:val="23"/>
  </w:num>
  <w:num w:numId="7">
    <w:abstractNumId w:val="15"/>
  </w:num>
  <w:num w:numId="8">
    <w:abstractNumId w:val="8"/>
  </w:num>
  <w:num w:numId="9">
    <w:abstractNumId w:val="26"/>
  </w:num>
  <w:num w:numId="10">
    <w:abstractNumId w:val="20"/>
  </w:num>
  <w:num w:numId="11">
    <w:abstractNumId w:val="4"/>
  </w:num>
  <w:num w:numId="12">
    <w:abstractNumId w:val="28"/>
  </w:num>
  <w:num w:numId="13">
    <w:abstractNumId w:val="6"/>
  </w:num>
  <w:num w:numId="14">
    <w:abstractNumId w:val="22"/>
  </w:num>
  <w:num w:numId="15">
    <w:abstractNumId w:val="14"/>
  </w:num>
  <w:num w:numId="16">
    <w:abstractNumId w:val="25"/>
  </w:num>
  <w:num w:numId="17">
    <w:abstractNumId w:val="39"/>
  </w:num>
  <w:num w:numId="18">
    <w:abstractNumId w:val="3"/>
  </w:num>
  <w:num w:numId="19">
    <w:abstractNumId w:val="33"/>
  </w:num>
  <w:num w:numId="20">
    <w:abstractNumId w:val="29"/>
  </w:num>
  <w:num w:numId="21">
    <w:abstractNumId w:val="31"/>
  </w:num>
  <w:num w:numId="22">
    <w:abstractNumId w:val="12"/>
  </w:num>
  <w:num w:numId="23">
    <w:abstractNumId w:val="30"/>
  </w:num>
  <w:num w:numId="24">
    <w:abstractNumId w:val="24"/>
  </w:num>
  <w:num w:numId="25">
    <w:abstractNumId w:val="18"/>
  </w:num>
  <w:num w:numId="26">
    <w:abstractNumId w:val="19"/>
  </w:num>
  <w:num w:numId="27">
    <w:abstractNumId w:val="11"/>
  </w:num>
  <w:num w:numId="28">
    <w:abstractNumId w:val="37"/>
  </w:num>
  <w:num w:numId="29">
    <w:abstractNumId w:val="36"/>
  </w:num>
  <w:num w:numId="30">
    <w:abstractNumId w:val="7"/>
  </w:num>
  <w:num w:numId="31">
    <w:abstractNumId w:val="17"/>
  </w:num>
  <w:num w:numId="32">
    <w:abstractNumId w:val="10"/>
  </w:num>
  <w:num w:numId="33">
    <w:abstractNumId w:val="35"/>
  </w:num>
  <w:num w:numId="34">
    <w:abstractNumId w:val="21"/>
  </w:num>
  <w:num w:numId="35">
    <w:abstractNumId w:val="2"/>
  </w:num>
  <w:num w:numId="36">
    <w:abstractNumId w:val="34"/>
  </w:num>
  <w:num w:numId="37">
    <w:abstractNumId w:val="32"/>
  </w:num>
  <w:num w:numId="38">
    <w:abstractNumId w:val="16"/>
  </w:num>
  <w:num w:numId="39">
    <w:abstractNumId w:val="1"/>
  </w:num>
  <w:num w:numId="4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567"/>
  <w:autoHyphenation/>
  <w:characterSpacingControl w:val="doNotCompress"/>
  <w:hdrShapeDefaults>
    <o:shapedefaults v:ext="edit" spidmax="61441"/>
  </w:hdrShapeDefaults>
  <w:footnotePr>
    <w:footnote w:id="0"/>
    <w:footnote w:id="1"/>
  </w:footnotePr>
  <w:endnotePr>
    <w:endnote w:id="0"/>
    <w:endnote w:id="1"/>
  </w:endnotePr>
  <w:compat/>
  <w:rsids>
    <w:rsidRoot w:val="001700C3"/>
    <w:rsid w:val="00003B68"/>
    <w:rsid w:val="00005466"/>
    <w:rsid w:val="00006D39"/>
    <w:rsid w:val="00015AAC"/>
    <w:rsid w:val="00021E2A"/>
    <w:rsid w:val="00022F6F"/>
    <w:rsid w:val="000236D6"/>
    <w:rsid w:val="00032F4B"/>
    <w:rsid w:val="000332FC"/>
    <w:rsid w:val="000439D6"/>
    <w:rsid w:val="000455C8"/>
    <w:rsid w:val="00051008"/>
    <w:rsid w:val="00057CF2"/>
    <w:rsid w:val="00065F67"/>
    <w:rsid w:val="00066E65"/>
    <w:rsid w:val="00067F2C"/>
    <w:rsid w:val="000731C4"/>
    <w:rsid w:val="00074318"/>
    <w:rsid w:val="00080204"/>
    <w:rsid w:val="000814E3"/>
    <w:rsid w:val="00083F1E"/>
    <w:rsid w:val="000A4801"/>
    <w:rsid w:val="000D3939"/>
    <w:rsid w:val="000D7240"/>
    <w:rsid w:val="000D75C9"/>
    <w:rsid w:val="000E5607"/>
    <w:rsid w:val="000F382E"/>
    <w:rsid w:val="000F551F"/>
    <w:rsid w:val="000F561E"/>
    <w:rsid w:val="00105F0A"/>
    <w:rsid w:val="00115744"/>
    <w:rsid w:val="00121A47"/>
    <w:rsid w:val="001274C4"/>
    <w:rsid w:val="00133A3F"/>
    <w:rsid w:val="0014718B"/>
    <w:rsid w:val="00161B25"/>
    <w:rsid w:val="001700C3"/>
    <w:rsid w:val="001747A9"/>
    <w:rsid w:val="0017721E"/>
    <w:rsid w:val="001804FB"/>
    <w:rsid w:val="0018269D"/>
    <w:rsid w:val="0018697C"/>
    <w:rsid w:val="001921E1"/>
    <w:rsid w:val="001B54AD"/>
    <w:rsid w:val="001C6E28"/>
    <w:rsid w:val="001D1C94"/>
    <w:rsid w:val="001D541F"/>
    <w:rsid w:val="001D63E8"/>
    <w:rsid w:val="001E1806"/>
    <w:rsid w:val="001E6788"/>
    <w:rsid w:val="001F0479"/>
    <w:rsid w:val="001F37CA"/>
    <w:rsid w:val="001F584A"/>
    <w:rsid w:val="002002F1"/>
    <w:rsid w:val="00201328"/>
    <w:rsid w:val="002045FF"/>
    <w:rsid w:val="00204DC8"/>
    <w:rsid w:val="002112FD"/>
    <w:rsid w:val="00211B12"/>
    <w:rsid w:val="0024056D"/>
    <w:rsid w:val="002528C2"/>
    <w:rsid w:val="002711DA"/>
    <w:rsid w:val="00280AC5"/>
    <w:rsid w:val="00281223"/>
    <w:rsid w:val="00284AD4"/>
    <w:rsid w:val="0028680C"/>
    <w:rsid w:val="00286EC2"/>
    <w:rsid w:val="00287B84"/>
    <w:rsid w:val="00292236"/>
    <w:rsid w:val="002A2FDB"/>
    <w:rsid w:val="002A5417"/>
    <w:rsid w:val="002A5B8C"/>
    <w:rsid w:val="002C276D"/>
    <w:rsid w:val="002C2788"/>
    <w:rsid w:val="002C33DC"/>
    <w:rsid w:val="002D30CD"/>
    <w:rsid w:val="002E3782"/>
    <w:rsid w:val="002E5A5D"/>
    <w:rsid w:val="002F40AB"/>
    <w:rsid w:val="00303D5E"/>
    <w:rsid w:val="003042AB"/>
    <w:rsid w:val="003057FB"/>
    <w:rsid w:val="003059AF"/>
    <w:rsid w:val="00312893"/>
    <w:rsid w:val="00327C16"/>
    <w:rsid w:val="003336DA"/>
    <w:rsid w:val="0034282A"/>
    <w:rsid w:val="00343149"/>
    <w:rsid w:val="00346F56"/>
    <w:rsid w:val="003503D0"/>
    <w:rsid w:val="00350D84"/>
    <w:rsid w:val="00356D7D"/>
    <w:rsid w:val="00357533"/>
    <w:rsid w:val="0036318B"/>
    <w:rsid w:val="00370296"/>
    <w:rsid w:val="003755B2"/>
    <w:rsid w:val="00381531"/>
    <w:rsid w:val="00392045"/>
    <w:rsid w:val="003970CF"/>
    <w:rsid w:val="003A10CD"/>
    <w:rsid w:val="003B0937"/>
    <w:rsid w:val="003B4A77"/>
    <w:rsid w:val="003B6CA2"/>
    <w:rsid w:val="003B727F"/>
    <w:rsid w:val="003D3C9B"/>
    <w:rsid w:val="003D3CE2"/>
    <w:rsid w:val="003D4EB1"/>
    <w:rsid w:val="003E05BD"/>
    <w:rsid w:val="003F0DE4"/>
    <w:rsid w:val="003F0E64"/>
    <w:rsid w:val="003F1CBC"/>
    <w:rsid w:val="003F5E01"/>
    <w:rsid w:val="003F72F6"/>
    <w:rsid w:val="004048A3"/>
    <w:rsid w:val="0040519B"/>
    <w:rsid w:val="00407C52"/>
    <w:rsid w:val="004269AC"/>
    <w:rsid w:val="00431FD9"/>
    <w:rsid w:val="0043710D"/>
    <w:rsid w:val="00450007"/>
    <w:rsid w:val="00457BBD"/>
    <w:rsid w:val="00460957"/>
    <w:rsid w:val="004771B1"/>
    <w:rsid w:val="004771D2"/>
    <w:rsid w:val="00481278"/>
    <w:rsid w:val="00482AA3"/>
    <w:rsid w:val="00491645"/>
    <w:rsid w:val="00491CBF"/>
    <w:rsid w:val="00495FC0"/>
    <w:rsid w:val="00496D47"/>
    <w:rsid w:val="004B44AD"/>
    <w:rsid w:val="004C024A"/>
    <w:rsid w:val="004C272B"/>
    <w:rsid w:val="004D058D"/>
    <w:rsid w:val="004D48B3"/>
    <w:rsid w:val="004E081A"/>
    <w:rsid w:val="004E575F"/>
    <w:rsid w:val="004E70C1"/>
    <w:rsid w:val="004F5E56"/>
    <w:rsid w:val="004F676D"/>
    <w:rsid w:val="004F7706"/>
    <w:rsid w:val="00515A6D"/>
    <w:rsid w:val="005178EB"/>
    <w:rsid w:val="0052395D"/>
    <w:rsid w:val="00536DC2"/>
    <w:rsid w:val="005414C8"/>
    <w:rsid w:val="005452BB"/>
    <w:rsid w:val="00553453"/>
    <w:rsid w:val="005557B9"/>
    <w:rsid w:val="00570130"/>
    <w:rsid w:val="00571A34"/>
    <w:rsid w:val="00572384"/>
    <w:rsid w:val="005726D9"/>
    <w:rsid w:val="00572ECA"/>
    <w:rsid w:val="00575FE4"/>
    <w:rsid w:val="00576F18"/>
    <w:rsid w:val="00587D7E"/>
    <w:rsid w:val="00590A95"/>
    <w:rsid w:val="005A06DF"/>
    <w:rsid w:val="005A10E8"/>
    <w:rsid w:val="005B0D7D"/>
    <w:rsid w:val="005B5403"/>
    <w:rsid w:val="005C4D0A"/>
    <w:rsid w:val="005C561E"/>
    <w:rsid w:val="005D2277"/>
    <w:rsid w:val="005E75F4"/>
    <w:rsid w:val="005F0D2D"/>
    <w:rsid w:val="005F16F3"/>
    <w:rsid w:val="005F3535"/>
    <w:rsid w:val="00602DA0"/>
    <w:rsid w:val="00606185"/>
    <w:rsid w:val="00614902"/>
    <w:rsid w:val="006215F7"/>
    <w:rsid w:val="0063033C"/>
    <w:rsid w:val="00650A5B"/>
    <w:rsid w:val="00652D79"/>
    <w:rsid w:val="00654954"/>
    <w:rsid w:val="006576FD"/>
    <w:rsid w:val="0066670A"/>
    <w:rsid w:val="00675E0C"/>
    <w:rsid w:val="0068342A"/>
    <w:rsid w:val="00684062"/>
    <w:rsid w:val="006856E0"/>
    <w:rsid w:val="006A519B"/>
    <w:rsid w:val="006A61EC"/>
    <w:rsid w:val="006B3F54"/>
    <w:rsid w:val="006D1BDB"/>
    <w:rsid w:val="006D26E9"/>
    <w:rsid w:val="006D64C1"/>
    <w:rsid w:val="006E1F30"/>
    <w:rsid w:val="006F24ED"/>
    <w:rsid w:val="006F2B25"/>
    <w:rsid w:val="006F48A2"/>
    <w:rsid w:val="006F66B3"/>
    <w:rsid w:val="006F7F89"/>
    <w:rsid w:val="00712B10"/>
    <w:rsid w:val="007228BD"/>
    <w:rsid w:val="007248D2"/>
    <w:rsid w:val="00725820"/>
    <w:rsid w:val="00726530"/>
    <w:rsid w:val="00735036"/>
    <w:rsid w:val="0073736D"/>
    <w:rsid w:val="00740ACB"/>
    <w:rsid w:val="0075643C"/>
    <w:rsid w:val="007575A1"/>
    <w:rsid w:val="00760E2A"/>
    <w:rsid w:val="007641F5"/>
    <w:rsid w:val="00765EB1"/>
    <w:rsid w:val="0076697B"/>
    <w:rsid w:val="00766C99"/>
    <w:rsid w:val="007676DF"/>
    <w:rsid w:val="0077566E"/>
    <w:rsid w:val="0078699C"/>
    <w:rsid w:val="007A2595"/>
    <w:rsid w:val="007B2FD3"/>
    <w:rsid w:val="007B3EB6"/>
    <w:rsid w:val="007B3FDB"/>
    <w:rsid w:val="007B4282"/>
    <w:rsid w:val="007B45D8"/>
    <w:rsid w:val="007C2D4C"/>
    <w:rsid w:val="007C3CF7"/>
    <w:rsid w:val="007D3B14"/>
    <w:rsid w:val="007D7577"/>
    <w:rsid w:val="007E3978"/>
    <w:rsid w:val="007E69C0"/>
    <w:rsid w:val="007F4B62"/>
    <w:rsid w:val="007F69A5"/>
    <w:rsid w:val="007F771A"/>
    <w:rsid w:val="008008F7"/>
    <w:rsid w:val="008142BE"/>
    <w:rsid w:val="0081693F"/>
    <w:rsid w:val="00822B89"/>
    <w:rsid w:val="00827C5C"/>
    <w:rsid w:val="00837E0B"/>
    <w:rsid w:val="00841747"/>
    <w:rsid w:val="0084349E"/>
    <w:rsid w:val="0084776D"/>
    <w:rsid w:val="008626BA"/>
    <w:rsid w:val="00864BCD"/>
    <w:rsid w:val="00864DAF"/>
    <w:rsid w:val="0086538F"/>
    <w:rsid w:val="00871D5E"/>
    <w:rsid w:val="008771D7"/>
    <w:rsid w:val="00881642"/>
    <w:rsid w:val="00881CD7"/>
    <w:rsid w:val="00882CD4"/>
    <w:rsid w:val="0088537B"/>
    <w:rsid w:val="00896010"/>
    <w:rsid w:val="00897813"/>
    <w:rsid w:val="008B7BB5"/>
    <w:rsid w:val="008D0430"/>
    <w:rsid w:val="008D20DE"/>
    <w:rsid w:val="008E336F"/>
    <w:rsid w:val="008E64E9"/>
    <w:rsid w:val="008F0D3D"/>
    <w:rsid w:val="008F1CFB"/>
    <w:rsid w:val="008F342A"/>
    <w:rsid w:val="008F39AF"/>
    <w:rsid w:val="00900EDB"/>
    <w:rsid w:val="00910FA8"/>
    <w:rsid w:val="0091254F"/>
    <w:rsid w:val="00912BA8"/>
    <w:rsid w:val="00915A1B"/>
    <w:rsid w:val="009239A9"/>
    <w:rsid w:val="0092698D"/>
    <w:rsid w:val="0093596E"/>
    <w:rsid w:val="00937E18"/>
    <w:rsid w:val="00950B51"/>
    <w:rsid w:val="0095529A"/>
    <w:rsid w:val="0095543A"/>
    <w:rsid w:val="00957A67"/>
    <w:rsid w:val="00960A4C"/>
    <w:rsid w:val="009618A7"/>
    <w:rsid w:val="009662B7"/>
    <w:rsid w:val="00975340"/>
    <w:rsid w:val="00982DAD"/>
    <w:rsid w:val="00987FED"/>
    <w:rsid w:val="009B1A55"/>
    <w:rsid w:val="009B4AE7"/>
    <w:rsid w:val="009B4DA5"/>
    <w:rsid w:val="009B568D"/>
    <w:rsid w:val="009B6367"/>
    <w:rsid w:val="009C26CD"/>
    <w:rsid w:val="009C6A2D"/>
    <w:rsid w:val="009D3266"/>
    <w:rsid w:val="009D4B1D"/>
    <w:rsid w:val="009E1DB2"/>
    <w:rsid w:val="009E576A"/>
    <w:rsid w:val="009F5116"/>
    <w:rsid w:val="009F55CE"/>
    <w:rsid w:val="009F7174"/>
    <w:rsid w:val="00A03EED"/>
    <w:rsid w:val="00A0772C"/>
    <w:rsid w:val="00A15209"/>
    <w:rsid w:val="00A1771E"/>
    <w:rsid w:val="00A373AB"/>
    <w:rsid w:val="00A37B6A"/>
    <w:rsid w:val="00A42EB3"/>
    <w:rsid w:val="00A45B81"/>
    <w:rsid w:val="00A747F5"/>
    <w:rsid w:val="00A772FB"/>
    <w:rsid w:val="00A8254F"/>
    <w:rsid w:val="00A83464"/>
    <w:rsid w:val="00A83479"/>
    <w:rsid w:val="00A86125"/>
    <w:rsid w:val="00A86752"/>
    <w:rsid w:val="00A94316"/>
    <w:rsid w:val="00AA15EC"/>
    <w:rsid w:val="00AB56FB"/>
    <w:rsid w:val="00AB57F5"/>
    <w:rsid w:val="00AD5890"/>
    <w:rsid w:val="00AE02C5"/>
    <w:rsid w:val="00AE088B"/>
    <w:rsid w:val="00AE3E9B"/>
    <w:rsid w:val="00AE4361"/>
    <w:rsid w:val="00AE7ACB"/>
    <w:rsid w:val="00AF5D19"/>
    <w:rsid w:val="00B009BD"/>
    <w:rsid w:val="00B040E7"/>
    <w:rsid w:val="00B1531A"/>
    <w:rsid w:val="00B15C6E"/>
    <w:rsid w:val="00B16189"/>
    <w:rsid w:val="00B24C26"/>
    <w:rsid w:val="00B24F9D"/>
    <w:rsid w:val="00B34E75"/>
    <w:rsid w:val="00B50C41"/>
    <w:rsid w:val="00B5432C"/>
    <w:rsid w:val="00B65160"/>
    <w:rsid w:val="00B72330"/>
    <w:rsid w:val="00B7442E"/>
    <w:rsid w:val="00B775B9"/>
    <w:rsid w:val="00B847AE"/>
    <w:rsid w:val="00B96584"/>
    <w:rsid w:val="00B96DBF"/>
    <w:rsid w:val="00BA0E9D"/>
    <w:rsid w:val="00BA138A"/>
    <w:rsid w:val="00BB4904"/>
    <w:rsid w:val="00BB6DD9"/>
    <w:rsid w:val="00BB7A62"/>
    <w:rsid w:val="00BC1735"/>
    <w:rsid w:val="00BC2B38"/>
    <w:rsid w:val="00BE5286"/>
    <w:rsid w:val="00BE55B5"/>
    <w:rsid w:val="00BE7AC2"/>
    <w:rsid w:val="00BE7DE9"/>
    <w:rsid w:val="00BF0C79"/>
    <w:rsid w:val="00BF18EC"/>
    <w:rsid w:val="00BF1AAE"/>
    <w:rsid w:val="00BF3754"/>
    <w:rsid w:val="00C22C53"/>
    <w:rsid w:val="00C26182"/>
    <w:rsid w:val="00C3069B"/>
    <w:rsid w:val="00C3080E"/>
    <w:rsid w:val="00C31196"/>
    <w:rsid w:val="00C316B5"/>
    <w:rsid w:val="00C3247D"/>
    <w:rsid w:val="00C355B0"/>
    <w:rsid w:val="00C365D4"/>
    <w:rsid w:val="00C4305D"/>
    <w:rsid w:val="00C45992"/>
    <w:rsid w:val="00C461DA"/>
    <w:rsid w:val="00C6733E"/>
    <w:rsid w:val="00C74ABC"/>
    <w:rsid w:val="00C75DCB"/>
    <w:rsid w:val="00C77EB9"/>
    <w:rsid w:val="00C93045"/>
    <w:rsid w:val="00C935D3"/>
    <w:rsid w:val="00C939DA"/>
    <w:rsid w:val="00CA0F1B"/>
    <w:rsid w:val="00CA36E7"/>
    <w:rsid w:val="00CA4470"/>
    <w:rsid w:val="00CA4E8C"/>
    <w:rsid w:val="00CB34BA"/>
    <w:rsid w:val="00CB4DCA"/>
    <w:rsid w:val="00CC4D4D"/>
    <w:rsid w:val="00CC5F47"/>
    <w:rsid w:val="00CD1695"/>
    <w:rsid w:val="00CE3CFD"/>
    <w:rsid w:val="00CE5022"/>
    <w:rsid w:val="00CE6DE5"/>
    <w:rsid w:val="00CE7E6F"/>
    <w:rsid w:val="00CF1438"/>
    <w:rsid w:val="00CF304C"/>
    <w:rsid w:val="00CF3BFB"/>
    <w:rsid w:val="00CF5072"/>
    <w:rsid w:val="00D00561"/>
    <w:rsid w:val="00D046A5"/>
    <w:rsid w:val="00D06017"/>
    <w:rsid w:val="00D126A7"/>
    <w:rsid w:val="00D14F2F"/>
    <w:rsid w:val="00D26325"/>
    <w:rsid w:val="00D265E2"/>
    <w:rsid w:val="00D3104D"/>
    <w:rsid w:val="00D34FEF"/>
    <w:rsid w:val="00D40430"/>
    <w:rsid w:val="00D441BC"/>
    <w:rsid w:val="00D5018C"/>
    <w:rsid w:val="00D51082"/>
    <w:rsid w:val="00D542A8"/>
    <w:rsid w:val="00D57284"/>
    <w:rsid w:val="00D61379"/>
    <w:rsid w:val="00D64FD0"/>
    <w:rsid w:val="00D73472"/>
    <w:rsid w:val="00D800CE"/>
    <w:rsid w:val="00D804DF"/>
    <w:rsid w:val="00D83872"/>
    <w:rsid w:val="00D83B7A"/>
    <w:rsid w:val="00D84E17"/>
    <w:rsid w:val="00D90EEF"/>
    <w:rsid w:val="00DA12E9"/>
    <w:rsid w:val="00DA45FE"/>
    <w:rsid w:val="00DA6FEC"/>
    <w:rsid w:val="00DB5C03"/>
    <w:rsid w:val="00DC33C8"/>
    <w:rsid w:val="00DC4EC2"/>
    <w:rsid w:val="00DC5E05"/>
    <w:rsid w:val="00DC72E5"/>
    <w:rsid w:val="00DD7770"/>
    <w:rsid w:val="00DF0C7B"/>
    <w:rsid w:val="00DF163F"/>
    <w:rsid w:val="00DF33E6"/>
    <w:rsid w:val="00DF3836"/>
    <w:rsid w:val="00DF3AD9"/>
    <w:rsid w:val="00E35407"/>
    <w:rsid w:val="00E41F75"/>
    <w:rsid w:val="00E47D0E"/>
    <w:rsid w:val="00E566D3"/>
    <w:rsid w:val="00E62FBA"/>
    <w:rsid w:val="00E64DFB"/>
    <w:rsid w:val="00E65752"/>
    <w:rsid w:val="00E7086F"/>
    <w:rsid w:val="00E73CCA"/>
    <w:rsid w:val="00E745FA"/>
    <w:rsid w:val="00E82C13"/>
    <w:rsid w:val="00E82E43"/>
    <w:rsid w:val="00E84DAD"/>
    <w:rsid w:val="00E86471"/>
    <w:rsid w:val="00E86D13"/>
    <w:rsid w:val="00E86E74"/>
    <w:rsid w:val="00E9086B"/>
    <w:rsid w:val="00E90ED9"/>
    <w:rsid w:val="00EA2A50"/>
    <w:rsid w:val="00EA3258"/>
    <w:rsid w:val="00EA764F"/>
    <w:rsid w:val="00EA7A39"/>
    <w:rsid w:val="00EA7E09"/>
    <w:rsid w:val="00EB4673"/>
    <w:rsid w:val="00EC1897"/>
    <w:rsid w:val="00EC6D89"/>
    <w:rsid w:val="00ED487B"/>
    <w:rsid w:val="00ED4B4B"/>
    <w:rsid w:val="00ED4C3E"/>
    <w:rsid w:val="00ED66C8"/>
    <w:rsid w:val="00ED74CA"/>
    <w:rsid w:val="00ED7585"/>
    <w:rsid w:val="00EE00A3"/>
    <w:rsid w:val="00EE064A"/>
    <w:rsid w:val="00F166F1"/>
    <w:rsid w:val="00F173F9"/>
    <w:rsid w:val="00F218D0"/>
    <w:rsid w:val="00F3061F"/>
    <w:rsid w:val="00F31B26"/>
    <w:rsid w:val="00F34CC1"/>
    <w:rsid w:val="00F41476"/>
    <w:rsid w:val="00F41605"/>
    <w:rsid w:val="00F41D65"/>
    <w:rsid w:val="00F441CC"/>
    <w:rsid w:val="00F47805"/>
    <w:rsid w:val="00F542AC"/>
    <w:rsid w:val="00F545D1"/>
    <w:rsid w:val="00F622FA"/>
    <w:rsid w:val="00F74BF0"/>
    <w:rsid w:val="00F777C9"/>
    <w:rsid w:val="00F77A2B"/>
    <w:rsid w:val="00F800A0"/>
    <w:rsid w:val="00F856DB"/>
    <w:rsid w:val="00F92A73"/>
    <w:rsid w:val="00F955EC"/>
    <w:rsid w:val="00FA4E20"/>
    <w:rsid w:val="00FB0EA7"/>
    <w:rsid w:val="00FB3D3B"/>
    <w:rsid w:val="00FC76AB"/>
    <w:rsid w:val="00FD2D7F"/>
    <w:rsid w:val="00FD664D"/>
    <w:rsid w:val="00FD70F9"/>
    <w:rsid w:val="00FE258A"/>
    <w:rsid w:val="00FF5236"/>
    <w:rsid w:val="00FF5620"/>
    <w:rsid w:val="00FF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0C3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764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basedOn w:val="a"/>
    <w:next w:val="a"/>
    <w:link w:val="21"/>
    <w:uiPriority w:val="99"/>
    <w:qFormat/>
    <w:rsid w:val="001700C3"/>
    <w:pPr>
      <w:keepNext/>
      <w:jc w:val="center"/>
      <w:outlineLvl w:val="1"/>
    </w:pPr>
    <w:rPr>
      <w:b/>
      <w:bCs/>
      <w:sz w:val="28"/>
    </w:rPr>
  </w:style>
  <w:style w:type="paragraph" w:styleId="30">
    <w:name w:val="heading 3"/>
    <w:basedOn w:val="a"/>
    <w:next w:val="a"/>
    <w:link w:val="31"/>
    <w:unhideWhenUsed/>
    <w:qFormat/>
    <w:locked/>
    <w:rsid w:val="00864B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1700C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locked/>
    <w:rsid w:val="00864BC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rsid w:val="001700C3"/>
    <w:pPr>
      <w:keepNext/>
      <w:tabs>
        <w:tab w:val="left" w:pos="1080"/>
      </w:tabs>
      <w:ind w:left="360"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764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9"/>
    <w:locked/>
    <w:rsid w:val="001700C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700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1700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4771D2"/>
    <w:rPr>
      <w:rFonts w:ascii="Arial" w:hAnsi="Arial" w:cs="Times New Roman"/>
      <w:sz w:val="22"/>
      <w:szCs w:val="22"/>
      <w:lang w:val="ru-RU" w:eastAsia="ru-RU" w:bidi="ar-SA"/>
    </w:rPr>
  </w:style>
  <w:style w:type="paragraph" w:styleId="a3">
    <w:name w:val="Body Text"/>
    <w:basedOn w:val="a"/>
    <w:link w:val="a4"/>
    <w:uiPriority w:val="99"/>
    <w:rsid w:val="001700C3"/>
    <w:pPr>
      <w:tabs>
        <w:tab w:val="left" w:pos="108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1700C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1700C3"/>
    <w:pPr>
      <w:tabs>
        <w:tab w:val="left" w:pos="0"/>
      </w:tabs>
      <w:ind w:left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1700C3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rsid w:val="001700C3"/>
    <w:pPr>
      <w:tabs>
        <w:tab w:val="left" w:pos="1080"/>
      </w:tabs>
      <w:ind w:firstLine="540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1700C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1700C3"/>
    <w:pPr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1700C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rsid w:val="001700C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1700C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Oaeno">
    <w:name w:val="Oaeno"/>
    <w:basedOn w:val="a"/>
    <w:uiPriority w:val="99"/>
    <w:rsid w:val="001700C3"/>
    <w:pPr>
      <w:widowControl w:val="0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1700C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1700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1700C3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1700C3"/>
    <w:rPr>
      <w:rFonts w:cs="Times New Roman"/>
    </w:rPr>
  </w:style>
  <w:style w:type="paragraph" w:styleId="ac">
    <w:name w:val="footer"/>
    <w:basedOn w:val="a"/>
    <w:link w:val="ad"/>
    <w:uiPriority w:val="99"/>
    <w:rsid w:val="001700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1700C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uiPriority w:val="99"/>
    <w:rsid w:val="001700C3"/>
    <w:pPr>
      <w:widowControl w:val="0"/>
      <w:ind w:firstLine="720"/>
    </w:pPr>
    <w:rPr>
      <w:rFonts w:ascii="Arial" w:hAnsi="Arial" w:cs="Times New Roman"/>
      <w:sz w:val="22"/>
      <w:szCs w:val="22"/>
    </w:rPr>
  </w:style>
  <w:style w:type="table" w:styleId="ae">
    <w:name w:val="Table Grid"/>
    <w:basedOn w:val="a1"/>
    <w:uiPriority w:val="99"/>
    <w:rsid w:val="001700C3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700C3"/>
    <w:pPr>
      <w:autoSpaceDE w:val="0"/>
      <w:autoSpaceDN w:val="0"/>
      <w:adjustRightInd w:val="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1700C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">
    <w:name w:val="List Paragraph"/>
    <w:basedOn w:val="a"/>
    <w:uiPriority w:val="99"/>
    <w:qFormat/>
    <w:rsid w:val="001700C3"/>
    <w:pPr>
      <w:ind w:left="720"/>
      <w:contextualSpacing/>
    </w:pPr>
  </w:style>
  <w:style w:type="paragraph" w:customStyle="1" w:styleId="1151256">
    <w:name w:val="Стиль 115 пт По ширине Первая строка:  125 см Перед:  6 пт По..."/>
    <w:basedOn w:val="a"/>
    <w:uiPriority w:val="99"/>
    <w:rsid w:val="001700C3"/>
    <w:pPr>
      <w:spacing w:before="120" w:after="60" w:line="288" w:lineRule="auto"/>
      <w:ind w:firstLine="709"/>
      <w:jc w:val="both"/>
    </w:pPr>
    <w:rPr>
      <w:sz w:val="23"/>
      <w:szCs w:val="20"/>
    </w:rPr>
  </w:style>
  <w:style w:type="paragraph" w:styleId="24">
    <w:name w:val="Body Text 2"/>
    <w:basedOn w:val="a"/>
    <w:link w:val="25"/>
    <w:uiPriority w:val="99"/>
    <w:semiHidden/>
    <w:rsid w:val="001700C3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1700C3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rsid w:val="001700C3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6576FD"/>
    <w:pPr>
      <w:spacing w:before="100" w:beforeAutospacing="1" w:after="100" w:afterAutospacing="1"/>
    </w:pPr>
  </w:style>
  <w:style w:type="character" w:customStyle="1" w:styleId="sfwc">
    <w:name w:val="sfwc"/>
    <w:basedOn w:val="a0"/>
    <w:uiPriority w:val="99"/>
    <w:rsid w:val="006576FD"/>
    <w:rPr>
      <w:rFonts w:cs="Times New Roman"/>
    </w:rPr>
  </w:style>
  <w:style w:type="character" w:customStyle="1" w:styleId="fill">
    <w:name w:val="fill"/>
    <w:basedOn w:val="a0"/>
    <w:uiPriority w:val="99"/>
    <w:rsid w:val="006576FD"/>
    <w:rPr>
      <w:rFonts w:cs="Times New Roman"/>
    </w:rPr>
  </w:style>
  <w:style w:type="character" w:customStyle="1" w:styleId="31">
    <w:name w:val="Заголовок 3 Знак"/>
    <w:basedOn w:val="a0"/>
    <w:link w:val="30"/>
    <w:rsid w:val="00864BC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864B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2">
    <w:name w:val="List"/>
    <w:basedOn w:val="a"/>
    <w:uiPriority w:val="99"/>
    <w:unhideWhenUsed/>
    <w:rsid w:val="00864BCD"/>
    <w:pPr>
      <w:ind w:left="283" w:hanging="283"/>
      <w:contextualSpacing/>
    </w:pPr>
  </w:style>
  <w:style w:type="paragraph" w:styleId="26">
    <w:name w:val="List 2"/>
    <w:basedOn w:val="a"/>
    <w:uiPriority w:val="99"/>
    <w:unhideWhenUsed/>
    <w:rsid w:val="00864BCD"/>
    <w:pPr>
      <w:ind w:left="566" w:hanging="283"/>
      <w:contextualSpacing/>
    </w:pPr>
  </w:style>
  <w:style w:type="paragraph" w:styleId="34">
    <w:name w:val="List 3"/>
    <w:basedOn w:val="a"/>
    <w:uiPriority w:val="99"/>
    <w:unhideWhenUsed/>
    <w:rsid w:val="00864BCD"/>
    <w:pPr>
      <w:ind w:left="849" w:hanging="283"/>
      <w:contextualSpacing/>
    </w:pPr>
  </w:style>
  <w:style w:type="paragraph" w:styleId="41">
    <w:name w:val="List 4"/>
    <w:basedOn w:val="a"/>
    <w:uiPriority w:val="99"/>
    <w:unhideWhenUsed/>
    <w:rsid w:val="00864BCD"/>
    <w:pPr>
      <w:ind w:left="1132" w:hanging="283"/>
      <w:contextualSpacing/>
    </w:pPr>
  </w:style>
  <w:style w:type="paragraph" w:styleId="2">
    <w:name w:val="List Bullet 2"/>
    <w:basedOn w:val="a"/>
    <w:uiPriority w:val="99"/>
    <w:unhideWhenUsed/>
    <w:rsid w:val="00864BCD"/>
    <w:pPr>
      <w:numPr>
        <w:numId w:val="39"/>
      </w:numPr>
      <w:contextualSpacing/>
    </w:pPr>
  </w:style>
  <w:style w:type="paragraph" w:styleId="3">
    <w:name w:val="List Bullet 3"/>
    <w:basedOn w:val="a"/>
    <w:uiPriority w:val="99"/>
    <w:unhideWhenUsed/>
    <w:rsid w:val="00864BCD"/>
    <w:pPr>
      <w:numPr>
        <w:numId w:val="40"/>
      </w:numPr>
      <w:contextualSpacing/>
    </w:pPr>
  </w:style>
  <w:style w:type="paragraph" w:styleId="27">
    <w:name w:val="List Continue 2"/>
    <w:basedOn w:val="a"/>
    <w:uiPriority w:val="99"/>
    <w:unhideWhenUsed/>
    <w:rsid w:val="00864BCD"/>
    <w:pPr>
      <w:spacing w:after="120"/>
      <w:ind w:left="566"/>
      <w:contextualSpacing/>
    </w:pPr>
  </w:style>
  <w:style w:type="paragraph" w:styleId="42">
    <w:name w:val="List Continue 4"/>
    <w:basedOn w:val="a"/>
    <w:uiPriority w:val="99"/>
    <w:unhideWhenUsed/>
    <w:rsid w:val="00864BCD"/>
    <w:pPr>
      <w:spacing w:after="120"/>
      <w:ind w:left="1132"/>
      <w:contextualSpacing/>
    </w:pPr>
  </w:style>
  <w:style w:type="paragraph" w:styleId="af3">
    <w:name w:val="Body Text First Indent"/>
    <w:basedOn w:val="a3"/>
    <w:link w:val="af4"/>
    <w:uiPriority w:val="99"/>
    <w:unhideWhenUsed/>
    <w:rsid w:val="00864BCD"/>
    <w:pPr>
      <w:tabs>
        <w:tab w:val="clear" w:pos="1080"/>
      </w:tabs>
      <w:ind w:firstLine="360"/>
    </w:pPr>
    <w:rPr>
      <w:sz w:val="24"/>
    </w:rPr>
  </w:style>
  <w:style w:type="character" w:customStyle="1" w:styleId="af4">
    <w:name w:val="Красная строка Знак"/>
    <w:basedOn w:val="a4"/>
    <w:link w:val="af3"/>
    <w:uiPriority w:val="99"/>
    <w:rsid w:val="00864B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30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31EBF216F92A46B3B745E1F643374E16FCF9CE286869657B5C4642C157EBB333E40025EFF319E4S00BM" TargetMode="External"/><Relationship Id="rId13" Type="http://schemas.openxmlformats.org/officeDocument/2006/relationships/hyperlink" Target="consultantplus://offline/ref=7D9624DA30B82E404CE7C6F697388C8B14B02DA24D213ECF220F47D8E008DFD959894A15EAN0zBF" TargetMode="External"/><Relationship Id="rId18" Type="http://schemas.openxmlformats.org/officeDocument/2006/relationships/hyperlink" Target="consultantplus://offline/ref=30F489473598A5ECC09F18B7778603A825029F44FE0F4C766C6A80C25097E8E64701194A49D2C874GEC" TargetMode="External"/><Relationship Id="rId26" Type="http://schemas.openxmlformats.org/officeDocument/2006/relationships/hyperlink" Target="consultantplus://offline/ref=B4D0794F369FE1116231628B022A0923AD78D2B1A21C57A6921032BB2B88928FAB3CF3A1911CBE5BdFD" TargetMode="External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4B0F9A99842C501F9A3F4EAA4F9153F5F97D7263C2180A1A448DDA6E73FCB9FEE8E1C0EA20F892A44H5J" TargetMode="External"/><Relationship Id="rId34" Type="http://schemas.openxmlformats.org/officeDocument/2006/relationships/hyperlink" Target="consultantplus://offline/ref=62256F6E145A1FDFDAD09409E6E84ED182C3DEE9580BA1C336798170DA80D66834A498FF10C5U8G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B963BCA6BB8733B6493EA0CFC20EEC5790254B13EE624EEC103DF910033A33378BB0D0A14D20994T4OCO" TargetMode="External"/><Relationship Id="rId17" Type="http://schemas.openxmlformats.org/officeDocument/2006/relationships/hyperlink" Target="consultantplus://offline/ref=30F489473598A5ECC09F18B7778603A825029F44FE0F4C766C6A80C25097E8E64701194A49D1CB74G2C" TargetMode="External"/><Relationship Id="rId25" Type="http://schemas.openxmlformats.org/officeDocument/2006/relationships/hyperlink" Target="consultantplus://offline/ref=B4D0794F369FE1116231628B022A0923AD78D2B1A21C57A6921032BB2B88928FAB3CF3A1911CBE5BdFD" TargetMode="External"/><Relationship Id="rId33" Type="http://schemas.openxmlformats.org/officeDocument/2006/relationships/hyperlink" Target="consultantplus://offline/ref=B65262C4154A9C22DD5319F8B4CAB308EAF3DBF220E58FBABDDA57619CA8A6D92D877A7D9BDC7F19cBE2G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15FC6E3FFC840318CC1E3FD07D6338FCD6817B5AB44A657DDC74C087EB7G" TargetMode="External"/><Relationship Id="rId20" Type="http://schemas.openxmlformats.org/officeDocument/2006/relationships/hyperlink" Target="consultantplus://offline/ref=44B0F9A99842C501F9A3F4EAA4F9153F5F97D7263C2180A1A448DDA6E73FCB9FEE8E1C0EA20F892744H4J" TargetMode="External"/><Relationship Id="rId29" Type="http://schemas.openxmlformats.org/officeDocument/2006/relationships/hyperlink" Target="consultantplus://offline/ref=D10983017797AE5949C3D3ADC29FD2D6A0B7A6DEBE3D49697631339ED2PFNBD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B963BCA6BB8733B6493EA0CFC20EEC579025CBE37EF24EEC103DF9100T3O3O" TargetMode="External"/><Relationship Id="rId24" Type="http://schemas.openxmlformats.org/officeDocument/2006/relationships/hyperlink" Target="consultantplus://offline/ref=9FA92D1031CECE6B8E71364D732CA8D9435BA2F6FB4DA92F1E31940D61096D73DE0622FBF55A312Ft2U9M" TargetMode="External"/><Relationship Id="rId32" Type="http://schemas.openxmlformats.org/officeDocument/2006/relationships/hyperlink" Target="consultantplus://offline/ref=B65262C4154A9C22DD5319F8B4CAB308EAF3DAFB24EE8FBABDDA57619CA8A6D92D877A7D9BDC751CcBE2G" TargetMode="External"/><Relationship Id="rId37" Type="http://schemas.openxmlformats.org/officeDocument/2006/relationships/hyperlink" Target="consultantplus://offline/ref=EF878EAE27EC65F2BCCF92BE871283796B4442ECF63ABF261F31E7F5846C29562F9B9240B6840DBE5AI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15FC6E3FFC840318CC1E3FD07D6338FCD631CB8AF4EFB5DD59E400AE07ABCG" TargetMode="External"/><Relationship Id="rId23" Type="http://schemas.openxmlformats.org/officeDocument/2006/relationships/hyperlink" Target="consultantplus://offline/ref=D3474F9C0CF3B61D7EA854A2B9C8C6B9FB42F6CBCF7DE2B7C3854C2E3F3EA38393A66276E608EFr122L" TargetMode="External"/><Relationship Id="rId28" Type="http://schemas.openxmlformats.org/officeDocument/2006/relationships/hyperlink" Target="consultantplus://offline/ref=DE2570AE7ED39D040CD67822BDFA67023A3234293F6ACF884A1EC62A8EA4AF4680EDC141BAb25BJ" TargetMode="External"/><Relationship Id="rId36" Type="http://schemas.openxmlformats.org/officeDocument/2006/relationships/hyperlink" Target="consultantplus://offline/ref=04DC95437D445E1F279FCE8C60144531B128FFD44EA8A5E8D463C661B41EC13A1E47280F6B971C35GEh7H" TargetMode="External"/><Relationship Id="rId10" Type="http://schemas.openxmlformats.org/officeDocument/2006/relationships/hyperlink" Target="consultantplus://offline/ref=EC1E01FB2698AB63A4897B1B3AC4E9D3C849902E0FDF8E76DA250448B7A05C81616C858D3E973C2AZ3F5M" TargetMode="External"/><Relationship Id="rId19" Type="http://schemas.openxmlformats.org/officeDocument/2006/relationships/hyperlink" Target="consultantplus://offline/ref=B57E2971D8BCCB4055ADA14433351185D3146E405E033A8FDF80A88DF3D7DFEB603B2FAE206A061ARBHAH" TargetMode="External"/><Relationship Id="rId31" Type="http://schemas.openxmlformats.org/officeDocument/2006/relationships/hyperlink" Target="consultantplus://offline/ref=BFCD3E3C57D8C181B865E892763755DDA2F73D66355F495F8F2B7D2C57F1D3B50DC383E7200D7B32U1UB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1E01FB2698AB63A4897B1B3AC4E9D3C849902E0FDF8E76DA250448B7A05C81616C858D3E973C2CZ3F7M" TargetMode="External"/><Relationship Id="rId14" Type="http://schemas.openxmlformats.org/officeDocument/2006/relationships/hyperlink" Target="consultantplus://offline/ref=015FC6E3FFC840318CC1E3FD07D6338FCD6314B7A647FB5DD59E400AE0AC4766387A59FA7292F5C378B5G" TargetMode="External"/><Relationship Id="rId22" Type="http://schemas.openxmlformats.org/officeDocument/2006/relationships/hyperlink" Target="consultantplus://offline/ref=238517E4B1B011A29416EE16606FA4B8EA5B70439025F46FA49FDE8F241E9129D16D64C2AE52FA16f51FL" TargetMode="External"/><Relationship Id="rId27" Type="http://schemas.openxmlformats.org/officeDocument/2006/relationships/hyperlink" Target="consultantplus://offline/ref=9F54BB2F52E6E6D3F735D6A7AD72DFAAC5BB4C3E7FC1ED6A13E028AD66248A1165B2ED043B29D3D1s9n4N" TargetMode="External"/><Relationship Id="rId30" Type="http://schemas.openxmlformats.org/officeDocument/2006/relationships/hyperlink" Target="consultantplus://offline/ref=960CF82D9DEBED0DA9E9D3D7AC310E97A41FC3B54FFF7F987F2904C43A9EFC415F93D2078DB2C2C631z7D" TargetMode="External"/><Relationship Id="rId35" Type="http://schemas.openxmlformats.org/officeDocument/2006/relationships/hyperlink" Target="consultantplus://offline/ref=04DC95437D445E1F279FCE8C60144531B128FFD44EA8A5E8D463C661B41EC13A1E47280F6B971C35GEh7H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80735-8156-4C4C-A56B-8941578E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3098</TotalTime>
  <Pages>50</Pages>
  <Words>20005</Words>
  <Characters>153725</Characters>
  <Application>Microsoft Office Word</Application>
  <DocSecurity>0</DocSecurity>
  <Lines>1281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Reanimator Extreme Edition</Company>
  <LinksUpToDate>false</LinksUpToDate>
  <CharactersWithSpaces>173384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ASUS</dc:creator>
  <cp:lastModifiedBy>pk2</cp:lastModifiedBy>
  <cp:revision>63</cp:revision>
  <cp:lastPrinted>2019-12-17T02:26:00Z</cp:lastPrinted>
  <dcterms:created xsi:type="dcterms:W3CDTF">2018-05-14T13:19:00Z</dcterms:created>
  <dcterms:modified xsi:type="dcterms:W3CDTF">2024-07-24T06:11:00Z</dcterms:modified>
</cp:coreProperties>
</file>