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 w:firstLine="0" w:left="150" w:right="150"/>
        <w:jc w:val="right"/>
        <w:rPr>
          <w:rFonts w:ascii="Tahoma" w:hAnsi="Tahoma"/>
          <w:color w:val="FFFFFF"/>
          <w:sz w:val="18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ГАУЗ АСГБ ТРАВМАТОЛОГИЧЕСКИЙ ПУНКТ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г. Анжеро-Судженск , ул. Кубанская 3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График работы  врачей (фельдшеров) травматологического пункта 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 20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b w:val="1"/>
          <w:sz w:val="26"/>
        </w:rPr>
        <w:t>5 год</w:t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2127"/>
        <w:gridCol w:w="2937"/>
        <w:gridCol w:w="1081"/>
        <w:gridCol w:w="2618"/>
      </w:tblGrid>
      <w:tr>
        <w:trPr>
          <w:trHeight w:hRule="atLeast" w:val="1124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Ф.И.О.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Должность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  <w:r>
              <w:rPr>
                <w:rFonts w:ascii="Times New Roman" w:hAnsi="Times New Roman"/>
                <w:sz w:val="26"/>
              </w:rPr>
              <w:t>каб.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Часы приема</w:t>
            </w:r>
          </w:p>
          <w:p w14:paraId="0B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Понедельник – пятница </w:t>
            </w:r>
          </w:p>
        </w:tc>
      </w:tr>
      <w:tr>
        <w:trPr>
          <w:trHeight w:hRule="atLeast" w:val="240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Семыкин Артём Сергеевич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Заведующий, травматолог-ортопед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08.00- 1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12</w:t>
            </w:r>
          </w:p>
          <w:p w14:paraId="11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15.13-16.01</w:t>
            </w:r>
          </w:p>
        </w:tc>
      </w:tr>
      <w:tr>
        <w:trPr>
          <w:trHeight w:hRule="atLeast" w:val="254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Колбанов </w:t>
            </w:r>
          </w:p>
          <w:p w14:paraId="14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Сергей Владимирович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 рентгенолог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Рентген кабинет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8:00-14:00</w:t>
            </w:r>
          </w:p>
        </w:tc>
      </w:tr>
      <w:tr>
        <w:trPr>
          <w:trHeight w:hRule="atLeast" w:val="254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Дементьев Николай Николаевич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Фельдшер на врачебном приеме 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08.00 – 15.12</w:t>
            </w:r>
          </w:p>
        </w:tc>
      </w:tr>
      <w:tr>
        <w:trPr>
          <w:trHeight w:hRule="atLeast" w:val="254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Исаенко Татьяна Александровна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Фельдшер на врачебном приеме 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08.00 – 15.12</w:t>
            </w:r>
          </w:p>
        </w:tc>
      </w:tr>
      <w:tr>
        <w:trPr>
          <w:trHeight w:hRule="atLeast" w:val="26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Сидорова Валентина Александровна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Фельдшер на врачебном приеме </w:t>
            </w:r>
          </w:p>
          <w:p w14:paraId="25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08.00-  15.12</w:t>
            </w:r>
          </w:p>
        </w:tc>
      </w:tr>
      <w:tr>
        <w:trPr>
          <w:trHeight w:hRule="atLeast" w:val="26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Кабинет экстренного приема</w:t>
            </w:r>
          </w:p>
          <w:p w14:paraId="2A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Тимошенко Анастасия Владимировна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травматолог-ортопед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08.00- 15.12</w:t>
            </w:r>
          </w:p>
          <w:p w14:paraId="2E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26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Байбурина Нина Сергеевна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Старшая мед.сестра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второй этаж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08.00-15.48</w:t>
            </w:r>
          </w:p>
        </w:tc>
      </w:tr>
      <w:tr>
        <w:trPr>
          <w:trHeight w:hRule="atLeast" w:val="26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Колосова Елена Викторовна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Медсестра гнойной  перевязочной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08.00- 15.12</w:t>
            </w:r>
          </w:p>
        </w:tc>
      </w:tr>
      <w:tr>
        <w:trPr>
          <w:trHeight w:hRule="atLeast" w:val="26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Баранец Ксения Алексеевна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Медсестра чистой перевязочной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08.00- 15.12</w:t>
            </w:r>
          </w:p>
        </w:tc>
      </w:tr>
      <w:tr>
        <w:trPr>
          <w:trHeight w:hRule="atLeast" w:val="26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Баранец Ксения Алексеевна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Медсестра процедурной 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08.00- 15.12</w:t>
            </w:r>
          </w:p>
        </w:tc>
      </w:tr>
      <w:tr>
        <w:trPr>
          <w:trHeight w:hRule="atLeast" w:val="26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Зудилин Виктор Федорович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 травматолог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08.00- </w:t>
            </w:r>
            <w:r>
              <w:rPr>
                <w:rFonts w:ascii="Times New Roman" w:hAnsi="Times New Roman"/>
                <w:sz w:val="26"/>
              </w:rPr>
              <w:t>14:36</w:t>
            </w:r>
          </w:p>
        </w:tc>
      </w:tr>
    </w:tbl>
    <w:p w14:paraId="48000000">
      <w:pPr>
        <w:pStyle w:val="Style_1"/>
      </w:pPr>
    </w:p>
    <w:p w14:paraId="49000000">
      <w:pPr>
        <w:pStyle w:val="Style_1"/>
        <w:spacing w:after="0" w:before="0" w:line="240" w:lineRule="auto"/>
        <w:ind/>
        <w:jc w:val="center"/>
        <w:rPr>
          <w:rFonts w:ascii="Arial" w:hAnsi="Arial"/>
          <w:sz w:val="16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Заголовок 3 Знак"/>
    <w:basedOn w:val="Style_5"/>
    <w:link w:val="Style_4_ch"/>
    <w:rPr>
      <w:rFonts w:ascii="Times New Roman" w:hAnsi="Times New Roman"/>
      <w:b w:val="1"/>
      <w:sz w:val="27"/>
    </w:rPr>
  </w:style>
  <w:style w:styleId="Style_4_ch" w:type="character">
    <w:name w:val="Заголовок 3 Знак"/>
    <w:basedOn w:val="Style_5_ch"/>
    <w:link w:val="Style_4"/>
    <w:rPr>
      <w:rFonts w:ascii="Times New Roman" w:hAnsi="Times New Roman"/>
      <w:b w:val="1"/>
      <w:sz w:val="27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аголовок таблицы"/>
    <w:basedOn w:val="Style_10"/>
    <w:link w:val="Style_9_ch"/>
    <w:pPr>
      <w:ind/>
      <w:jc w:val="center"/>
    </w:pPr>
    <w:rPr>
      <w:b w:val="1"/>
    </w:rPr>
  </w:style>
  <w:style w:styleId="Style_9_ch" w:type="character">
    <w:name w:val="Заголовок таблицы"/>
    <w:basedOn w:val="Style_10_ch"/>
    <w:link w:val="Style_9"/>
    <w:rPr>
      <w:b w:val="1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1"/>
    <w:link w:val="Style_12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2_ch" w:type="character">
    <w:name w:val="heading 3"/>
    <w:basedOn w:val="Style_1_ch"/>
    <w:link w:val="Style_12"/>
    <w:rPr>
      <w:rFonts w:ascii="Times New Roman" w:hAnsi="Times New Roman"/>
      <w:b w:val="1"/>
      <w:sz w:val="27"/>
    </w:rPr>
  </w:style>
  <w:style w:styleId="Style_13" w:type="paragraph">
    <w:name w:val="HTML Top of Form"/>
    <w:basedOn w:val="Style_1"/>
    <w:next w:val="Style_1"/>
    <w:link w:val="Style_13_ch"/>
    <w:pPr>
      <w:spacing w:after="0" w:before="0" w:line="240" w:lineRule="auto"/>
      <w:ind/>
      <w:jc w:val="center"/>
    </w:pPr>
    <w:rPr>
      <w:rFonts w:ascii="Arial" w:hAnsi="Arial"/>
      <w:sz w:val="16"/>
    </w:rPr>
  </w:style>
  <w:style w:styleId="Style_13_ch" w:type="character">
    <w:name w:val="HTML Top of Form"/>
    <w:basedOn w:val="Style_1_ch"/>
    <w:link w:val="Style_13"/>
    <w:rPr>
      <w:rFonts w:ascii="Arial" w:hAnsi="Arial"/>
      <w:sz w:val="16"/>
    </w:rPr>
  </w:style>
  <w:style w:styleId="Style_14" w:type="paragraph">
    <w:name w:val="Заголовок"/>
    <w:basedOn w:val="Style_1"/>
    <w:next w:val="Style_15"/>
    <w:link w:val="Style_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"/>
    <w:basedOn w:val="Style_1_ch"/>
    <w:link w:val="Style_14"/>
    <w:rPr>
      <w:rFonts w:ascii="Liberation Sans" w:hAnsi="Liberation Sans"/>
      <w:sz w:val="28"/>
    </w:rPr>
  </w:style>
  <w:style w:styleId="Style_16" w:type="paragraph">
    <w:name w:val="caption"/>
    <w:basedOn w:val="Style_1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1_ch"/>
    <w:link w:val="Style_16"/>
    <w:rPr>
      <w:i w:val="1"/>
      <w:sz w:val="24"/>
    </w:rPr>
  </w:style>
  <w:style w:styleId="Style_17" w:type="paragraph">
    <w:name w:val="toc 3"/>
    <w:next w:val="Style_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Заголовок 2 Знак"/>
    <w:basedOn w:val="Style_5"/>
    <w:link w:val="Style_18_ch"/>
    <w:rPr>
      <w:rFonts w:ascii="Times New Roman" w:hAnsi="Times New Roman"/>
      <w:b w:val="1"/>
      <w:sz w:val="36"/>
    </w:rPr>
  </w:style>
  <w:style w:styleId="Style_18_ch" w:type="character">
    <w:name w:val="Заголовок 2 Знак"/>
    <w:basedOn w:val="Style_5_ch"/>
    <w:link w:val="Style_18"/>
    <w:rPr>
      <w:rFonts w:ascii="Times New Roman" w:hAnsi="Times New Roman"/>
      <w:b w:val="1"/>
      <w:sz w:val="36"/>
    </w:rPr>
  </w:style>
  <w:style w:styleId="Style_19" w:type="paragraph">
    <w:name w:val="Strong"/>
    <w:basedOn w:val="Style_5"/>
    <w:link w:val="Style_19_ch"/>
    <w:rPr>
      <w:b w:val="1"/>
    </w:rPr>
  </w:style>
  <w:style w:styleId="Style_19_ch" w:type="character">
    <w:name w:val="Strong"/>
    <w:basedOn w:val="Style_5_ch"/>
    <w:link w:val="Style_19"/>
    <w:rPr>
      <w:b w:val="1"/>
    </w:rPr>
  </w:style>
  <w:style w:styleId="Style_20" w:type="paragraph">
    <w:name w:val="List"/>
    <w:basedOn w:val="Style_15"/>
    <w:link w:val="Style_20_ch"/>
  </w:style>
  <w:style w:styleId="Style_20_ch" w:type="character">
    <w:name w:val="List"/>
    <w:basedOn w:val="Style_15_ch"/>
    <w:link w:val="Style_20"/>
  </w:style>
  <w:style w:styleId="Style_21" w:type="paragraph">
    <w:name w:val="Internet Link"/>
    <w:basedOn w:val="Style_5"/>
    <w:link w:val="Style_21_ch"/>
    <w:rPr>
      <w:color w:val="0000FF"/>
      <w:u w:val="single"/>
    </w:rPr>
  </w:style>
  <w:style w:styleId="Style_21_ch" w:type="character">
    <w:name w:val="Internet Link"/>
    <w:basedOn w:val="Style_5_ch"/>
    <w:link w:val="Style_21"/>
    <w:rPr>
      <w:color w:val="0000FF"/>
      <w:u w:val="single"/>
    </w:rPr>
  </w:style>
  <w:style w:styleId="Style_22" w:type="paragraph">
    <w:name w:val="heading 5"/>
    <w:next w:val="Style_1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1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80"/>
      <w:u w:val="single"/>
    </w:rPr>
  </w:style>
  <w:style w:styleId="Style_24_ch" w:type="character">
    <w:name w:val="Hyperlink"/>
    <w:link w:val="Style_24"/>
    <w:rPr>
      <w:color w:val="000080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8" w:type="paragraph">
    <w:name w:val="Указатель"/>
    <w:basedOn w:val="Style_1"/>
    <w:link w:val="Style_28_ch"/>
  </w:style>
  <w:style w:styleId="Style_28_ch" w:type="character">
    <w:name w:val="Указатель"/>
    <w:basedOn w:val="Style_1_ch"/>
    <w:link w:val="Style_28"/>
  </w:style>
  <w:style w:styleId="Style_29" w:type="paragraph">
    <w:name w:val="toc 9"/>
    <w:next w:val="Style_1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10" w:type="paragraph">
    <w:name w:val="Содержимое таблицы"/>
    <w:basedOn w:val="Style_1"/>
    <w:link w:val="Style_10_ch"/>
    <w:pPr>
      <w:widowControl w:val="0"/>
      <w:ind/>
    </w:pPr>
  </w:style>
  <w:style w:styleId="Style_10_ch" w:type="character">
    <w:name w:val="Содержимое таблицы"/>
    <w:basedOn w:val="Style_1_ch"/>
    <w:link w:val="Style_10"/>
  </w:style>
  <w:style w:styleId="Style_30" w:type="paragraph">
    <w:name w:val="Balloon Text"/>
    <w:basedOn w:val="Style_1"/>
    <w:link w:val="Style_30_ch"/>
    <w:pPr>
      <w:spacing w:after="0" w:before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1_ch"/>
    <w:link w:val="Style_30"/>
    <w:rPr>
      <w:rFonts w:ascii="Tahoma" w:hAnsi="Tahoma"/>
      <w:sz w:val="16"/>
    </w:rPr>
  </w:style>
  <w:style w:styleId="Style_31" w:type="paragraph">
    <w:name w:val="toc 8"/>
    <w:next w:val="Style_1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Emphasis"/>
    <w:basedOn w:val="Style_5"/>
    <w:link w:val="Style_32_ch"/>
    <w:rPr>
      <w:i w:val="1"/>
    </w:rPr>
  </w:style>
  <w:style w:styleId="Style_32_ch" w:type="character">
    <w:name w:val="Emphasis"/>
    <w:basedOn w:val="Style_5_ch"/>
    <w:link w:val="Style_32"/>
    <w:rPr>
      <w:i w:val="1"/>
    </w:rPr>
  </w:style>
  <w:style w:styleId="Style_33" w:type="paragraph">
    <w:name w:val="HTML Bottom of Form"/>
    <w:basedOn w:val="Style_1"/>
    <w:next w:val="Style_1"/>
    <w:link w:val="Style_33_ch"/>
    <w:pPr>
      <w:spacing w:after="0" w:before="0" w:line="240" w:lineRule="auto"/>
      <w:ind/>
      <w:jc w:val="center"/>
    </w:pPr>
    <w:rPr>
      <w:rFonts w:ascii="Arial" w:hAnsi="Arial"/>
      <w:sz w:val="16"/>
    </w:rPr>
  </w:style>
  <w:style w:styleId="Style_33_ch" w:type="character">
    <w:name w:val="HTML Bottom of Form"/>
    <w:basedOn w:val="Style_1_ch"/>
    <w:link w:val="Style_33"/>
    <w:rPr>
      <w:rFonts w:ascii="Arial" w:hAnsi="Arial"/>
      <w:sz w:val="16"/>
    </w:rPr>
  </w:style>
  <w:style w:styleId="Style_34" w:type="paragraph">
    <w:name w:val="toc 5"/>
    <w:next w:val="Style_1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1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15" w:type="paragraph">
    <w:name w:val="Body Text"/>
    <w:basedOn w:val="Style_1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1_ch"/>
    <w:link w:val="Style_15"/>
  </w:style>
  <w:style w:styleId="Style_36" w:type="paragraph">
    <w:name w:val="Normal (Web)"/>
    <w:basedOn w:val="Style_1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Normal (Web)"/>
    <w:basedOn w:val="Style_1_ch"/>
    <w:link w:val="Style_36"/>
    <w:rPr>
      <w:rFonts w:ascii="Times New Roman" w:hAnsi="Times New Roman"/>
      <w:sz w:val="24"/>
    </w:rPr>
  </w:style>
  <w:style w:styleId="Style_37" w:type="paragraph">
    <w:name w:val="Title"/>
    <w:next w:val="Style_1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1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1"/>
    <w:link w:val="Style_39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9_ch" w:type="character">
    <w:name w:val="heading 2"/>
    <w:basedOn w:val="Style_1_ch"/>
    <w:link w:val="Style_39"/>
    <w:rPr>
      <w:rFonts w:ascii="Times New Roman" w:hAnsi="Times New Roman"/>
      <w:b w:val="1"/>
      <w:sz w:val="36"/>
    </w:rPr>
  </w:style>
  <w:style w:styleId="Style_40" w:type="paragraph">
    <w:name w:val="Содержимое врезки"/>
    <w:basedOn w:val="Style_1"/>
    <w:link w:val="Style_40_ch"/>
  </w:style>
  <w:style w:styleId="Style_40_ch" w:type="character">
    <w:name w:val="Содержимое врезки"/>
    <w:basedOn w:val="Style_1_ch"/>
    <w:link w:val="Style_40"/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2025-01-29T07:57:40Z</dcterms:modified>
</cp:coreProperties>
</file>