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Контактные телефоны, номера телефонов справочных служб, адреса электронной почты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431"/>
        <w:gridCol w:w="3260"/>
        <w:gridCol w:w="2551"/>
        <w:gridCol w:w="1418"/>
        <w:gridCol w:w="1705"/>
      </w:tblGrid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0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0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Подразделение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0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Адрес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Телефон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Электронная почта</w:t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Стоматологическая поликлиника  (регистратура)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50 лет Октября, 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6-28-54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Style w:val="Style_2_ch"/>
                <w:rFonts w:ascii="Times New Roman" w:hAnsi="Times New Roman"/>
                <w:color w:val="000000"/>
                <w:sz w:val="17"/>
                <w:highlight w:val="white"/>
                <w:u w:val="non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val="000000"/>
                <w:sz w:val="17"/>
                <w:highlight w:val="white"/>
                <w:u w:val="none"/>
              </w:rPr>
              <w:instrText>HYPERLINK "mailto:stom-as2006@mail.ru"</w:instrText>
            </w:r>
            <w:r>
              <w:rPr>
                <w:rStyle w:val="Style_2_ch"/>
                <w:rFonts w:ascii="Times New Roman" w:hAnsi="Times New Roman"/>
                <w:color w:val="000000"/>
                <w:sz w:val="17"/>
                <w:highlight w:val="white"/>
                <w:u w:val="non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val="000000"/>
                <w:sz w:val="17"/>
                <w:highlight w:val="white"/>
                <w:u w:val="none"/>
              </w:rPr>
              <w:t>stom-as2006@mail.ru</w:t>
            </w:r>
            <w:r>
              <w:rPr>
                <w:rStyle w:val="Style_2_ch"/>
                <w:rFonts w:ascii="Times New Roman" w:hAnsi="Times New Roman"/>
                <w:color w:val="000000"/>
                <w:sz w:val="17"/>
                <w:highlight w:val="white"/>
                <w:u w:val="none"/>
              </w:rPr>
              <w:fldChar w:fldCharType="end"/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0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0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профессиональной патологии (регистратура)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Челюскинцев, 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4F81BD"/>
                <w:sz w:val="24"/>
              </w:rPr>
            </w:pP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color w:val="211E39"/>
                <w:sz w:val="17"/>
                <w:highlight w:val="white"/>
              </w:rPr>
              <w:t>mbuz</w:t>
            </w:r>
            <w:r>
              <w:rPr>
                <w:rFonts w:ascii="Times New Roman" w:hAnsi="Times New Roman"/>
                <w:color w:val="211E39"/>
                <w:sz w:val="17"/>
                <w:highlight w:val="white"/>
              </w:rPr>
              <w:t>_cpp@mail.ru</w:t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Травматологический пункт (регистратура)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>.Кубанская</w:t>
            </w:r>
            <w:r>
              <w:rPr>
                <w:rFonts w:ascii="Times New Roman" w:hAnsi="Times New Roman"/>
                <w:sz w:val="24"/>
              </w:rPr>
              <w:t>, 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aps w:val="0"/>
                <w:color w:val="211E39"/>
                <w:spacing w:val="0"/>
                <w:sz w:val="22"/>
                <w:highlight w:val="white"/>
              </w:rPr>
              <w:t>8-950-582-22-10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color w:val="211E39"/>
                <w:sz w:val="17"/>
                <w:highlight w:val="white"/>
              </w:rPr>
              <w:t>travmpunkt-as@yandex.ru</w:t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1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1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Женская консультация (регистратура)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Кубанская, 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4-20-67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color w:val="211E39"/>
                <w:sz w:val="17"/>
                <w:highlight w:val="white"/>
              </w:rPr>
              <w:t>jk-cgb@yandex.ru</w:t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Поликлиника №1 (регистратура)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</w:t>
            </w:r>
            <w:r>
              <w:rPr>
                <w:rFonts w:ascii="Times New Roman" w:hAnsi="Times New Roman"/>
                <w:sz w:val="24"/>
              </w:rPr>
              <w:t>Беловская</w:t>
            </w:r>
            <w:r>
              <w:rPr>
                <w:rFonts w:ascii="Times New Roman" w:hAnsi="Times New Roman"/>
                <w:sz w:val="24"/>
              </w:rPr>
              <w:t>, 19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4-09-11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color w:val="211E39"/>
                <w:sz w:val="17"/>
                <w:highlight w:val="white"/>
              </w:rPr>
              <w:t>as-gp1@mail.ru.</w:t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2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Поликлиника №2 (регистратура)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</w:t>
            </w:r>
            <w:r>
              <w:rPr>
                <w:rFonts w:ascii="Times New Roman" w:hAnsi="Times New Roman"/>
                <w:sz w:val="24"/>
              </w:rPr>
              <w:t>.П</w:t>
            </w:r>
            <w:r>
              <w:rPr>
                <w:rFonts w:ascii="Times New Roman" w:hAnsi="Times New Roman"/>
                <w:sz w:val="24"/>
              </w:rPr>
              <w:t>рофессиональный, 12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6-73-15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>asgp2@yandex.ru</w:t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Поликлиника №3 (регистратура)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>.В</w:t>
            </w:r>
            <w:r>
              <w:rPr>
                <w:rFonts w:ascii="Times New Roman" w:hAnsi="Times New Roman"/>
                <w:sz w:val="24"/>
              </w:rPr>
              <w:t>ойкова, 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6-38-46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Style w:val="Style_3_ch"/>
                <w:rFonts w:ascii="Times New Roman" w:hAnsi="Times New Roman"/>
                <w:b w:val="0"/>
                <w:sz w:val="18"/>
                <w:highlight w:val="white"/>
              </w:rPr>
              <w:t>asgp3@yandex.ru</w:t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2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2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Поликлиника №4 (регистратура)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К.Маркса, 16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4-47-11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>as-gp4@yandex.ru</w:t>
            </w:r>
          </w:p>
        </w:tc>
      </w:tr>
      <w:tr>
        <w:trPr>
          <w:trHeight w:hRule="atLeast" w:val="547"/>
        </w:trP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Поликлиника №5 (регистратура)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50 лет Октября, 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6-56-11</w:t>
            </w:r>
          </w:p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5-0</w:t>
            </w:r>
            <w:r>
              <w:rPr>
                <w:rFonts w:ascii="Times New Roman" w:hAnsi="Times New Roman"/>
                <w:b w:val="1"/>
                <w:sz w:val="24"/>
              </w:rPr>
              <w:t>6-</w:t>
            </w:r>
            <w:r>
              <w:rPr>
                <w:rFonts w:ascii="Times New Roman" w:hAnsi="Times New Roman"/>
                <w:b w:val="1"/>
                <w:sz w:val="24"/>
              </w:rPr>
              <w:t>09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>5-06-08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Style w:val="Style_3_ch"/>
                <w:rFonts w:ascii="Times New Roman" w:hAnsi="Times New Roman"/>
                <w:b w:val="0"/>
                <w:sz w:val="18"/>
                <w:highlight w:val="white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b w:val="0"/>
                <w:sz w:val="18"/>
                <w:highlight w:val="white"/>
              </w:rPr>
              <w:instrText>HYPERLINK "mailto:as-gp52020@yandex.ru"</w:instrText>
            </w:r>
            <w:r>
              <w:rPr>
                <w:rStyle w:val="Style_3_ch"/>
                <w:rFonts w:ascii="Times New Roman" w:hAnsi="Times New Roman"/>
                <w:b w:val="0"/>
                <w:sz w:val="18"/>
                <w:highlight w:val="white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b w:val="0"/>
                <w:sz w:val="18"/>
                <w:highlight w:val="white"/>
              </w:rPr>
              <w:t>as-gp52020@yandex.ru</w:t>
            </w:r>
            <w:r>
              <w:rPr>
                <w:rStyle w:val="Style_3_ch"/>
                <w:rFonts w:ascii="Times New Roman" w:hAnsi="Times New Roman"/>
                <w:b w:val="0"/>
                <w:sz w:val="18"/>
                <w:highlight w:val="white"/>
              </w:rPr>
              <w:fldChar w:fldCharType="end"/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Отделение поликлиники №1 (регистратура)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Ушакова, 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2-68-41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Style w:val="Style_2_ch"/>
                <w:rFonts w:ascii="Times New Roman" w:hAnsi="Times New Roman"/>
                <w:color w:val="000000"/>
                <w:sz w:val="18"/>
                <w:highlight w:val="white"/>
                <w:u w:val="non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val="000000"/>
                <w:sz w:val="18"/>
                <w:highlight w:val="white"/>
                <w:u w:val="none"/>
              </w:rPr>
              <w:instrText>HYPERLINK "mailto:stat-asovp@yandex.ru"</w:instrText>
            </w:r>
            <w:r>
              <w:rPr>
                <w:rStyle w:val="Style_2_ch"/>
                <w:rFonts w:ascii="Times New Roman" w:hAnsi="Times New Roman"/>
                <w:color w:val="000000"/>
                <w:sz w:val="18"/>
                <w:highlight w:val="white"/>
                <w:u w:val="non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val="000000"/>
                <w:sz w:val="18"/>
                <w:highlight w:val="white"/>
                <w:u w:val="none"/>
              </w:rPr>
              <w:t>stat-asovp@yandex.ru</w:t>
            </w:r>
            <w:r>
              <w:rPr>
                <w:rStyle w:val="Style_2_ch"/>
                <w:rFonts w:ascii="Times New Roman" w:hAnsi="Times New Roman"/>
                <w:color w:val="000000"/>
                <w:sz w:val="18"/>
                <w:highlight w:val="white"/>
                <w:u w:val="none"/>
              </w:rPr>
              <w:fldChar w:fldCharType="end"/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3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3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Отделение сестринского ухода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 Кубанская, 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4-20-55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>mudsuas@yandex.ru</w:t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12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поликлиника (регистратура)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>.Л</w:t>
            </w:r>
            <w:r>
              <w:rPr>
                <w:rFonts w:ascii="Times New Roman" w:hAnsi="Times New Roman"/>
                <w:sz w:val="24"/>
              </w:rPr>
              <w:t>омоносова, 6</w:t>
            </w:r>
            <w:r>
              <w:rPr>
                <w:rFonts w:ascii="Times New Roman" w:hAnsi="Times New Roman"/>
                <w:sz w:val="24"/>
                <w:vertAlign w:val="superscript"/>
              </w:rPr>
              <w:t>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6-58-11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>с</w:t>
            </w:r>
            <w:r>
              <w:rPr>
                <w:rFonts w:ascii="Times New Roman" w:hAnsi="Times New Roman"/>
                <w:sz w:val="18"/>
                <w:highlight w:val="white"/>
              </w:rPr>
              <w:t>dp</w:t>
            </w:r>
            <w:r>
              <w:rPr>
                <w:rFonts w:ascii="Times New Roman" w:hAnsi="Times New Roman"/>
                <w:sz w:val="18"/>
                <w:highlight w:val="white"/>
              </w:rPr>
              <w:t>-</w:t>
            </w:r>
            <w:r>
              <w:rPr>
                <w:rFonts w:ascii="Times New Roman" w:hAnsi="Times New Roman"/>
                <w:sz w:val="18"/>
                <w:highlight w:val="white"/>
              </w:rPr>
              <w:t>as@yandex.ru</w:t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4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поликлиника ПО № 2 (регистратура)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</w:t>
            </w:r>
            <w:r>
              <w:rPr>
                <w:rFonts w:ascii="Times New Roman" w:hAnsi="Times New Roman"/>
                <w:sz w:val="24"/>
              </w:rPr>
              <w:t>Беловская</w:t>
            </w:r>
            <w:r>
              <w:rPr>
                <w:rFonts w:ascii="Times New Roman" w:hAnsi="Times New Roman"/>
                <w:sz w:val="24"/>
              </w:rPr>
              <w:t>, 19</w:t>
            </w:r>
          </w:p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ул.С.Лазо, 15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6-73-51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>с</w:t>
            </w:r>
            <w:r>
              <w:rPr>
                <w:rFonts w:ascii="Times New Roman" w:hAnsi="Times New Roman"/>
                <w:sz w:val="18"/>
                <w:highlight w:val="white"/>
              </w:rPr>
              <w:t>dp</w:t>
            </w:r>
            <w:r>
              <w:rPr>
                <w:rFonts w:ascii="Times New Roman" w:hAnsi="Times New Roman"/>
                <w:sz w:val="18"/>
                <w:highlight w:val="white"/>
              </w:rPr>
              <w:t>-</w:t>
            </w:r>
            <w:r>
              <w:rPr>
                <w:rFonts w:ascii="Times New Roman" w:hAnsi="Times New Roman"/>
                <w:sz w:val="18"/>
                <w:highlight w:val="white"/>
              </w:rPr>
              <w:t>as@yandex.ru</w:t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4A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4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поликлиника ПО № 3 (регистратура)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>.М</w:t>
            </w:r>
            <w:r>
              <w:rPr>
                <w:rFonts w:ascii="Times New Roman" w:hAnsi="Times New Roman"/>
                <w:sz w:val="24"/>
              </w:rPr>
              <w:t>ира, 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5-10-34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>с</w:t>
            </w:r>
            <w:r>
              <w:rPr>
                <w:rFonts w:ascii="Times New Roman" w:hAnsi="Times New Roman"/>
                <w:sz w:val="18"/>
                <w:highlight w:val="white"/>
              </w:rPr>
              <w:t>dp</w:t>
            </w:r>
            <w:r>
              <w:rPr>
                <w:rFonts w:ascii="Times New Roman" w:hAnsi="Times New Roman"/>
                <w:sz w:val="18"/>
                <w:highlight w:val="white"/>
              </w:rPr>
              <w:t>-</w:t>
            </w:r>
            <w:r>
              <w:rPr>
                <w:rFonts w:ascii="Times New Roman" w:hAnsi="Times New Roman"/>
                <w:sz w:val="18"/>
                <w:highlight w:val="white"/>
              </w:rPr>
              <w:t>as@yandex.ru</w:t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4F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15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5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Психоневрологический диспансер (регистратура)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ул. им.137 ОСБ, 29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4-20-74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01-guz-pnd@kuzdrav.ru</w:t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16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Секретарь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Кубанская, 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6-22-11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as-cgb@mail.ru</w:t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5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17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5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Приемная, секретарь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Кубанская,3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</w:t>
            </w:r>
            <w:r>
              <w:rPr>
                <w:rFonts w:ascii="Times New Roman" w:hAnsi="Times New Roman"/>
                <w:b w:val="1"/>
                <w:sz w:val="24"/>
              </w:rPr>
              <w:t>-28-</w:t>
            </w:r>
            <w:r>
              <w:rPr>
                <w:rFonts w:ascii="Times New Roman" w:hAnsi="Times New Roman"/>
                <w:b w:val="1"/>
                <w:sz w:val="24"/>
              </w:rPr>
              <w:t>89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18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Приемное отделение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4-23-46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6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19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6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Приемное отделение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4-23-10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МСКТ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4-20-85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6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21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6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УЗИ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4-21-60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22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ФГДС, </w:t>
            </w:r>
            <w:r>
              <w:rPr>
                <w:rFonts w:ascii="Times New Roman" w:hAnsi="Times New Roman"/>
                <w:sz w:val="24"/>
              </w:rPr>
              <w:t>Колоноскопия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4-20-10</w:t>
            </w:r>
          </w:p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4-26-00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78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23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7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Отделение анестезиологии и реанимации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4-20-94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7D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7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Хирургическое отделение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4-20-65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</w:tcPr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>
        <w:trPr>
          <w:trHeight w:hRule="atLeast" w:val="1104"/>
        </w:trP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2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  <w:r>
              <w:rPr>
                <w:rFonts w:ascii="Times New Roman" w:hAnsi="Times New Roman"/>
                <w:b w:val="1"/>
                <w:sz w:val="24"/>
              </w:rPr>
              <w:t>5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Травматологическое отделение и</w:t>
            </w:r>
          </w:p>
          <w:p w14:paraId="8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оториноларингологическое отделение (ЛОР)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4-20-95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88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  <w:r>
              <w:rPr>
                <w:rFonts w:ascii="Times New Roman" w:hAnsi="Times New Roman"/>
                <w:b w:val="1"/>
                <w:sz w:val="24"/>
              </w:rPr>
              <w:t>6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8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Терапевтическое отделение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кардиологическое  отделение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8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4-23-00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</w:tcPr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D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  <w:r>
              <w:rPr>
                <w:rFonts w:ascii="Times New Roman" w:hAnsi="Times New Roman"/>
                <w:b w:val="1"/>
                <w:sz w:val="24"/>
              </w:rPr>
              <w:t>7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Гинекологическое отделение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</w:t>
            </w:r>
            <w:r>
              <w:rPr>
                <w:rFonts w:ascii="Times New Roman" w:hAnsi="Times New Roman"/>
                <w:b w:val="1"/>
                <w:sz w:val="24"/>
              </w:rPr>
              <w:t>-23-</w:t>
            </w:r>
            <w:r>
              <w:rPr>
                <w:rFonts w:ascii="Times New Roman" w:hAnsi="Times New Roman"/>
                <w:b w:val="1"/>
                <w:sz w:val="24"/>
              </w:rPr>
              <w:t>01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2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28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Акушерское отделение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12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4-23</w:t>
            </w:r>
            <w:r>
              <w:rPr>
                <w:rFonts w:ascii="Times New Roman" w:hAnsi="Times New Roman"/>
                <w:b w:val="1"/>
                <w:sz w:val="24"/>
              </w:rPr>
              <w:t>-</w:t>
            </w:r>
            <w:r>
              <w:rPr>
                <w:rFonts w:ascii="Times New Roman" w:hAnsi="Times New Roman"/>
                <w:b w:val="1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>4-20-</w:t>
            </w:r>
            <w:r>
              <w:rPr>
                <w:rFonts w:ascii="Times New Roman" w:hAnsi="Times New Roman"/>
                <w:b w:val="1"/>
                <w:sz w:val="24"/>
              </w:rPr>
              <w:t>68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97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29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9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Детское инфекционное отделение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9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11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  <w:vAlign w:val="center"/>
          </w:tcPr>
          <w:p w14:paraId="9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4-25-15</w:t>
            </w:r>
          </w:p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4-23-97</w:t>
            </w:r>
          </w:p>
          <w:p w14:paraId="9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4-28-73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>4-23-16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left w:type="dxa" w:w="0"/>
              <w:right w:type="dxa" w:w="0"/>
            </w:tcMar>
          </w:tcPr>
          <w:p w14:paraId="9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E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  <w:r>
              <w:rPr>
                <w:rFonts w:ascii="Times New Roman" w:hAnsi="Times New Roman"/>
                <w:b w:val="1"/>
                <w:sz w:val="24"/>
              </w:rPr>
              <w:t>0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амбулаторной онкологической помощи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4-20-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66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>
        <w:tc>
          <w:tcPr>
            <w:tcW w:type="dxa" w:w="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3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31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Патологоанатомическое отделение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4-23-14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</w:tbl>
    <w:p w14:paraId="A8000000">
      <w:pPr>
        <w:spacing w:after="138" w:before="138" w:line="240" w:lineRule="auto"/>
        <w:ind/>
        <w:jc w:val="center"/>
        <w:rPr>
          <w:rFonts w:ascii="Times New Roman" w:hAnsi="Times New Roman"/>
          <w:color w:val="FF0000"/>
          <w:sz w:val="28"/>
        </w:rPr>
      </w:pPr>
    </w:p>
    <w:p w14:paraId="A9000000">
      <w:pPr>
        <w:spacing w:after="138" w:before="138" w:line="240" w:lineRule="auto"/>
        <w:ind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Номера телефонов справочных служб:</w:t>
      </w:r>
    </w:p>
    <w:tbl>
      <w:tblPr>
        <w:tblStyle w:val="Style_1"/>
        <w:tblInd w:type="dxa" w:w="176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5446"/>
        <w:gridCol w:w="660"/>
      </w:tblGrid>
      <w:tr>
        <w:tc>
          <w:tcPr>
            <w:tcW w:type="dxa" w:w="5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 w14:paraId="A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Единый телефон службы спасения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 w14:paraId="A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112</w:t>
            </w:r>
          </w:p>
        </w:tc>
      </w:tr>
      <w:tr>
        <w:tc>
          <w:tcPr>
            <w:tcW w:type="dxa" w:w="5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 w14:paraId="A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Скорая помощь (оператор МТС, </w:t>
            </w:r>
            <w:r>
              <w:rPr>
                <w:rFonts w:ascii="Times New Roman" w:hAnsi="Times New Roman"/>
                <w:b w:val="1"/>
                <w:sz w:val="28"/>
              </w:rPr>
              <w:t>Билайн</w:t>
            </w:r>
            <w:r>
              <w:rPr>
                <w:rFonts w:ascii="Times New Roman" w:hAnsi="Times New Roman"/>
                <w:b w:val="1"/>
                <w:sz w:val="28"/>
              </w:rPr>
              <w:t>)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 w14:paraId="A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030</w:t>
            </w:r>
          </w:p>
        </w:tc>
      </w:tr>
      <w:tr>
        <w:tc>
          <w:tcPr>
            <w:tcW w:type="dxa" w:w="5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 w14:paraId="A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Скорая помощь (оператор </w:t>
            </w:r>
            <w:r>
              <w:rPr>
                <w:rFonts w:ascii="Times New Roman" w:hAnsi="Times New Roman"/>
                <w:b w:val="1"/>
                <w:sz w:val="28"/>
              </w:rPr>
              <w:t>МегаФон</w:t>
            </w:r>
            <w:r>
              <w:rPr>
                <w:rFonts w:ascii="Times New Roman" w:hAnsi="Times New Roman"/>
                <w:b w:val="1"/>
                <w:sz w:val="28"/>
              </w:rPr>
              <w:t>)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0F0F0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 w14:paraId="A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103</w:t>
            </w:r>
          </w:p>
        </w:tc>
      </w:tr>
      <w:tr>
        <w:tc>
          <w:tcPr>
            <w:tcW w:type="dxa" w:w="5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 w14:paraId="B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Скорая помощь (оператор TELE2)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 w14:paraId="B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03</w:t>
            </w:r>
          </w:p>
        </w:tc>
      </w:tr>
    </w:tbl>
    <w:p w14:paraId="B2000000">
      <w:pPr>
        <w:ind/>
        <w:jc w:val="center"/>
        <w:rPr>
          <w:rFonts w:ascii="Times New Roman" w:hAnsi="Times New Roman"/>
          <w:b w:val="1"/>
          <w:sz w:val="32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2" w:type="paragraph">
    <w:name w:val="Hyperlink"/>
    <w:basedOn w:val="Style_12"/>
    <w:link w:val="Style_2_ch"/>
    <w:rPr>
      <w:color w:val="0000FF"/>
      <w:u w:val="single"/>
    </w:rPr>
  </w:style>
  <w:style w:styleId="Style_2_ch" w:type="character">
    <w:name w:val="Hyperlink"/>
    <w:basedOn w:val="Style_12_ch"/>
    <w:link w:val="Style_2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Normal (Web)"/>
    <w:basedOn w:val="Style_4"/>
    <w:link w:val="Style_1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Normal (Web)"/>
    <w:basedOn w:val="Style_4_ch"/>
    <w:link w:val="Style_18"/>
    <w:rPr>
      <w:rFonts w:ascii="Times New Roman" w:hAnsi="Times New Roman"/>
      <w:sz w:val="24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3" w:type="paragraph">
    <w:name w:val="Strong"/>
    <w:basedOn w:val="Style_12"/>
    <w:link w:val="Style_3_ch"/>
    <w:rPr>
      <w:b w:val="1"/>
    </w:rPr>
  </w:style>
  <w:style w:styleId="Style_3_ch" w:type="character">
    <w:name w:val="Strong"/>
    <w:basedOn w:val="Style_12_ch"/>
    <w:link w:val="Style_3"/>
    <w:rPr>
      <w:b w:val="1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2025-10-03T07:46:05Z</dcterms:modified>
</cp:coreProperties>
</file>