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4" w:rsidRPr="00B5157D" w:rsidRDefault="00B5157D" w:rsidP="00B51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6AE4" w:rsidRPr="00B5157D">
        <w:rPr>
          <w:rFonts w:ascii="Times New Roman" w:hAnsi="Times New Roman" w:cs="Times New Roman"/>
          <w:sz w:val="24"/>
          <w:szCs w:val="24"/>
        </w:rPr>
        <w:t>Дефицит врачебных кадров первичного звена (участковых врачей педиатров и терапевтов)  - основная причина, которая влияет на выполнение национальных проектов.</w:t>
      </w:r>
    </w:p>
    <w:p w:rsidR="003F6AE4" w:rsidRPr="00B5157D" w:rsidRDefault="00B5157D" w:rsidP="00B515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157D">
        <w:rPr>
          <w:rFonts w:ascii="Times New Roman" w:hAnsi="Times New Roman" w:cs="Times New Roman"/>
          <w:sz w:val="24"/>
          <w:szCs w:val="24"/>
        </w:rPr>
        <w:t>Д</w:t>
      </w:r>
      <w:r w:rsidR="003F6AE4" w:rsidRPr="00B5157D">
        <w:rPr>
          <w:rFonts w:ascii="Times New Roman" w:hAnsi="Times New Roman" w:cs="Times New Roman"/>
          <w:sz w:val="24"/>
          <w:szCs w:val="24"/>
        </w:rPr>
        <w:t>ля решения вопроса укомплектованности врачебными кадрами</w:t>
      </w:r>
      <w:r w:rsidRPr="00B5157D">
        <w:rPr>
          <w:rFonts w:ascii="Times New Roman" w:hAnsi="Times New Roman" w:cs="Times New Roman"/>
          <w:sz w:val="24"/>
          <w:szCs w:val="24"/>
        </w:rPr>
        <w:t xml:space="preserve"> городская больница совместно с администрацией Анжеро-Судженского городского округа предоставляет меры социальной поддержки как молодым специалистам - врачам, так и врачам, привлеченным из других территорий:</w:t>
      </w:r>
    </w:p>
    <w:tbl>
      <w:tblPr>
        <w:tblW w:w="10630" w:type="dxa"/>
        <w:tblLayout w:type="fixed"/>
        <w:tblLook w:val="04A0"/>
      </w:tblPr>
      <w:tblGrid>
        <w:gridCol w:w="3255"/>
        <w:gridCol w:w="7375"/>
      </w:tblGrid>
      <w:tr w:rsidR="003F6AE4" w:rsidRPr="00B5157D" w:rsidTr="003F6AE4">
        <w:trPr>
          <w:trHeight w:val="775"/>
        </w:trPr>
        <w:tc>
          <w:tcPr>
            <w:tcW w:w="3255" w:type="dxa"/>
            <w:hideMark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1.Выплата подъемных врачам-молодым специалистам 150 тыс</w:t>
            </w:r>
            <w:proofErr w:type="gramStart"/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 единовременно</w:t>
            </w:r>
          </w:p>
        </w:tc>
        <w:tc>
          <w:tcPr>
            <w:tcW w:w="7375" w:type="dxa"/>
            <w:vAlign w:val="bottom"/>
            <w:hideMark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муниципальной программой "Социальная поддержка населения Анжеро-Судженского городского округа на 2015-2020гг", утверждена постановлением </w:t>
            </w: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Анжеро-Судженского городского округа от 11.08.2017г №1332, подпрограмма №7 "Здоровье горожан - кадровое обеспечение молодыми специалистами"</w:t>
            </w: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AE4" w:rsidRPr="00B5157D" w:rsidTr="003F6AE4">
        <w:trPr>
          <w:trHeight w:val="693"/>
        </w:trPr>
        <w:tc>
          <w:tcPr>
            <w:tcW w:w="3255" w:type="dxa"/>
            <w:hideMark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2.Предоставление квартир в доходном доме врачам-специалистам (молодым специалистам и врачам, привлеченным для работы в городе</w:t>
            </w:r>
            <w:proofErr w:type="gramEnd"/>
          </w:p>
        </w:tc>
        <w:tc>
          <w:tcPr>
            <w:tcW w:w="7375" w:type="dxa"/>
            <w:hideMark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"Положением о порядке предоставления жилых помещений муниципального жилищного фонда коммерческого использования", утверждено Советом народных депутатов Анжеро-Судженского городского округа от 28.11.2013г №244 </w:t>
            </w:r>
          </w:p>
        </w:tc>
      </w:tr>
      <w:tr w:rsidR="003F6AE4" w:rsidRPr="00B5157D" w:rsidTr="003F6AE4">
        <w:trPr>
          <w:trHeight w:val="1128"/>
        </w:trPr>
        <w:tc>
          <w:tcPr>
            <w:tcW w:w="3255" w:type="dxa"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3.Предоставление квартир  из муниципального жилищного фонда (только семьям врачей)</w:t>
            </w:r>
          </w:p>
        </w:tc>
        <w:tc>
          <w:tcPr>
            <w:tcW w:w="7375" w:type="dxa"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решения Совета народных депутатов Анжеро-Судженского городского округа от 29.08.2013г №223 "О предоставлении жилых помещений  из муниципального жилого фонда  семьям врачей, прибывших для работы в город</w:t>
            </w:r>
          </w:p>
        </w:tc>
      </w:tr>
      <w:tr w:rsidR="003F6AE4" w:rsidRPr="00B5157D" w:rsidTr="003F6AE4">
        <w:trPr>
          <w:trHeight w:val="1128"/>
        </w:trPr>
        <w:tc>
          <w:tcPr>
            <w:tcW w:w="3255" w:type="dxa"/>
            <w:shd w:val="clear" w:color="auto" w:fill="auto"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расходов по найму жилья врачам-специалистам</w:t>
            </w:r>
          </w:p>
        </w:tc>
        <w:tc>
          <w:tcPr>
            <w:tcW w:w="7375" w:type="dxa"/>
            <w:shd w:val="clear" w:color="auto" w:fill="auto"/>
          </w:tcPr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AE4" w:rsidRPr="00B5157D" w:rsidRDefault="003F6AE4" w:rsidP="00B51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порядке предоставления платных медицинских услуг  ГАУЗ КО АСГБ от 20.10.2017г №707 </w:t>
            </w:r>
            <w:proofErr w:type="gramStart"/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51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дополнениями и изменениями)</w:t>
            </w:r>
          </w:p>
        </w:tc>
      </w:tr>
    </w:tbl>
    <w:p w:rsidR="003F6AE4" w:rsidRPr="00B5157D" w:rsidRDefault="003F6AE4" w:rsidP="00B51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9A6" w:rsidRDefault="003F6AE4" w:rsidP="005C09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57D">
        <w:rPr>
          <w:rFonts w:ascii="Times New Roman" w:eastAsia="Calibri" w:hAnsi="Times New Roman" w:cs="Times New Roman"/>
          <w:sz w:val="24"/>
          <w:szCs w:val="24"/>
        </w:rPr>
        <w:t xml:space="preserve">        Кроме мер поддержки, указанных выше, для обеспечения поликлиник кадрами, оказывающих первичную медико-санитарную помощь населению, осуществляем подготовку специалистов в рамках целевого обучения (с оказанием мер социальной поддержки - выплаты стипендии</w:t>
      </w:r>
      <w:r w:rsidR="000D28A6" w:rsidRPr="00B5157D">
        <w:rPr>
          <w:rFonts w:ascii="Times New Roman" w:eastAsia="Calibri" w:hAnsi="Times New Roman" w:cs="Times New Roman"/>
          <w:sz w:val="24"/>
          <w:szCs w:val="24"/>
        </w:rPr>
        <w:t>). Начиная с 2016 года по сегодняшний момент,  в медицинском вузе обучается 19 человек (в т.ч. 5 студентов будут получать медицинское образование с сентября 2019г). Со всеми студентами заключены договора, одним из условий которого является отработка в течени</w:t>
      </w:r>
      <w:proofErr w:type="gramStart"/>
      <w:r w:rsidR="000D28A6" w:rsidRPr="00B5157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0D28A6" w:rsidRPr="00B5157D">
        <w:rPr>
          <w:rFonts w:ascii="Times New Roman" w:eastAsia="Calibri" w:hAnsi="Times New Roman" w:cs="Times New Roman"/>
          <w:sz w:val="24"/>
          <w:szCs w:val="24"/>
        </w:rPr>
        <w:t xml:space="preserve"> трех лет в должностях участковых врачей-терапевтов и педиатров.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8A6" w:rsidRPr="00B51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t xml:space="preserve">. Это позволит 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значительно увеличить укомплектованность врачами,  оказывающих первичную  медико-санитарную помощь.  </w:t>
      </w:r>
    </w:p>
    <w:p w:rsidR="003F6AE4" w:rsidRPr="00B5157D" w:rsidRDefault="000D28A6" w:rsidP="005C09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57D">
        <w:rPr>
          <w:rFonts w:ascii="Times New Roman" w:eastAsia="Calibri" w:hAnsi="Times New Roman" w:cs="Times New Roman"/>
          <w:sz w:val="24"/>
          <w:szCs w:val="24"/>
        </w:rPr>
        <w:t xml:space="preserve">Для укомплектования врачами узких специальностей обучаем врачей в </w:t>
      </w:r>
      <w:proofErr w:type="gramStart"/>
      <w:r w:rsidRPr="00B5157D">
        <w:rPr>
          <w:rFonts w:ascii="Times New Roman" w:eastAsia="Calibri" w:hAnsi="Times New Roman" w:cs="Times New Roman"/>
          <w:sz w:val="24"/>
          <w:szCs w:val="24"/>
        </w:rPr>
        <w:t>ординатуре</w:t>
      </w:r>
      <w:proofErr w:type="gramEnd"/>
      <w:r w:rsidRPr="00B5157D">
        <w:rPr>
          <w:rFonts w:ascii="Times New Roman" w:eastAsia="Calibri" w:hAnsi="Times New Roman" w:cs="Times New Roman"/>
          <w:sz w:val="24"/>
          <w:szCs w:val="24"/>
        </w:rPr>
        <w:t xml:space="preserve"> как за счет средств больницы, так и за счет средств города. В этом году к нам приедет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t xml:space="preserve"> врач-</w:t>
      </w:r>
      <w:r w:rsidRPr="00B5157D">
        <w:rPr>
          <w:rFonts w:ascii="Times New Roman" w:eastAsia="Calibri" w:hAnsi="Times New Roman" w:cs="Times New Roman"/>
          <w:sz w:val="24"/>
          <w:szCs w:val="24"/>
        </w:rPr>
        <w:t xml:space="preserve"> кардиолог, на следующий год 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t>врач-невролог. Все они будут также работать в амбулаторной сети. В  июле 2019года к нам из Томска приехали два уже подготовленных врача после окончания ординатуры - врач-эндокринолог и врач УЗИ</w:t>
      </w:r>
      <w:r w:rsidR="005C09A6">
        <w:rPr>
          <w:rFonts w:ascii="Times New Roman" w:eastAsia="Calibri" w:hAnsi="Times New Roman" w:cs="Times New Roman"/>
          <w:sz w:val="24"/>
          <w:szCs w:val="24"/>
        </w:rPr>
        <w:t xml:space="preserve">, которые работают в </w:t>
      </w:r>
      <w:r w:rsidR="00B5157D" w:rsidRPr="00B5157D">
        <w:rPr>
          <w:rFonts w:ascii="Times New Roman" w:eastAsia="Calibri" w:hAnsi="Times New Roman" w:cs="Times New Roman"/>
          <w:sz w:val="24"/>
          <w:szCs w:val="24"/>
        </w:rPr>
        <w:t xml:space="preserve"> стационаре и в поликлиниках города.</w:t>
      </w:r>
    </w:p>
    <w:sectPr w:rsidR="003F6AE4" w:rsidRPr="00B5157D" w:rsidSect="003F6A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AE4"/>
    <w:rsid w:val="000D28A6"/>
    <w:rsid w:val="001501E5"/>
    <w:rsid w:val="00167D84"/>
    <w:rsid w:val="001A6713"/>
    <w:rsid w:val="002A5180"/>
    <w:rsid w:val="002F3553"/>
    <w:rsid w:val="003E5410"/>
    <w:rsid w:val="003F6AE4"/>
    <w:rsid w:val="004F0620"/>
    <w:rsid w:val="005C09A6"/>
    <w:rsid w:val="005F1B39"/>
    <w:rsid w:val="006C088F"/>
    <w:rsid w:val="00743EF5"/>
    <w:rsid w:val="00812C3D"/>
    <w:rsid w:val="008D7513"/>
    <w:rsid w:val="00983D4E"/>
    <w:rsid w:val="00A93005"/>
    <w:rsid w:val="00AB1606"/>
    <w:rsid w:val="00B5157D"/>
    <w:rsid w:val="00CC718B"/>
    <w:rsid w:val="00E6574F"/>
    <w:rsid w:val="00F82799"/>
    <w:rsid w:val="00FA0D55"/>
    <w:rsid w:val="00F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Наталья Павловна</cp:lastModifiedBy>
  <cp:revision>3</cp:revision>
  <cp:lastPrinted>2019-08-05T09:09:00Z</cp:lastPrinted>
  <dcterms:created xsi:type="dcterms:W3CDTF">2019-08-05T08:36:00Z</dcterms:created>
  <dcterms:modified xsi:type="dcterms:W3CDTF">2019-08-06T06:48:00Z</dcterms:modified>
</cp:coreProperties>
</file>