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Государственное автономное учреждение здравоохранения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«Анжеро-Судженская городская больница им. А.А. Гороховского»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b/>
          <w:sz w:val="28"/>
          <w:u w:val="single"/>
        </w:rPr>
        <w:t>Детское поликлиническое отделение № 3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(г.Анжеро-Судженск, ул. Мира, 2)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График приема участковых педиатров и прочих кабинетов в 202</w:t>
      </w:r>
      <w:r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>г.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color w:val="C80104"/>
          <w:sz w:val="24"/>
        </w:rPr>
      </w:pPr>
      <w:r>
        <w:rPr>
          <w:rFonts w:ascii="Times New Roman" w:hAnsi="Times New Roman"/>
          <w:b/>
          <w:color w:val="C80104"/>
          <w:sz w:val="24"/>
        </w:rPr>
        <w:t>Время работы участковых педиатров может меняться, информацию предварительно уточняйте по телефону регистратуры (5-10-34)</w:t>
      </w:r>
    </w:p>
    <w:tbl>
      <w:tblPr>
        <w:tblStyle w:val="Style_1"/>
        <w:tblW w:w="16019" w:type="dxa"/>
        <w:jc w:val="start"/>
        <w:tblInd w:w="-60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50"/>
        <w:gridCol w:w="2411"/>
        <w:gridCol w:w="2409"/>
        <w:gridCol w:w="708"/>
        <w:gridCol w:w="1588"/>
        <w:gridCol w:w="1560"/>
        <w:gridCol w:w="1560"/>
        <w:gridCol w:w="1559"/>
        <w:gridCol w:w="1418"/>
        <w:gridCol w:w="1956"/>
      </w:tblGrid>
      <w:tr>
        <w:trPr>
          <w:trHeight w:val="300" w:hRule="atLeast"/>
        </w:trPr>
        <w:tc>
          <w:tcPr>
            <w:tcW w:w="85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№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п/п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ФИО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Должность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№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каб.</w:t>
            </w:r>
          </w:p>
        </w:tc>
        <w:tc>
          <w:tcPr>
            <w:tcW w:w="964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Дни недели</w:t>
            </w:r>
          </w:p>
        </w:tc>
      </w:tr>
      <w:tr>
        <w:trPr>
          <w:trHeight w:val="662" w:hRule="atLeast"/>
        </w:trPr>
        <w:tc>
          <w:tcPr>
            <w:tcW w:w="85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64" w:before="0" w:after="160"/>
              <w:ind w:hanging="0" w:start="0" w:end="0"/>
              <w:jc w:val="star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64" w:before="0" w:after="160"/>
              <w:ind w:hanging="0" w:start="0" w:end="0"/>
              <w:jc w:val="star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64" w:before="0" w:after="160"/>
              <w:ind w:hanging="0" w:start="0" w:end="0"/>
              <w:jc w:val="star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64" w:before="0" w:after="160"/>
              <w:ind w:hanging="0" w:start="0" w:end="0"/>
              <w:jc w:val="star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понедельник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вторник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четверг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пятница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суббота</w:t>
            </w:r>
          </w:p>
        </w:tc>
      </w:tr>
      <w:tr>
        <w:trPr>
          <w:trHeight w:val="454" w:hRule="atLeast"/>
        </w:trPr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ind w:hanging="360" w:start="72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Сердюкова Елена Юрьевна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(принимает на Ломоносова, 6а)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Заведующая поликлиникой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21</w:t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08.00-17.00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64" w:before="0" w:after="160"/>
              <w:ind w:hanging="0" w:start="0" w:end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08.00-17.00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64" w:before="0" w:after="160"/>
              <w:ind w:hanging="0" w:start="0" w:end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08.00-17.00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64" w:before="0" w:after="160"/>
              <w:ind w:hanging="0" w:start="0" w:end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08.00-17.00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64" w:before="0" w:after="160"/>
              <w:ind w:hanging="0" w:start="0" w:end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08.00-17.00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ind w:hanging="360" w:start="72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Резенова Юлия Ивановна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Старшая медсестра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12</w:t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08.00-15.48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08.00-15.48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08.00-15.48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08.00-15.48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08.00-15.48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Холодова Ольга Алексеевна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Участковый фельдшер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08.00-14.00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13.00-19.00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10.00-16.00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13.00-19.00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14.00-20.00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 дежурная суббота в месяц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09.00-14.00</w:t>
            </w:r>
          </w:p>
        </w:tc>
      </w:tr>
      <w:tr>
        <w:trPr>
          <w:trHeight w:val="454" w:hRule="atLeast"/>
        </w:trPr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Онищук Елена Николаевна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Участковый фельдшер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13.00-19.00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14.00-20.00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08.00-14.00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10.00-16.00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13.00-19.00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 дежурная суббота в месяц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09.00-14.00</w:t>
            </w:r>
          </w:p>
        </w:tc>
      </w:tr>
      <w:tr>
        <w:trPr>
          <w:trHeight w:val="454" w:hRule="atLeast"/>
        </w:trPr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Курганский Евгений Владимирович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Участковый педиатр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10.00-16.00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10.00-16.00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13.00-19.00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14.00-20.00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08.00-14.00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 дежурная суббота в месяц</w:t>
            </w:r>
          </w:p>
          <w:p>
            <w:pPr>
              <w:pStyle w:val="Normal"/>
              <w:widowControl/>
              <w:spacing w:lineRule="auto" w:line="264" w:before="0" w:after="160"/>
              <w:ind w:hanging="0" w:start="0" w:end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09.00-14.00</w:t>
            </w:r>
          </w:p>
        </w:tc>
      </w:tr>
      <w:tr>
        <w:trPr>
          <w:trHeight w:val="454" w:hRule="atLeast"/>
        </w:trPr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</w:t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Старикова Лилия Маулетовна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64" w:before="0" w:after="160"/>
              <w:ind w:hanging="0" w:start="0" w:end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Участковый фельдшер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14.00-20.00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08.00-14.00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14.00-20.00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08.00-14.00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10.00-16.00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 дежурная суббота в месяц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09.00-14.00</w:t>
            </w:r>
          </w:p>
        </w:tc>
      </w:tr>
      <w:tr>
        <w:trPr>
          <w:trHeight w:val="454" w:hRule="atLeast"/>
        </w:trPr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Прививочный кабинет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</w:t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08.00-15.00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08.00-15.00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08.00-15.00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08.00-15.00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08.00-15.00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</w:t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Процедурный кабинет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</w:t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08.00-15.00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08.00-15.00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08.00-15.00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08.00-15.00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08.00-15.00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Кабинет здорового ребенка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</w:t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08.00-15.00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08.00-15.00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08.00-15.00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08.00-15.00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08.00-15.00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10</w:t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Физиокабинет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15.00-17.00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15.00-17.00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15.00-17.00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15.00-17.00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15.00-17.00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Кабинет забора крови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08.00-0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9.00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sectPr>
      <w:type w:val="nextPage"/>
      <w:pgSz w:orient="landscape" w:w="16838" w:h="11906"/>
      <w:pgMar w:left="1134" w:right="1134" w:gutter="0" w:header="0" w:top="851" w:footer="0" w:bottom="170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XO Thames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64" w:before="0" w:after="160"/>
      <w:ind w:hanging="0" w:start="0" w:end="0"/>
      <w:jc w:val="start"/>
    </w:pPr>
    <w:rPr>
      <w:rFonts w:ascii="Calibri" w:hAnsi="Calibri" w:eastAsia="NSimSun" w:cs="Ari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64" w:before="120" w:after="120"/>
      <w:ind w:hanging="0" w:start="0" w:end="0"/>
      <w:jc w:val="both"/>
      <w:outlineLvl w:val="0"/>
    </w:pPr>
    <w:rPr>
      <w:rFonts w:ascii="XO Thames" w:hAnsi="XO Thames" w:eastAsia="NSimSun" w:cs="Ari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64" w:before="120" w:after="120"/>
      <w:ind w:hanging="0" w:start="0" w:end="0"/>
      <w:jc w:val="both"/>
      <w:outlineLvl w:val="1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64" w:before="120" w:after="120"/>
      <w:ind w:hanging="0" w:start="0" w:end="0"/>
      <w:jc w:val="both"/>
      <w:outlineLvl w:val="2"/>
    </w:pPr>
    <w:rPr>
      <w:rFonts w:ascii="XO Thames" w:hAnsi="XO Thames" w:eastAsia="NSimSun" w:cs="Ari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64" w:before="120" w:after="120"/>
      <w:ind w:hanging="0" w:start="0" w:end="0"/>
      <w:jc w:val="both"/>
      <w:outlineLvl w:val="3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64" w:before="120" w:after="120"/>
      <w:ind w:hanging="0" w:start="0" w:end="0"/>
      <w:jc w:val="both"/>
      <w:outlineLvl w:val="4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"/>
    </w:rPr>
  </w:style>
  <w:style w:type="paragraph" w:styleId="TOC2">
    <w:name w:val="toc 2"/>
    <w:next w:val="Normal"/>
    <w:uiPriority w:val="39"/>
    <w:pPr>
      <w:widowControl/>
      <w:bidi w:val="0"/>
      <w:spacing w:lineRule="auto" w:line="264" w:before="0" w:after="160"/>
      <w:ind w:hanging="0" w:start="20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64" w:before="0" w:after="160"/>
      <w:ind w:hanging="0" w:start="60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64" w:before="0" w:after="160"/>
      <w:ind w:hanging="0" w:start="100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64" w:before="0" w:after="160"/>
      <w:ind w:hanging="0" w:start="120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64" w:before="0" w:after="160"/>
      <w:ind w:hanging="0" w:start="0" w:end="0"/>
      <w:jc w:val="start"/>
    </w:pPr>
    <w:rPr>
      <w:rFonts w:ascii="Calibri" w:hAnsi="Calibri" w:eastAsia="NSimSun" w:cs="Ari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bidi w:val="0"/>
      <w:spacing w:lineRule="auto" w:line="264" w:before="0" w:after="160"/>
      <w:ind w:firstLine="851" w:start="0" w:end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64" w:before="0" w:after="160"/>
      <w:ind w:hanging="0" w:start="40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64" w:before="0" w:after="160"/>
      <w:ind w:hanging="0" w:start="0" w:end="0"/>
      <w:jc w:val="start"/>
    </w:pPr>
    <w:rPr>
      <w:rFonts w:ascii="Calibri" w:hAnsi="Calibri" w:eastAsia="NSimSun" w:cs="Arial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64" w:before="0" w:after="160"/>
      <w:ind w:firstLine="851" w:start="0" w:end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64" w:before="0" w:after="160"/>
      <w:ind w:hanging="0" w:start="0" w:end="0"/>
      <w:jc w:val="star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1">
    <w:name w:val="Колонтитулы"/>
    <w:qFormat/>
    <w:pPr>
      <w:widowControl/>
      <w:bidi w:val="0"/>
      <w:spacing w:lineRule="auto" w:line="240" w:before="0" w:after="160"/>
      <w:ind w:hanging="0" w:start="0" w:end="0"/>
      <w:jc w:val="both"/>
    </w:pPr>
    <w:rPr>
      <w:rFonts w:ascii="XO Thames" w:hAnsi="XO Thame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64" w:before="0" w:after="160"/>
      <w:ind w:hanging="0" w:start="160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64" w:before="0" w:after="160"/>
      <w:ind w:hanging="0" w:start="140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64" w:before="0" w:after="160"/>
      <w:ind w:hanging="0" w:start="80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64" w:before="0" w:after="160"/>
      <w:ind w:hanging="0" w:start="0" w:end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64" w:before="567" w:after="567"/>
      <w:ind w:hanging="0" w:start="0" w:end="0"/>
      <w:jc w:val="center"/>
    </w:pPr>
    <w:rPr>
      <w:rFonts w:ascii="XO Thames" w:hAnsi="XO Thames" w:eastAsia="NSimSun" w:cs="Ari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default="1" w:styleId="Style_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LibreOffice/25.8.4.2$Windows_X86_64 LibreOffice_project/290daaa01b999472f0c7a3890eb6a550fd74c6df</Application>
  <AppVersion>15.0000</AppVersion>
  <Pages>2</Pages>
  <Words>196</Words>
  <Characters>1484</Characters>
  <CharactersWithSpaces>1563</CharactersWithSpaces>
  <Paragraphs>117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2026-01-29T12:48:47Z</dcterms:modified>
  <cp:revision>1</cp:revision>
  <dc:subject/>
  <dc:title/>
</cp:coreProperties>
</file>